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6976" w:rsidRDefault="00043CEB">
      <w:pPr>
        <w:spacing w:line="360" w:lineRule="auto"/>
        <w:jc w:val="center"/>
        <w:rPr>
          <w:rFonts w:ascii="Arial" w:eastAsia="Arial" w:hAnsi="Arial" w:cs="Arial"/>
          <w:color w:val="333333"/>
          <w:sz w:val="24"/>
          <w:szCs w:val="24"/>
          <w:highlight w:val="white"/>
          <w:u w:val="single"/>
        </w:rPr>
      </w:pPr>
      <w:bookmarkStart w:id="0" w:name="_gjdgxs" w:colFirst="0" w:colLast="0"/>
      <w:bookmarkStart w:id="1" w:name="_GoBack"/>
      <w:bookmarkEnd w:id="0"/>
      <w:bookmarkEnd w:id="1"/>
      <w:r>
        <w:rPr>
          <w:rFonts w:ascii="Arial" w:eastAsia="Arial" w:hAnsi="Arial" w:cs="Arial"/>
          <w:color w:val="333333"/>
          <w:sz w:val="24"/>
          <w:szCs w:val="24"/>
          <w:highlight w:val="white"/>
          <w:u w:val="single"/>
          <w:rtl/>
        </w:rPr>
        <w:t>חדר מל"א</w:t>
      </w:r>
    </w:p>
    <w:p w14:paraId="00000002" w14:textId="77777777" w:rsidR="00AB6976" w:rsidRDefault="00043CEB">
      <w:pPr>
        <w:spacing w:line="360" w:lineRule="auto"/>
        <w:rPr>
          <w:sz w:val="24"/>
          <w:szCs w:val="24"/>
        </w:rPr>
      </w:pPr>
      <w:r>
        <w:rPr>
          <w:rFonts w:ascii="Arial" w:eastAsia="Arial" w:hAnsi="Arial" w:cs="Arial"/>
          <w:color w:val="333333"/>
          <w:sz w:val="24"/>
          <w:szCs w:val="24"/>
          <w:highlight w:val="white"/>
          <w:rtl/>
        </w:rPr>
        <w:t xml:space="preserve">תכנית מל"א הינה תכנית שמפעילה עיריית ירושלים בכארבעים בתי ספר בעיר. התכנית הוקמה על מנת לאפשר לתלמידים מרחב של צמיחה ושינוי, בתוך בית הספר. לתכנית מתקבלים כשמונה עשר תלמידים מכלל תלמידי בית הספר. התלמידים שנבחרים להשתתף בתכנית הינם בעלי קשיים </w:t>
      </w:r>
      <w:r>
        <w:rPr>
          <w:rFonts w:ascii="Arial" w:eastAsia="Arial" w:hAnsi="Arial" w:cs="Arial"/>
          <w:color w:val="333333"/>
          <w:sz w:val="24"/>
          <w:szCs w:val="24"/>
          <w:highlight w:val="white"/>
          <w:rtl/>
        </w:rPr>
        <w:t>באחד או יותר מהתחומים הבאים- רגשיים, חברתיים, לימודיים, התנהגותיים ומשפחתיים. המרכזים מעוצבים כחללים היוצרים תחושה של מרחב אחר, ביתי וחמים, השונה מהחלל הבית ספרי והכיתתי. המרחב מאפשר קיום שיחות טיפוליות ואישיות לתלמידים ולהוריהם. חדר מל"א מנוהל ומופעל על י</w:t>
      </w:r>
      <w:r>
        <w:rPr>
          <w:rFonts w:ascii="Arial" w:eastAsia="Arial" w:hAnsi="Arial" w:cs="Arial"/>
          <w:color w:val="333333"/>
          <w:sz w:val="24"/>
          <w:szCs w:val="24"/>
          <w:highlight w:val="white"/>
          <w:rtl/>
        </w:rPr>
        <w:t>די עובדת סוציאלית שמעניקה לכל ילד שעה טיפולית פרטנית בנוסף לעבודה מערכתית אל מול צוות בית הספר וגורמים בקהילה. בנוסף פועל בחדר מערך של מתנדבים המספקים מענה נוסף עבור הילדים שמשתתפים בתכנית.</w:t>
      </w:r>
    </w:p>
    <w:p w14:paraId="00000003" w14:textId="77777777" w:rsidR="00AB6976" w:rsidRDefault="00AB6976">
      <w:pPr>
        <w:spacing w:line="360" w:lineRule="auto"/>
        <w:rPr>
          <w:sz w:val="24"/>
          <w:szCs w:val="24"/>
        </w:rPr>
      </w:pPr>
    </w:p>
    <w:p w14:paraId="00000004" w14:textId="77777777" w:rsidR="00AB6976" w:rsidRDefault="00043CEB">
      <w:pPr>
        <w:spacing w:line="360" w:lineRule="auto"/>
        <w:rPr>
          <w:sz w:val="24"/>
          <w:szCs w:val="24"/>
          <w:u w:val="single"/>
        </w:rPr>
      </w:pPr>
      <w:r>
        <w:rPr>
          <w:sz w:val="24"/>
          <w:szCs w:val="24"/>
          <w:u w:val="single"/>
          <w:rtl/>
        </w:rPr>
        <w:t>השתתפות הסטודנטים בתכנית כוללת:</w:t>
      </w:r>
    </w:p>
    <w:p w14:paraId="00000005" w14:textId="77777777" w:rsidR="00AB6976" w:rsidRDefault="00043CEB">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tl/>
        </w:rPr>
        <w:t>ליווי פרטני של תלמיד המשתתף בתכני</w:t>
      </w:r>
      <w:r>
        <w:rPr>
          <w:color w:val="000000"/>
          <w:sz w:val="24"/>
          <w:szCs w:val="24"/>
          <w:rtl/>
        </w:rPr>
        <w:t xml:space="preserve">ת במשך שעה שבועית קבועה בשבוע. הסטודנטים יוכלו לקחת חלק בתכנית בבית הספר מנשה </w:t>
      </w:r>
      <w:proofErr w:type="spellStart"/>
      <w:r>
        <w:rPr>
          <w:color w:val="000000"/>
          <w:sz w:val="24"/>
          <w:szCs w:val="24"/>
          <w:rtl/>
        </w:rPr>
        <w:t>אלישר</w:t>
      </w:r>
      <w:proofErr w:type="spellEnd"/>
      <w:r>
        <w:rPr>
          <w:color w:val="000000"/>
          <w:sz w:val="24"/>
          <w:szCs w:val="24"/>
          <w:rtl/>
        </w:rPr>
        <w:t xml:space="preserve"> ברמת שרת או בבית הספר </w:t>
      </w:r>
      <w:proofErr w:type="spellStart"/>
      <w:r>
        <w:rPr>
          <w:color w:val="000000"/>
          <w:sz w:val="24"/>
          <w:szCs w:val="24"/>
          <w:rtl/>
        </w:rPr>
        <w:t>תל"י</w:t>
      </w:r>
      <w:proofErr w:type="spellEnd"/>
      <w:r>
        <w:rPr>
          <w:color w:val="000000"/>
          <w:sz w:val="24"/>
          <w:szCs w:val="24"/>
          <w:rtl/>
        </w:rPr>
        <w:t xml:space="preserve"> בית וגן</w:t>
      </w:r>
      <w:r>
        <w:rPr>
          <w:sz w:val="24"/>
          <w:szCs w:val="24"/>
          <w:rtl/>
        </w:rPr>
        <w:t xml:space="preserve"> (בשכונת קריית יובל).</w:t>
      </w:r>
    </w:p>
    <w:p w14:paraId="00000006" w14:textId="77777777" w:rsidR="00AB6976" w:rsidRDefault="00043CEB">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tl/>
        </w:rPr>
        <w:t xml:space="preserve">הדרכה קבוצתית דו שבועית באורך של שעה וחצי תינתן על ידי עו"ס אפרת הרצוג רכזת חדר מל"א בבית הספר מנשה </w:t>
      </w:r>
      <w:proofErr w:type="spellStart"/>
      <w:r>
        <w:rPr>
          <w:color w:val="000000"/>
          <w:sz w:val="24"/>
          <w:szCs w:val="24"/>
          <w:rtl/>
        </w:rPr>
        <w:t>אלישר</w:t>
      </w:r>
      <w:proofErr w:type="spellEnd"/>
      <w:r>
        <w:rPr>
          <w:color w:val="000000"/>
          <w:sz w:val="24"/>
          <w:szCs w:val="24"/>
          <w:rtl/>
        </w:rPr>
        <w:t xml:space="preserve"> ועו"ס הדר </w:t>
      </w:r>
      <w:r>
        <w:rPr>
          <w:color w:val="000000"/>
          <w:sz w:val="24"/>
          <w:szCs w:val="24"/>
          <w:rtl/>
        </w:rPr>
        <w:t xml:space="preserve">רכזת חדר מל"א בבית ספר </w:t>
      </w:r>
      <w:proofErr w:type="spellStart"/>
      <w:r>
        <w:rPr>
          <w:color w:val="000000"/>
          <w:sz w:val="24"/>
          <w:szCs w:val="24"/>
          <w:rtl/>
        </w:rPr>
        <w:t>תל"י</w:t>
      </w:r>
      <w:proofErr w:type="spellEnd"/>
      <w:r>
        <w:rPr>
          <w:color w:val="000000"/>
          <w:sz w:val="24"/>
          <w:szCs w:val="24"/>
          <w:rtl/>
        </w:rPr>
        <w:t xml:space="preserve"> בית וגן. ההדרכות יתקיימו בבית הספר מנשה </w:t>
      </w:r>
      <w:proofErr w:type="spellStart"/>
      <w:r>
        <w:rPr>
          <w:color w:val="000000"/>
          <w:sz w:val="24"/>
          <w:szCs w:val="24"/>
          <w:rtl/>
        </w:rPr>
        <w:t>אלישר</w:t>
      </w:r>
      <w:proofErr w:type="spellEnd"/>
      <w:r>
        <w:rPr>
          <w:color w:val="000000"/>
          <w:sz w:val="24"/>
          <w:szCs w:val="24"/>
          <w:rtl/>
        </w:rPr>
        <w:t xml:space="preserve"> בימי א' בשעה 13:30. </w:t>
      </w:r>
    </w:p>
    <w:p w14:paraId="00000007" w14:textId="77777777" w:rsidR="00AB6976" w:rsidRDefault="00043CEB">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tl/>
        </w:rPr>
        <w:t>המעורבות תתרחש בשעות פעילות בית הספר ותקבע בהתאם לצרכים של הסטודנט ולמערכת השעות של הילד.</w:t>
      </w:r>
    </w:p>
    <w:p w14:paraId="00000008" w14:textId="77777777" w:rsidR="00AB6976" w:rsidRDefault="00043CEB">
      <w:pPr>
        <w:numPr>
          <w:ilvl w:val="0"/>
          <w:numId w:val="1"/>
        </w:numPr>
        <w:pBdr>
          <w:top w:val="nil"/>
          <w:left w:val="nil"/>
          <w:bottom w:val="nil"/>
          <w:right w:val="nil"/>
          <w:between w:val="nil"/>
        </w:pBdr>
        <w:spacing w:after="0" w:line="360" w:lineRule="auto"/>
        <w:rPr>
          <w:color w:val="000000"/>
          <w:sz w:val="24"/>
          <w:szCs w:val="24"/>
        </w:rPr>
      </w:pPr>
      <w:r>
        <w:rPr>
          <w:rFonts w:ascii="Arial" w:eastAsia="Arial" w:hAnsi="Arial" w:cs="Arial"/>
          <w:color w:val="333333"/>
          <w:sz w:val="24"/>
          <w:szCs w:val="24"/>
          <w:highlight w:val="white"/>
          <w:rtl/>
        </w:rPr>
        <w:t>כבכול מקום בו עובדים עם אוכלוסייה של קטינים וחסרי ישע, גם אצלנו על סטוד</w:t>
      </w:r>
      <w:r>
        <w:rPr>
          <w:rFonts w:ascii="Arial" w:eastAsia="Arial" w:hAnsi="Arial" w:cs="Arial"/>
          <w:color w:val="333333"/>
          <w:sz w:val="24"/>
          <w:szCs w:val="24"/>
          <w:highlight w:val="white"/>
          <w:rtl/>
        </w:rPr>
        <w:t>נטים גברים להמציא אישור משטרה על היעדר עבירות מין, לפני התחלת העבודה המשותפת.</w:t>
      </w:r>
    </w:p>
    <w:p w14:paraId="00000009" w14:textId="77777777" w:rsidR="00AB6976" w:rsidRDefault="00AB6976">
      <w:pPr>
        <w:pBdr>
          <w:top w:val="nil"/>
          <w:left w:val="nil"/>
          <w:bottom w:val="nil"/>
          <w:right w:val="nil"/>
          <w:between w:val="nil"/>
        </w:pBdr>
        <w:spacing w:line="360" w:lineRule="auto"/>
        <w:ind w:left="720" w:hanging="720"/>
        <w:rPr>
          <w:b/>
          <w:color w:val="000000"/>
        </w:rPr>
      </w:pPr>
    </w:p>
    <w:p w14:paraId="0000000A" w14:textId="77777777" w:rsidR="00AB6976" w:rsidRDefault="00043CEB">
      <w:pPr>
        <w:spacing w:line="360" w:lineRule="auto"/>
        <w:rPr>
          <w:b/>
        </w:rPr>
      </w:pPr>
      <w:r>
        <w:rPr>
          <w:b/>
        </w:rPr>
        <w:t xml:space="preserve"> </w:t>
      </w:r>
    </w:p>
    <w:sectPr w:rsidR="00AB6976">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74C"/>
    <w:multiLevelType w:val="multilevel"/>
    <w:tmpl w:val="D48226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76"/>
    <w:rsid w:val="00043CEB"/>
    <w:rsid w:val="00AB6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7398D-CDB1-4268-AF30-78AFB479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84C06"/>
    <w:pPr>
      <w:ind w:left="720"/>
      <w:contextualSpacing/>
    </w:pPr>
  </w:style>
  <w:style w:type="character" w:styleId="a5">
    <w:name w:val="Strong"/>
    <w:basedOn w:val="a0"/>
    <w:uiPriority w:val="22"/>
    <w:qFormat/>
    <w:rsid w:val="004C7A32"/>
    <w:rPr>
      <w:b/>
      <w:b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1131</Characters>
  <Application>Microsoft Office Word</Application>
  <DocSecurity>4</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רועי הרצוג</dc:creator>
  <cp:lastModifiedBy>Miri Ben Harush</cp:lastModifiedBy>
  <cp:revision>2</cp:revision>
  <dcterms:created xsi:type="dcterms:W3CDTF">2019-10-23T09:42:00Z</dcterms:created>
  <dcterms:modified xsi:type="dcterms:W3CDTF">2019-10-23T09:42:00Z</dcterms:modified>
</cp:coreProperties>
</file>