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90477" w14:textId="77777777" w:rsidR="008F009A" w:rsidRPr="009027EE" w:rsidRDefault="008F009A" w:rsidP="00AA165A">
      <w:pPr>
        <w:jc w:val="center"/>
        <w:rPr>
          <w:rFonts w:ascii="Arial" w:hAnsi="Arial" w:cs="Guttman Kav"/>
          <w:sz w:val="32"/>
          <w:szCs w:val="32"/>
          <w:u w:val="single"/>
          <w:rtl/>
        </w:rPr>
      </w:pPr>
      <w:r w:rsidRPr="009027EE">
        <w:rPr>
          <w:rFonts w:ascii="Arial" w:hAnsi="Arial" w:cs="Guttman Kav"/>
          <w:sz w:val="32"/>
          <w:szCs w:val="32"/>
          <w:u w:val="single"/>
          <w:rtl/>
        </w:rPr>
        <w:t>למודי מוסמך ב</w:t>
      </w:r>
      <w:r w:rsidR="00D93062" w:rsidRPr="009027EE">
        <w:rPr>
          <w:rFonts w:ascii="Arial" w:hAnsi="Arial" w:cs="Guttman Kav" w:hint="cs"/>
          <w:sz w:val="32"/>
          <w:szCs w:val="32"/>
          <w:u w:val="single"/>
          <w:rtl/>
        </w:rPr>
        <w:t>עבודה סוציאלית</w:t>
      </w:r>
    </w:p>
    <w:p w14:paraId="5CCD45C3" w14:textId="77777777" w:rsidR="002E7984" w:rsidRPr="009027EE" w:rsidRDefault="00A5345F" w:rsidP="00674ACE">
      <w:pPr>
        <w:jc w:val="center"/>
        <w:rPr>
          <w:rFonts w:ascii="Arial" w:hAnsi="Arial" w:cs="Calibri"/>
          <w:b/>
          <w:bCs/>
          <w:sz w:val="32"/>
          <w:szCs w:val="32"/>
          <w:rtl/>
        </w:rPr>
      </w:pPr>
      <w:r w:rsidRPr="009027EE">
        <w:rPr>
          <w:rFonts w:ascii="Arial" w:hAnsi="Arial" w:cs="Guttman Kav" w:hint="cs"/>
          <w:b/>
          <w:bCs/>
          <w:sz w:val="32"/>
          <w:szCs w:val="32"/>
          <w:rtl/>
        </w:rPr>
        <w:t>התמחויות בתחום מוגדר</w:t>
      </w:r>
      <w:r w:rsidR="008F009A" w:rsidRPr="009027EE">
        <w:rPr>
          <w:rFonts w:ascii="Arial" w:hAnsi="Arial" w:cs="Guttman Kav" w:hint="cs"/>
          <w:b/>
          <w:bCs/>
          <w:sz w:val="32"/>
          <w:szCs w:val="32"/>
          <w:rtl/>
        </w:rPr>
        <w:t xml:space="preserve"> </w:t>
      </w:r>
      <w:r w:rsidRPr="009027EE">
        <w:rPr>
          <w:rFonts w:ascii="Arial" w:hAnsi="Arial" w:cs="Guttman Kav" w:hint="cs"/>
          <w:b/>
          <w:bCs/>
          <w:sz w:val="32"/>
          <w:szCs w:val="32"/>
          <w:rtl/>
        </w:rPr>
        <w:t xml:space="preserve">בשנת </w:t>
      </w:r>
      <w:r w:rsidR="00E74BEA" w:rsidRPr="009027EE">
        <w:rPr>
          <w:rFonts w:ascii="Arial" w:hAnsi="Arial" w:cs="Guttman Kav" w:hint="cs"/>
          <w:b/>
          <w:bCs/>
          <w:sz w:val="32"/>
          <w:szCs w:val="32"/>
          <w:rtl/>
        </w:rPr>
        <w:t>תשפ</w:t>
      </w:r>
      <w:r w:rsidR="00674ACE" w:rsidRPr="009027EE">
        <w:rPr>
          <w:rFonts w:ascii="Arial" w:hAnsi="Arial" w:cs="Guttman Kav" w:hint="cs"/>
          <w:b/>
          <w:bCs/>
          <w:sz w:val="32"/>
          <w:szCs w:val="32"/>
          <w:rtl/>
        </w:rPr>
        <w:t>"א</w:t>
      </w:r>
    </w:p>
    <w:p w14:paraId="49FA1F55" w14:textId="77777777" w:rsidR="002E7984" w:rsidRPr="009027EE" w:rsidRDefault="00A5345F" w:rsidP="00A5345F">
      <w:pPr>
        <w:jc w:val="center"/>
        <w:rPr>
          <w:rFonts w:ascii="Arial" w:hAnsi="Arial" w:cs="Guttman Kav"/>
          <w:b/>
          <w:bCs/>
          <w:rtl/>
        </w:rPr>
      </w:pPr>
      <w:r w:rsidRPr="009027EE">
        <w:rPr>
          <w:rFonts w:ascii="Arial" w:hAnsi="Arial" w:cs="Guttman Kav"/>
          <w:b/>
          <w:bCs/>
          <w:rtl/>
        </w:rPr>
        <w:t>השעורים הכלולים בכל התמחות</w:t>
      </w:r>
    </w:p>
    <w:p w14:paraId="1B90E363" w14:textId="77777777" w:rsidR="006B1E11" w:rsidRPr="009027EE" w:rsidRDefault="006B1E11" w:rsidP="0058171B">
      <w:pPr>
        <w:jc w:val="center"/>
        <w:rPr>
          <w:rFonts w:ascii="Arial" w:hAnsi="Arial" w:cs="Guttman Kav"/>
          <w:b/>
          <w:bCs/>
          <w:rtl/>
        </w:rPr>
      </w:pPr>
      <w:r w:rsidRPr="009027EE">
        <w:rPr>
          <w:rFonts w:ascii="Arial" w:hAnsi="Arial" w:cs="Guttman Kav"/>
          <w:b/>
          <w:bCs/>
        </w:rPr>
        <w:t xml:space="preserve">                          </w:t>
      </w:r>
      <w:r w:rsidRPr="009027EE">
        <w:rPr>
          <w:rFonts w:ascii="Arial" w:hAnsi="Arial" w:cs="Guttman Kav"/>
          <w:b/>
          <w:bCs/>
          <w:rtl/>
        </w:rPr>
        <w:tab/>
      </w:r>
      <w:r w:rsidRPr="009027EE">
        <w:rPr>
          <w:rFonts w:ascii="Arial" w:hAnsi="Arial" w:cs="Guttman Kav"/>
          <w:b/>
          <w:bCs/>
          <w:rtl/>
        </w:rPr>
        <w:tab/>
      </w:r>
      <w:r w:rsidRPr="009027EE">
        <w:rPr>
          <w:rFonts w:ascii="Arial" w:hAnsi="Arial" w:cs="Guttman Kav" w:hint="cs"/>
          <w:b/>
          <w:bCs/>
          <w:rtl/>
        </w:rPr>
        <w:t xml:space="preserve">                   </w:t>
      </w:r>
    </w:p>
    <w:p w14:paraId="207008D6" w14:textId="77777777" w:rsidR="00D93062" w:rsidRPr="009027EE" w:rsidRDefault="005E4F69" w:rsidP="00E74BEA">
      <w:pPr>
        <w:jc w:val="center"/>
        <w:rPr>
          <w:b/>
          <w:bCs/>
          <w:sz w:val="28"/>
          <w:szCs w:val="28"/>
          <w:u w:val="single"/>
          <w:rtl/>
        </w:rPr>
      </w:pPr>
      <w:r w:rsidRPr="009027EE">
        <w:rPr>
          <w:rFonts w:hint="cs"/>
          <w:b/>
          <w:bCs/>
          <w:sz w:val="28"/>
          <w:szCs w:val="28"/>
          <w:u w:val="single"/>
          <w:rtl/>
        </w:rPr>
        <w:t xml:space="preserve">התמחות </w:t>
      </w:r>
      <w:r w:rsidR="00E74BEA" w:rsidRPr="009027EE">
        <w:rPr>
          <w:rFonts w:hint="cs"/>
          <w:b/>
          <w:bCs/>
          <w:sz w:val="28"/>
          <w:szCs w:val="28"/>
          <w:u w:val="single"/>
          <w:rtl/>
        </w:rPr>
        <w:t>בטיפול זוגי ומשפחתי</w:t>
      </w:r>
    </w:p>
    <w:p w14:paraId="050FB23E" w14:textId="77777777" w:rsidR="005E4F69" w:rsidRPr="009027EE" w:rsidRDefault="005E4F69" w:rsidP="00A5345F">
      <w:pPr>
        <w:jc w:val="center"/>
        <w:rPr>
          <w:b/>
          <w:bCs/>
          <w:u w:val="single"/>
          <w:rtl/>
        </w:rPr>
      </w:pPr>
    </w:p>
    <w:p w14:paraId="4635A65A" w14:textId="77777777" w:rsidR="00C36DB9" w:rsidRPr="009027EE" w:rsidRDefault="00A5345F" w:rsidP="00543856">
      <w:pPr>
        <w:pBdr>
          <w:top w:val="single" w:sz="4" w:space="1" w:color="auto"/>
          <w:left w:val="single" w:sz="4" w:space="4" w:color="auto"/>
          <w:bottom w:val="single" w:sz="4" w:space="1" w:color="auto"/>
          <w:right w:val="single" w:sz="4" w:space="1" w:color="auto"/>
        </w:pBdr>
        <w:ind w:left="850" w:right="850"/>
        <w:rPr>
          <w:rtl/>
        </w:rPr>
      </w:pPr>
      <w:r w:rsidRPr="009027EE">
        <w:rPr>
          <w:rtl/>
        </w:rPr>
        <w:t>על מנת שההתמחות תצוין ב</w:t>
      </w:r>
      <w:r w:rsidRPr="009027EE">
        <w:rPr>
          <w:rFonts w:hint="cs"/>
          <w:rtl/>
        </w:rPr>
        <w:t>גיליון הציונים</w:t>
      </w:r>
      <w:r w:rsidRPr="009027EE">
        <w:rPr>
          <w:rtl/>
        </w:rPr>
        <w:t xml:space="preserve"> יש ללמוד מהרשימה מטה</w:t>
      </w:r>
      <w:r w:rsidR="00C36DB9" w:rsidRPr="009027EE">
        <w:rPr>
          <w:rFonts w:hint="cs"/>
          <w:rtl/>
        </w:rPr>
        <w:t xml:space="preserve"> קורסים במתכונת הבאה</w:t>
      </w:r>
      <w:r w:rsidRPr="009027EE">
        <w:rPr>
          <w:rtl/>
        </w:rPr>
        <w:t>:</w:t>
      </w:r>
    </w:p>
    <w:p w14:paraId="133B9C85" w14:textId="77777777" w:rsidR="009027EE" w:rsidRDefault="00253CCE" w:rsidP="004E602E">
      <w:pPr>
        <w:pBdr>
          <w:top w:val="single" w:sz="4" w:space="1" w:color="auto"/>
          <w:left w:val="single" w:sz="4" w:space="4" w:color="auto"/>
          <w:bottom w:val="single" w:sz="4" w:space="1" w:color="auto"/>
          <w:right w:val="single" w:sz="4" w:space="1" w:color="auto"/>
        </w:pBdr>
        <w:ind w:left="850" w:right="850"/>
        <w:rPr>
          <w:rtl/>
        </w:rPr>
      </w:pPr>
      <w:r w:rsidRPr="009027EE">
        <w:rPr>
          <w:rFonts w:hint="cs"/>
          <w:rtl/>
        </w:rPr>
        <w:t>1 קורס חובה</w:t>
      </w:r>
      <w:r w:rsidR="004E602E">
        <w:rPr>
          <w:rFonts w:hint="cs"/>
          <w:rtl/>
        </w:rPr>
        <w:t xml:space="preserve"> חליפי</w:t>
      </w:r>
      <w:r w:rsidRPr="009027EE">
        <w:rPr>
          <w:rFonts w:hint="cs"/>
          <w:rtl/>
        </w:rPr>
        <w:t xml:space="preserve"> (</w:t>
      </w:r>
      <w:r w:rsidR="004E602E">
        <w:rPr>
          <w:rFonts w:hint="cs"/>
          <w:rtl/>
        </w:rPr>
        <w:t>03147 או 03015</w:t>
      </w:r>
      <w:r w:rsidRPr="009027EE">
        <w:rPr>
          <w:rFonts w:hint="cs"/>
          <w:rtl/>
        </w:rPr>
        <w:t xml:space="preserve">) </w:t>
      </w:r>
      <w:r w:rsidR="009027EE">
        <w:rPr>
          <w:rFonts w:hint="cs"/>
          <w:rtl/>
        </w:rPr>
        <w:t>(</w:t>
      </w:r>
      <w:r w:rsidR="009027EE" w:rsidRPr="009027EE">
        <w:rPr>
          <w:rFonts w:hint="cs"/>
          <w:highlight w:val="yellow"/>
          <w:rtl/>
        </w:rPr>
        <w:t>מסומן בצהוב</w:t>
      </w:r>
      <w:r w:rsidR="009027EE">
        <w:rPr>
          <w:rFonts w:hint="cs"/>
          <w:rtl/>
        </w:rPr>
        <w:t>)</w:t>
      </w:r>
    </w:p>
    <w:p w14:paraId="70F05B47" w14:textId="77777777" w:rsidR="009027EE" w:rsidRDefault="00253CCE" w:rsidP="004E602E">
      <w:pPr>
        <w:pBdr>
          <w:top w:val="single" w:sz="4" w:space="1" w:color="auto"/>
          <w:left w:val="single" w:sz="4" w:space="4" w:color="auto"/>
          <w:bottom w:val="single" w:sz="4" w:space="1" w:color="auto"/>
          <w:right w:val="single" w:sz="4" w:space="1" w:color="auto"/>
        </w:pBdr>
        <w:ind w:left="850" w:right="850"/>
        <w:rPr>
          <w:rtl/>
        </w:rPr>
      </w:pPr>
      <w:r w:rsidRPr="009027EE">
        <w:rPr>
          <w:rFonts w:hint="cs"/>
          <w:rtl/>
        </w:rPr>
        <w:t xml:space="preserve">3 </w:t>
      </w:r>
      <w:r w:rsidR="00A5345F" w:rsidRPr="009027EE">
        <w:rPr>
          <w:rtl/>
        </w:rPr>
        <w:t xml:space="preserve">קורסי בחירה </w:t>
      </w:r>
      <w:r w:rsidR="00ED7D04" w:rsidRPr="009027EE">
        <w:rPr>
          <w:rFonts w:hint="cs"/>
          <w:rtl/>
        </w:rPr>
        <w:t>מבין הקורסים הרשומים כבחירה או פרקטיקום א'</w:t>
      </w:r>
      <w:r w:rsidR="00A5345F" w:rsidRPr="009027EE">
        <w:rPr>
          <w:rtl/>
        </w:rPr>
        <w:t xml:space="preserve"> </w:t>
      </w:r>
      <w:r w:rsidR="009027EE">
        <w:rPr>
          <w:rFonts w:hint="cs"/>
          <w:rtl/>
        </w:rPr>
        <w:t>(</w:t>
      </w:r>
      <w:r w:rsidR="009027EE" w:rsidRPr="009027EE">
        <w:rPr>
          <w:rFonts w:hint="cs"/>
          <w:highlight w:val="cyan"/>
          <w:rtl/>
        </w:rPr>
        <w:t>מסומן בכחול</w:t>
      </w:r>
      <w:r w:rsidR="009027EE">
        <w:rPr>
          <w:rFonts w:hint="cs"/>
          <w:rtl/>
        </w:rPr>
        <w:t>)</w:t>
      </w:r>
    </w:p>
    <w:p w14:paraId="4FEA9F23" w14:textId="77777777" w:rsidR="00446279" w:rsidRDefault="00A5345F" w:rsidP="009027EE">
      <w:pPr>
        <w:pBdr>
          <w:top w:val="single" w:sz="4" w:space="1" w:color="auto"/>
          <w:left w:val="single" w:sz="4" w:space="4" w:color="auto"/>
          <w:bottom w:val="single" w:sz="4" w:space="1" w:color="auto"/>
          <w:right w:val="single" w:sz="4" w:space="1" w:color="auto"/>
        </w:pBdr>
        <w:ind w:left="850" w:right="850"/>
        <w:rPr>
          <w:rtl/>
        </w:rPr>
      </w:pPr>
      <w:r w:rsidRPr="009027EE">
        <w:rPr>
          <w:rtl/>
        </w:rPr>
        <w:t>סמינר מחקר/</w:t>
      </w:r>
      <w:r w:rsidR="00C36DB9" w:rsidRPr="009027EE">
        <w:rPr>
          <w:rtl/>
        </w:rPr>
        <w:t>פרקטיקום</w:t>
      </w:r>
      <w:r w:rsidR="00CE6848" w:rsidRPr="009027EE">
        <w:rPr>
          <w:rFonts w:hint="cs"/>
          <w:rtl/>
        </w:rPr>
        <w:t xml:space="preserve"> ב'</w:t>
      </w:r>
      <w:r w:rsidR="002120E2" w:rsidRPr="009027EE">
        <w:rPr>
          <w:rFonts w:hint="cs"/>
          <w:rtl/>
        </w:rPr>
        <w:t xml:space="preserve"> </w:t>
      </w:r>
      <w:r w:rsidR="00446279">
        <w:rPr>
          <w:rFonts w:hint="cs"/>
          <w:rtl/>
        </w:rPr>
        <w:t xml:space="preserve"> (</w:t>
      </w:r>
      <w:r w:rsidR="00446279" w:rsidRPr="00446279">
        <w:rPr>
          <w:rFonts w:hint="cs"/>
          <w:highlight w:val="green"/>
          <w:rtl/>
        </w:rPr>
        <w:t>מסומן בירוק</w:t>
      </w:r>
      <w:r w:rsidR="00446279">
        <w:rPr>
          <w:rFonts w:hint="cs"/>
          <w:rtl/>
        </w:rPr>
        <w:t>)</w:t>
      </w:r>
    </w:p>
    <w:p w14:paraId="76E7F4BA" w14:textId="77777777" w:rsidR="002642A1" w:rsidRPr="009027EE" w:rsidRDefault="002120E2" w:rsidP="00446279">
      <w:pPr>
        <w:pBdr>
          <w:top w:val="single" w:sz="4" w:space="1" w:color="auto"/>
          <w:left w:val="single" w:sz="4" w:space="4" w:color="auto"/>
          <w:bottom w:val="single" w:sz="4" w:space="1" w:color="auto"/>
          <w:right w:val="single" w:sz="4" w:space="1" w:color="auto"/>
        </w:pBdr>
        <w:ind w:left="850" w:right="850"/>
        <w:rPr>
          <w:b/>
          <w:bCs/>
          <w:rtl/>
        </w:rPr>
      </w:pPr>
      <w:r w:rsidRPr="009027EE">
        <w:rPr>
          <w:rFonts w:hint="cs"/>
          <w:rtl/>
        </w:rPr>
        <w:t>(סמינר המחקר והפרקטיקום אינם מוגבלים לאלו שברשימה ובלבד שהעבודה תתמקד בתחום ההתמחות</w:t>
      </w:r>
      <w:r w:rsidR="00316FE5" w:rsidRPr="009027EE">
        <w:rPr>
          <w:rFonts w:hint="cs"/>
          <w:rtl/>
        </w:rPr>
        <w:t>. על אחריות הסטודנט לומר למרצ</w:t>
      </w:r>
      <w:r w:rsidR="00446279">
        <w:rPr>
          <w:rFonts w:hint="cs"/>
          <w:rtl/>
        </w:rPr>
        <w:t>ה</w:t>
      </w:r>
      <w:r w:rsidR="00316FE5" w:rsidRPr="009027EE">
        <w:rPr>
          <w:rFonts w:hint="cs"/>
          <w:rtl/>
        </w:rPr>
        <w:t xml:space="preserve"> כי עליו לכתוב בתחום ההתמחות ועל אחריותו להביא את נושא העבודה לאישור ראשת התוכנית</w:t>
      </w:r>
      <w:r w:rsidRPr="009027EE">
        <w:rPr>
          <w:rFonts w:hint="cs"/>
          <w:rtl/>
        </w:rPr>
        <w:t>)</w:t>
      </w:r>
      <w:r w:rsidR="00C36DB9" w:rsidRPr="009027EE">
        <w:t xml:space="preserve"> </w:t>
      </w:r>
      <w:r w:rsidR="00C36DB9" w:rsidRPr="009027EE">
        <w:rPr>
          <w:rFonts w:hint="cs"/>
          <w:rtl/>
        </w:rPr>
        <w:t xml:space="preserve">= </w:t>
      </w:r>
      <w:r w:rsidR="00A5345F" w:rsidRPr="009027EE">
        <w:rPr>
          <w:b/>
          <w:bCs/>
          <w:rtl/>
        </w:rPr>
        <w:t>סה"כ</w:t>
      </w:r>
      <w:r w:rsidR="00C36DB9" w:rsidRPr="009027EE">
        <w:rPr>
          <w:rFonts w:hint="cs"/>
          <w:b/>
          <w:bCs/>
          <w:rtl/>
        </w:rPr>
        <w:t xml:space="preserve"> </w:t>
      </w:r>
      <w:r w:rsidR="00C36DB9" w:rsidRPr="009027EE">
        <w:rPr>
          <w:b/>
          <w:bCs/>
          <w:rtl/>
        </w:rPr>
        <w:t>12 נ"</w:t>
      </w:r>
      <w:r w:rsidR="00C36DB9" w:rsidRPr="009027EE">
        <w:rPr>
          <w:rFonts w:hint="cs"/>
          <w:b/>
          <w:bCs/>
          <w:rtl/>
        </w:rPr>
        <w:t>ז להתמחות</w:t>
      </w:r>
      <w:r w:rsidRPr="009027EE">
        <w:rPr>
          <w:rFonts w:hint="cs"/>
          <w:b/>
          <w:bCs/>
          <w:rtl/>
        </w:rPr>
        <w:t xml:space="preserve">. </w:t>
      </w:r>
    </w:p>
    <w:p w14:paraId="3BA47CCE" w14:textId="77777777" w:rsidR="002642A1" w:rsidRPr="009027EE" w:rsidRDefault="002642A1" w:rsidP="00543856">
      <w:pPr>
        <w:pBdr>
          <w:top w:val="single" w:sz="4" w:space="1" w:color="auto"/>
          <w:left w:val="single" w:sz="4" w:space="4" w:color="auto"/>
          <w:bottom w:val="single" w:sz="4" w:space="1" w:color="auto"/>
          <w:right w:val="single" w:sz="4" w:space="1" w:color="auto"/>
        </w:pBdr>
        <w:ind w:left="850" w:right="850"/>
        <w:rPr>
          <w:b/>
          <w:bCs/>
          <w:rtl/>
        </w:rPr>
      </w:pPr>
    </w:p>
    <w:p w14:paraId="3054C0C8" w14:textId="77777777" w:rsidR="00A5345F" w:rsidRPr="009027EE" w:rsidRDefault="002642A1" w:rsidP="00446279">
      <w:pPr>
        <w:pBdr>
          <w:top w:val="single" w:sz="4" w:space="1" w:color="auto"/>
          <w:left w:val="single" w:sz="4" w:space="4" w:color="auto"/>
          <w:bottom w:val="single" w:sz="4" w:space="1" w:color="auto"/>
          <w:right w:val="single" w:sz="4" w:space="1" w:color="auto"/>
        </w:pBdr>
        <w:ind w:left="850" w:right="850"/>
        <w:rPr>
          <w:rtl/>
        </w:rPr>
      </w:pPr>
      <w:r w:rsidRPr="009027EE">
        <w:rPr>
          <w:rFonts w:hint="cs"/>
          <w:rtl/>
        </w:rPr>
        <w:t xml:space="preserve">דגשים ייחודיים בעבור כותבי תיזות </w:t>
      </w:r>
      <w:r w:rsidRPr="009027EE">
        <w:rPr>
          <w:rFonts w:hint="cs"/>
          <w:b/>
          <w:bCs/>
          <w:u w:val="single"/>
          <w:rtl/>
        </w:rPr>
        <w:t>בלבד</w:t>
      </w:r>
      <w:r w:rsidRPr="009027EE">
        <w:rPr>
          <w:rFonts w:hint="cs"/>
          <w:rtl/>
        </w:rPr>
        <w:t xml:space="preserve">: (1)  </w:t>
      </w:r>
      <w:r w:rsidR="002120E2" w:rsidRPr="009027EE">
        <w:rPr>
          <w:rFonts w:hint="cs"/>
          <w:rtl/>
        </w:rPr>
        <w:t>כתיבת תזה בנושא ההתמחות תחליף את נקודות הזכות של סמינר המחקר</w:t>
      </w:r>
      <w:r w:rsidRPr="009027EE">
        <w:rPr>
          <w:rFonts w:hint="cs"/>
          <w:rtl/>
        </w:rPr>
        <w:t>, (2) ניתן לספור 4 נ"ז בעבור התיזה + 4 נ"ז בעבור פרקטיקום בתחום</w:t>
      </w:r>
      <w:r w:rsidR="00253CCE" w:rsidRPr="009027EE">
        <w:rPr>
          <w:rFonts w:hint="cs"/>
          <w:rtl/>
        </w:rPr>
        <w:t xml:space="preserve"> + 2 קורסי בחירה</w:t>
      </w:r>
      <w:r w:rsidRPr="009027EE">
        <w:rPr>
          <w:rFonts w:hint="cs"/>
          <w:rtl/>
        </w:rPr>
        <w:t>; (3) כדאי לקחת בחשבון כי ייתכן ויהיה צורך בנ"ז מעבר לנדרש בעבור התואר בכדי למלא את דרישות ה</w:t>
      </w:r>
      <w:r w:rsidR="00446279">
        <w:rPr>
          <w:rFonts w:hint="cs"/>
          <w:rtl/>
        </w:rPr>
        <w:t>התמחות</w:t>
      </w:r>
      <w:r w:rsidRPr="009027EE">
        <w:rPr>
          <w:rFonts w:hint="cs"/>
          <w:rtl/>
        </w:rPr>
        <w:t>.</w:t>
      </w:r>
    </w:p>
    <w:p w14:paraId="3E74793F" w14:textId="77777777" w:rsidR="002642A1" w:rsidRPr="009027EE" w:rsidRDefault="002642A1" w:rsidP="00543856">
      <w:pPr>
        <w:pBdr>
          <w:top w:val="single" w:sz="4" w:space="1" w:color="auto"/>
          <w:left w:val="single" w:sz="4" w:space="4" w:color="auto"/>
          <w:bottom w:val="single" w:sz="4" w:space="1" w:color="auto"/>
          <w:right w:val="single" w:sz="4" w:space="1" w:color="auto"/>
        </w:pBdr>
        <w:ind w:left="850" w:right="850"/>
        <w:rPr>
          <w:b/>
          <w:bCs/>
          <w:rtl/>
        </w:rPr>
      </w:pPr>
    </w:p>
    <w:p w14:paraId="155C2F65" w14:textId="77777777" w:rsidR="005E4F69" w:rsidRPr="009027EE" w:rsidRDefault="005E4F69" w:rsidP="00612313">
      <w:pPr>
        <w:rPr>
          <w:rtl/>
        </w:rPr>
      </w:pPr>
    </w:p>
    <w:p w14:paraId="0C92F070" w14:textId="77777777" w:rsidR="00241BA6" w:rsidRPr="009027EE" w:rsidRDefault="00241BA6" w:rsidP="00612313">
      <w:pPr>
        <w:rPr>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4001"/>
        <w:gridCol w:w="1399"/>
        <w:gridCol w:w="563"/>
        <w:gridCol w:w="1373"/>
        <w:gridCol w:w="2206"/>
      </w:tblGrid>
      <w:tr w:rsidR="00C7109A" w:rsidRPr="009027EE" w14:paraId="2EA3C737" w14:textId="77777777" w:rsidTr="009027EE">
        <w:trPr>
          <w:jc w:val="center"/>
        </w:trPr>
        <w:tc>
          <w:tcPr>
            <w:tcW w:w="922" w:type="dxa"/>
            <w:shd w:val="clear" w:color="auto" w:fill="95B3D7"/>
            <w:vAlign w:val="center"/>
          </w:tcPr>
          <w:p w14:paraId="7C1EBBBF" w14:textId="77777777" w:rsidR="00C7109A" w:rsidRPr="009027EE" w:rsidRDefault="00C7109A" w:rsidP="00214FD5">
            <w:pPr>
              <w:jc w:val="center"/>
              <w:rPr>
                <w:b/>
                <w:bCs/>
                <w:rtl/>
              </w:rPr>
            </w:pPr>
            <w:r w:rsidRPr="009027EE">
              <w:rPr>
                <w:rFonts w:hint="cs"/>
                <w:b/>
                <w:bCs/>
                <w:rtl/>
              </w:rPr>
              <w:t>מספר</w:t>
            </w:r>
          </w:p>
        </w:tc>
        <w:tc>
          <w:tcPr>
            <w:tcW w:w="4127" w:type="dxa"/>
            <w:shd w:val="clear" w:color="auto" w:fill="95B3D7"/>
            <w:vAlign w:val="center"/>
          </w:tcPr>
          <w:p w14:paraId="42157E08" w14:textId="77777777" w:rsidR="00C7109A" w:rsidRPr="009027EE" w:rsidRDefault="00C7109A" w:rsidP="00214FD5">
            <w:pPr>
              <w:jc w:val="center"/>
              <w:rPr>
                <w:b/>
                <w:bCs/>
                <w:rtl/>
              </w:rPr>
            </w:pPr>
            <w:r w:rsidRPr="009027EE">
              <w:rPr>
                <w:rFonts w:hint="cs"/>
                <w:b/>
                <w:bCs/>
                <w:rtl/>
              </w:rPr>
              <w:t>שם הקורס</w:t>
            </w:r>
          </w:p>
        </w:tc>
        <w:tc>
          <w:tcPr>
            <w:tcW w:w="1418" w:type="dxa"/>
            <w:shd w:val="clear" w:color="auto" w:fill="95B3D7"/>
            <w:vAlign w:val="center"/>
          </w:tcPr>
          <w:p w14:paraId="4D90C542" w14:textId="77777777" w:rsidR="00C7109A" w:rsidRPr="009027EE" w:rsidRDefault="00C7109A" w:rsidP="00214FD5">
            <w:pPr>
              <w:jc w:val="center"/>
              <w:rPr>
                <w:b/>
                <w:bCs/>
                <w:rtl/>
              </w:rPr>
            </w:pPr>
            <w:r w:rsidRPr="009027EE">
              <w:rPr>
                <w:rFonts w:hint="cs"/>
                <w:b/>
                <w:bCs/>
                <w:rtl/>
              </w:rPr>
              <w:t>שם המרצה</w:t>
            </w:r>
          </w:p>
        </w:tc>
        <w:tc>
          <w:tcPr>
            <w:tcW w:w="567" w:type="dxa"/>
            <w:shd w:val="clear" w:color="auto" w:fill="95B3D7"/>
            <w:vAlign w:val="center"/>
          </w:tcPr>
          <w:p w14:paraId="45EC5256" w14:textId="77777777" w:rsidR="00C7109A" w:rsidRPr="009027EE" w:rsidRDefault="00C7109A" w:rsidP="00214FD5">
            <w:pPr>
              <w:jc w:val="center"/>
              <w:rPr>
                <w:b/>
                <w:bCs/>
                <w:rtl/>
              </w:rPr>
            </w:pPr>
            <w:r w:rsidRPr="009027EE">
              <w:rPr>
                <w:rFonts w:hint="cs"/>
                <w:b/>
                <w:bCs/>
                <w:rtl/>
              </w:rPr>
              <w:t>נ"ז</w:t>
            </w:r>
          </w:p>
        </w:tc>
        <w:tc>
          <w:tcPr>
            <w:tcW w:w="1389" w:type="dxa"/>
            <w:shd w:val="clear" w:color="auto" w:fill="95B3D7"/>
            <w:vAlign w:val="center"/>
          </w:tcPr>
          <w:p w14:paraId="161F9386" w14:textId="77777777" w:rsidR="00C7109A" w:rsidRPr="009027EE" w:rsidRDefault="00C7109A" w:rsidP="009C7EDC">
            <w:pPr>
              <w:jc w:val="center"/>
              <w:rPr>
                <w:b/>
                <w:bCs/>
                <w:rtl/>
              </w:rPr>
            </w:pPr>
            <w:r w:rsidRPr="009027EE">
              <w:rPr>
                <w:rFonts w:hint="cs"/>
                <w:b/>
                <w:bCs/>
                <w:rtl/>
              </w:rPr>
              <w:t xml:space="preserve">סוג קורס </w:t>
            </w:r>
          </w:p>
        </w:tc>
        <w:tc>
          <w:tcPr>
            <w:tcW w:w="2259" w:type="dxa"/>
            <w:shd w:val="clear" w:color="auto" w:fill="95B3D7"/>
          </w:tcPr>
          <w:p w14:paraId="546B2CD5" w14:textId="77777777" w:rsidR="00C7109A" w:rsidRPr="009027EE" w:rsidRDefault="00C7109A" w:rsidP="00C7109A">
            <w:pPr>
              <w:rPr>
                <w:b/>
                <w:bCs/>
                <w:rtl/>
              </w:rPr>
            </w:pPr>
            <w:r w:rsidRPr="009027EE">
              <w:rPr>
                <w:rFonts w:hint="cs"/>
                <w:b/>
                <w:bCs/>
                <w:rtl/>
              </w:rPr>
              <w:t>מוכר על ידי האגודה לטיפול זוגי ומשפחתי בקטגוריה:</w:t>
            </w:r>
          </w:p>
        </w:tc>
      </w:tr>
      <w:tr w:rsidR="002642A1" w:rsidRPr="009027EE" w14:paraId="3EE558EC" w14:textId="77777777" w:rsidTr="00ED7D04">
        <w:trPr>
          <w:jc w:val="center"/>
        </w:trPr>
        <w:tc>
          <w:tcPr>
            <w:tcW w:w="922" w:type="dxa"/>
            <w:shd w:val="clear" w:color="auto" w:fill="auto"/>
            <w:vAlign w:val="center"/>
          </w:tcPr>
          <w:p w14:paraId="5C1E48AB" w14:textId="77777777" w:rsidR="002642A1" w:rsidRPr="009027EE" w:rsidRDefault="002642A1" w:rsidP="002642A1">
            <w:pPr>
              <w:jc w:val="center"/>
              <w:rPr>
                <w:sz w:val="22"/>
                <w:szCs w:val="22"/>
                <w:highlight w:val="yellow"/>
                <w:rtl/>
              </w:rPr>
            </w:pPr>
          </w:p>
        </w:tc>
        <w:tc>
          <w:tcPr>
            <w:tcW w:w="4127" w:type="dxa"/>
            <w:shd w:val="clear" w:color="auto" w:fill="auto"/>
          </w:tcPr>
          <w:p w14:paraId="10D6B119" w14:textId="77777777" w:rsidR="002642A1" w:rsidRPr="009027EE" w:rsidRDefault="002642A1" w:rsidP="002642A1">
            <w:pPr>
              <w:rPr>
                <w:rFonts w:ascii="Arial" w:hAnsi="Arial"/>
                <w:sz w:val="22"/>
                <w:szCs w:val="22"/>
                <w:highlight w:val="yellow"/>
                <w:rtl/>
              </w:rPr>
            </w:pPr>
          </w:p>
        </w:tc>
        <w:tc>
          <w:tcPr>
            <w:tcW w:w="1418" w:type="dxa"/>
            <w:shd w:val="clear" w:color="auto" w:fill="auto"/>
          </w:tcPr>
          <w:p w14:paraId="1754D1EB" w14:textId="77777777" w:rsidR="002642A1" w:rsidRPr="009027EE" w:rsidRDefault="002642A1" w:rsidP="002642A1">
            <w:pPr>
              <w:rPr>
                <w:rFonts w:ascii="Arial" w:hAnsi="Arial"/>
                <w:sz w:val="22"/>
                <w:szCs w:val="22"/>
                <w:highlight w:val="yellow"/>
                <w:rtl/>
              </w:rPr>
            </w:pPr>
          </w:p>
        </w:tc>
        <w:tc>
          <w:tcPr>
            <w:tcW w:w="567" w:type="dxa"/>
            <w:shd w:val="clear" w:color="auto" w:fill="auto"/>
            <w:vAlign w:val="center"/>
          </w:tcPr>
          <w:p w14:paraId="2C05E2F0" w14:textId="77777777" w:rsidR="002642A1" w:rsidRPr="009027EE" w:rsidRDefault="002642A1" w:rsidP="002642A1">
            <w:pPr>
              <w:jc w:val="center"/>
              <w:rPr>
                <w:sz w:val="22"/>
                <w:szCs w:val="22"/>
                <w:highlight w:val="yellow"/>
                <w:rtl/>
              </w:rPr>
            </w:pPr>
          </w:p>
        </w:tc>
        <w:tc>
          <w:tcPr>
            <w:tcW w:w="1389" w:type="dxa"/>
            <w:shd w:val="clear" w:color="auto" w:fill="auto"/>
            <w:vAlign w:val="center"/>
          </w:tcPr>
          <w:p w14:paraId="78DFDE5C" w14:textId="77777777" w:rsidR="002642A1" w:rsidRPr="009027EE" w:rsidRDefault="002642A1" w:rsidP="002642A1">
            <w:pPr>
              <w:jc w:val="center"/>
              <w:rPr>
                <w:b/>
                <w:bCs/>
                <w:sz w:val="22"/>
                <w:szCs w:val="22"/>
                <w:highlight w:val="yellow"/>
                <w:rtl/>
              </w:rPr>
            </w:pPr>
          </w:p>
        </w:tc>
        <w:tc>
          <w:tcPr>
            <w:tcW w:w="2259" w:type="dxa"/>
          </w:tcPr>
          <w:p w14:paraId="3F627312" w14:textId="77777777" w:rsidR="002642A1" w:rsidRPr="009027EE" w:rsidRDefault="002642A1" w:rsidP="002642A1">
            <w:pPr>
              <w:rPr>
                <w:rFonts w:ascii="Arial" w:hAnsi="Arial"/>
                <w:sz w:val="22"/>
                <w:szCs w:val="22"/>
                <w:highlight w:val="yellow"/>
                <w:rtl/>
              </w:rPr>
            </w:pPr>
          </w:p>
        </w:tc>
      </w:tr>
      <w:tr w:rsidR="004E602E" w:rsidRPr="009027EE" w14:paraId="057FFB9B" w14:textId="77777777" w:rsidTr="00253CCE">
        <w:trPr>
          <w:jc w:val="center"/>
        </w:trPr>
        <w:tc>
          <w:tcPr>
            <w:tcW w:w="922" w:type="dxa"/>
            <w:shd w:val="clear" w:color="auto" w:fill="auto"/>
            <w:vAlign w:val="center"/>
          </w:tcPr>
          <w:p w14:paraId="7F913856" w14:textId="77777777" w:rsidR="004E602E" w:rsidRPr="004E602E" w:rsidRDefault="004E602E" w:rsidP="004E602E">
            <w:pPr>
              <w:jc w:val="center"/>
              <w:rPr>
                <w:sz w:val="22"/>
                <w:szCs w:val="22"/>
                <w:highlight w:val="yellow"/>
              </w:rPr>
            </w:pPr>
            <w:r w:rsidRPr="004E602E">
              <w:rPr>
                <w:rFonts w:hint="cs"/>
                <w:sz w:val="22"/>
                <w:szCs w:val="22"/>
                <w:highlight w:val="yellow"/>
                <w:rtl/>
              </w:rPr>
              <w:t>03147</w:t>
            </w:r>
          </w:p>
        </w:tc>
        <w:tc>
          <w:tcPr>
            <w:tcW w:w="4127" w:type="dxa"/>
            <w:shd w:val="clear" w:color="auto" w:fill="auto"/>
          </w:tcPr>
          <w:p w14:paraId="012B3CF2" w14:textId="77777777" w:rsidR="004E602E" w:rsidRPr="004E602E" w:rsidRDefault="004E602E" w:rsidP="004E602E">
            <w:pPr>
              <w:rPr>
                <w:rFonts w:ascii="Arial" w:hAnsi="Arial"/>
                <w:sz w:val="22"/>
                <w:szCs w:val="22"/>
                <w:highlight w:val="yellow"/>
                <w:rtl/>
              </w:rPr>
            </w:pPr>
            <w:r w:rsidRPr="004E602E">
              <w:rPr>
                <w:rFonts w:ascii="Arial" w:hAnsi="Arial"/>
                <w:sz w:val="22"/>
                <w:szCs w:val="22"/>
                <w:highlight w:val="yellow"/>
                <w:rtl/>
              </w:rPr>
              <w:t>יחסים זוגיים: תאוריה, מחקר ופרקטיקה</w:t>
            </w:r>
          </w:p>
        </w:tc>
        <w:tc>
          <w:tcPr>
            <w:tcW w:w="1418" w:type="dxa"/>
            <w:shd w:val="clear" w:color="auto" w:fill="auto"/>
          </w:tcPr>
          <w:p w14:paraId="72CDD392" w14:textId="77777777" w:rsidR="004E602E" w:rsidRPr="004E602E" w:rsidRDefault="004E602E" w:rsidP="004E602E">
            <w:pPr>
              <w:rPr>
                <w:rFonts w:ascii="Arial" w:hAnsi="Arial"/>
                <w:sz w:val="22"/>
                <w:szCs w:val="22"/>
                <w:highlight w:val="yellow"/>
                <w:rtl/>
              </w:rPr>
            </w:pPr>
            <w:r w:rsidRPr="004E602E">
              <w:rPr>
                <w:rFonts w:ascii="Arial" w:hAnsi="Arial"/>
                <w:sz w:val="22"/>
                <w:szCs w:val="22"/>
                <w:highlight w:val="yellow"/>
                <w:rtl/>
              </w:rPr>
              <w:t>זמיר</w:t>
            </w:r>
          </w:p>
          <w:p w14:paraId="5D3A8911" w14:textId="77777777" w:rsidR="004E602E" w:rsidRPr="004E602E" w:rsidRDefault="004E602E" w:rsidP="004E602E">
            <w:pPr>
              <w:rPr>
                <w:rFonts w:ascii="Arial" w:hAnsi="Arial"/>
                <w:sz w:val="22"/>
                <w:szCs w:val="22"/>
                <w:highlight w:val="yellow"/>
                <w:rtl/>
              </w:rPr>
            </w:pPr>
          </w:p>
        </w:tc>
        <w:tc>
          <w:tcPr>
            <w:tcW w:w="567" w:type="dxa"/>
            <w:shd w:val="clear" w:color="auto" w:fill="auto"/>
            <w:vAlign w:val="center"/>
          </w:tcPr>
          <w:p w14:paraId="29A92E50" w14:textId="77777777" w:rsidR="004E602E" w:rsidRPr="004E602E" w:rsidRDefault="004E602E" w:rsidP="004E602E">
            <w:pPr>
              <w:jc w:val="center"/>
              <w:rPr>
                <w:sz w:val="22"/>
                <w:szCs w:val="22"/>
                <w:highlight w:val="yellow"/>
              </w:rPr>
            </w:pPr>
            <w:r w:rsidRPr="004E602E">
              <w:rPr>
                <w:rFonts w:hint="cs"/>
                <w:sz w:val="22"/>
                <w:szCs w:val="22"/>
                <w:highlight w:val="yellow"/>
                <w:rtl/>
              </w:rPr>
              <w:t>2</w:t>
            </w:r>
          </w:p>
        </w:tc>
        <w:tc>
          <w:tcPr>
            <w:tcW w:w="1389" w:type="dxa"/>
            <w:shd w:val="clear" w:color="auto" w:fill="auto"/>
            <w:vAlign w:val="center"/>
          </w:tcPr>
          <w:p w14:paraId="5A62846F" w14:textId="77777777" w:rsidR="004E602E" w:rsidRPr="004E602E" w:rsidRDefault="004E602E" w:rsidP="004E602E">
            <w:pPr>
              <w:jc w:val="center"/>
              <w:rPr>
                <w:sz w:val="22"/>
                <w:szCs w:val="22"/>
                <w:highlight w:val="yellow"/>
                <w:rtl/>
              </w:rPr>
            </w:pPr>
            <w:r w:rsidRPr="004E602E">
              <w:rPr>
                <w:rFonts w:hint="cs"/>
                <w:sz w:val="22"/>
                <w:szCs w:val="22"/>
                <w:highlight w:val="yellow"/>
                <w:rtl/>
              </w:rPr>
              <w:t>חובה חליפי</w:t>
            </w:r>
          </w:p>
        </w:tc>
        <w:tc>
          <w:tcPr>
            <w:tcW w:w="2259" w:type="dxa"/>
          </w:tcPr>
          <w:p w14:paraId="107F7A35" w14:textId="77777777" w:rsidR="004E602E" w:rsidRPr="004E602E" w:rsidRDefault="004E602E" w:rsidP="004E602E">
            <w:pPr>
              <w:rPr>
                <w:rFonts w:ascii="Arial" w:hAnsi="Arial"/>
                <w:sz w:val="22"/>
                <w:szCs w:val="22"/>
                <w:highlight w:val="yellow"/>
                <w:rtl/>
              </w:rPr>
            </w:pPr>
            <w:r w:rsidRPr="004E602E">
              <w:rPr>
                <w:rFonts w:ascii="Arial" w:hAnsi="Arial" w:hint="cs"/>
                <w:sz w:val="22"/>
                <w:szCs w:val="22"/>
                <w:highlight w:val="yellow"/>
                <w:rtl/>
              </w:rPr>
              <w:t xml:space="preserve">2ב. </w:t>
            </w:r>
            <w:r w:rsidRPr="004E602E">
              <w:rPr>
                <w:rFonts w:ascii="Arial" w:hAnsi="Arial"/>
                <w:sz w:val="22"/>
                <w:szCs w:val="22"/>
                <w:highlight w:val="yellow"/>
                <w:rtl/>
              </w:rPr>
              <w:t>שיטות התערבות שונות בטיפול זוגי</w:t>
            </w:r>
          </w:p>
        </w:tc>
      </w:tr>
      <w:tr w:rsidR="004E602E" w:rsidRPr="009027EE" w14:paraId="2A0E07E6" w14:textId="77777777" w:rsidTr="00253CCE">
        <w:trPr>
          <w:jc w:val="center"/>
        </w:trPr>
        <w:tc>
          <w:tcPr>
            <w:tcW w:w="922" w:type="dxa"/>
            <w:shd w:val="clear" w:color="auto" w:fill="auto"/>
            <w:vAlign w:val="center"/>
          </w:tcPr>
          <w:p w14:paraId="19E40D34" w14:textId="77777777" w:rsidR="004E602E" w:rsidRPr="004E602E" w:rsidRDefault="004E602E" w:rsidP="004E602E">
            <w:pPr>
              <w:jc w:val="center"/>
              <w:rPr>
                <w:rFonts w:ascii="David" w:hAnsi="David"/>
                <w:sz w:val="22"/>
                <w:szCs w:val="22"/>
                <w:highlight w:val="yellow"/>
                <w:rtl/>
              </w:rPr>
            </w:pPr>
            <w:r w:rsidRPr="004E602E">
              <w:rPr>
                <w:rFonts w:ascii="David" w:hAnsi="David"/>
                <w:sz w:val="22"/>
                <w:szCs w:val="22"/>
                <w:highlight w:val="yellow"/>
              </w:rPr>
              <w:t>03015</w:t>
            </w:r>
          </w:p>
        </w:tc>
        <w:tc>
          <w:tcPr>
            <w:tcW w:w="4127" w:type="dxa"/>
            <w:shd w:val="clear" w:color="auto" w:fill="auto"/>
          </w:tcPr>
          <w:p w14:paraId="5CDB3797" w14:textId="77777777" w:rsidR="004E602E" w:rsidRPr="004E602E" w:rsidRDefault="004E602E" w:rsidP="004E602E">
            <w:pPr>
              <w:rPr>
                <w:rFonts w:ascii="Arial" w:hAnsi="Arial"/>
                <w:sz w:val="22"/>
                <w:szCs w:val="22"/>
                <w:highlight w:val="yellow"/>
                <w:rtl/>
              </w:rPr>
            </w:pPr>
            <w:r w:rsidRPr="004E602E">
              <w:rPr>
                <w:rFonts w:ascii="Arial" w:hAnsi="Arial" w:hint="cs"/>
                <w:sz w:val="22"/>
                <w:szCs w:val="22"/>
                <w:highlight w:val="yellow"/>
                <w:rtl/>
              </w:rPr>
              <w:t>טיפול משפחתי מודע הקשר</w:t>
            </w:r>
          </w:p>
        </w:tc>
        <w:tc>
          <w:tcPr>
            <w:tcW w:w="1418" w:type="dxa"/>
            <w:shd w:val="clear" w:color="auto" w:fill="auto"/>
          </w:tcPr>
          <w:p w14:paraId="60F0826E" w14:textId="77777777" w:rsidR="004E602E" w:rsidRPr="004E602E" w:rsidRDefault="004E602E" w:rsidP="004E602E">
            <w:pPr>
              <w:rPr>
                <w:rFonts w:ascii="Arial" w:hAnsi="Arial"/>
                <w:sz w:val="22"/>
                <w:szCs w:val="22"/>
                <w:highlight w:val="yellow"/>
                <w:rtl/>
              </w:rPr>
            </w:pPr>
            <w:r w:rsidRPr="004E602E">
              <w:rPr>
                <w:rFonts w:ascii="Arial" w:hAnsi="Arial"/>
                <w:sz w:val="22"/>
                <w:szCs w:val="22"/>
                <w:highlight w:val="yellow"/>
                <w:rtl/>
              </w:rPr>
              <w:t>רואר-סטריאר</w:t>
            </w:r>
          </w:p>
        </w:tc>
        <w:tc>
          <w:tcPr>
            <w:tcW w:w="567" w:type="dxa"/>
            <w:shd w:val="clear" w:color="auto" w:fill="auto"/>
            <w:vAlign w:val="center"/>
          </w:tcPr>
          <w:p w14:paraId="05C8A95B" w14:textId="77777777" w:rsidR="004E602E" w:rsidRPr="004E602E" w:rsidRDefault="004E602E" w:rsidP="004E602E">
            <w:pPr>
              <w:jc w:val="center"/>
              <w:rPr>
                <w:sz w:val="22"/>
                <w:szCs w:val="22"/>
                <w:highlight w:val="yellow"/>
              </w:rPr>
            </w:pPr>
            <w:r w:rsidRPr="004E602E">
              <w:rPr>
                <w:rFonts w:hint="cs"/>
                <w:sz w:val="22"/>
                <w:szCs w:val="22"/>
                <w:highlight w:val="yellow"/>
                <w:rtl/>
              </w:rPr>
              <w:t>2</w:t>
            </w:r>
          </w:p>
        </w:tc>
        <w:tc>
          <w:tcPr>
            <w:tcW w:w="1389" w:type="dxa"/>
            <w:shd w:val="clear" w:color="auto" w:fill="auto"/>
            <w:vAlign w:val="center"/>
          </w:tcPr>
          <w:p w14:paraId="7E15B10A" w14:textId="77777777" w:rsidR="004E602E" w:rsidRPr="004E602E" w:rsidRDefault="004E602E" w:rsidP="004E602E">
            <w:pPr>
              <w:jc w:val="center"/>
              <w:rPr>
                <w:sz w:val="22"/>
                <w:szCs w:val="22"/>
                <w:highlight w:val="yellow"/>
                <w:rtl/>
              </w:rPr>
            </w:pPr>
            <w:r w:rsidRPr="004E602E">
              <w:rPr>
                <w:rFonts w:hint="cs"/>
                <w:sz w:val="22"/>
                <w:szCs w:val="22"/>
                <w:highlight w:val="yellow"/>
                <w:rtl/>
              </w:rPr>
              <w:t>חובה חליפי</w:t>
            </w:r>
          </w:p>
        </w:tc>
        <w:tc>
          <w:tcPr>
            <w:tcW w:w="2259" w:type="dxa"/>
          </w:tcPr>
          <w:p w14:paraId="2135DA8D" w14:textId="77777777" w:rsidR="004E602E" w:rsidRPr="004E602E" w:rsidRDefault="004E602E" w:rsidP="004E602E">
            <w:pPr>
              <w:rPr>
                <w:rFonts w:ascii="Arial" w:hAnsi="Arial"/>
                <w:sz w:val="22"/>
                <w:szCs w:val="22"/>
                <w:highlight w:val="yellow"/>
                <w:rtl/>
              </w:rPr>
            </w:pPr>
            <w:r w:rsidRPr="004E602E">
              <w:rPr>
                <w:rFonts w:ascii="Arial" w:hAnsi="Arial" w:hint="cs"/>
                <w:sz w:val="22"/>
                <w:szCs w:val="22"/>
                <w:highlight w:val="yellow"/>
                <w:rtl/>
              </w:rPr>
              <w:t>3.</w:t>
            </w:r>
            <w:r w:rsidRPr="004E602E">
              <w:rPr>
                <w:rFonts w:ascii="Arial" w:hAnsi="Arial"/>
                <w:sz w:val="22"/>
                <w:szCs w:val="22"/>
                <w:highlight w:val="yellow"/>
                <w:rtl/>
              </w:rPr>
              <w:t xml:space="preserve"> מיומנויות וטכניקות בהתערבות טיפולית</w:t>
            </w:r>
          </w:p>
        </w:tc>
      </w:tr>
      <w:tr w:rsidR="00C7109A" w:rsidRPr="009027EE" w14:paraId="5D467D19" w14:textId="77777777" w:rsidTr="00253CCE">
        <w:trPr>
          <w:jc w:val="center"/>
        </w:trPr>
        <w:tc>
          <w:tcPr>
            <w:tcW w:w="922" w:type="dxa"/>
            <w:shd w:val="clear" w:color="auto" w:fill="auto"/>
            <w:vAlign w:val="center"/>
          </w:tcPr>
          <w:p w14:paraId="7751D0A0" w14:textId="77777777" w:rsidR="00C7109A" w:rsidRPr="009027EE" w:rsidRDefault="00C7109A" w:rsidP="00241BA6">
            <w:pPr>
              <w:jc w:val="center"/>
              <w:rPr>
                <w:sz w:val="22"/>
                <w:szCs w:val="22"/>
                <w:highlight w:val="cyan"/>
                <w:rtl/>
              </w:rPr>
            </w:pPr>
            <w:r w:rsidRPr="009027EE">
              <w:rPr>
                <w:rFonts w:hint="cs"/>
                <w:sz w:val="22"/>
                <w:szCs w:val="22"/>
                <w:highlight w:val="cyan"/>
                <w:rtl/>
              </w:rPr>
              <w:t>03185</w:t>
            </w:r>
          </w:p>
        </w:tc>
        <w:tc>
          <w:tcPr>
            <w:tcW w:w="4127" w:type="dxa"/>
            <w:shd w:val="clear" w:color="auto" w:fill="auto"/>
          </w:tcPr>
          <w:p w14:paraId="18BD94AC" w14:textId="0C1290AC" w:rsidR="00A81CA1" w:rsidRPr="009027EE" w:rsidRDefault="00C7109A" w:rsidP="00A81CA1">
            <w:pPr>
              <w:rPr>
                <w:rFonts w:ascii="Arial" w:hAnsi="Arial"/>
                <w:sz w:val="22"/>
                <w:szCs w:val="22"/>
                <w:highlight w:val="cyan"/>
                <w:rtl/>
              </w:rPr>
            </w:pPr>
            <w:r w:rsidRPr="009027EE">
              <w:rPr>
                <w:rFonts w:ascii="Arial" w:hAnsi="Arial"/>
                <w:sz w:val="22"/>
                <w:szCs w:val="22"/>
                <w:highlight w:val="cyan"/>
                <w:rtl/>
              </w:rPr>
              <w:t>מיומנויות טיפול בהורים</w:t>
            </w:r>
            <w:r w:rsidR="00A81CA1">
              <w:rPr>
                <w:rFonts w:ascii="Arial" w:hAnsi="Arial" w:hint="cs"/>
                <w:sz w:val="22"/>
                <w:szCs w:val="22"/>
                <w:highlight w:val="cyan"/>
                <w:rtl/>
              </w:rPr>
              <w:t>: גישה מודעת מגדר ותרבות</w:t>
            </w:r>
            <w:r w:rsidRPr="009027EE">
              <w:rPr>
                <w:rFonts w:ascii="Arial" w:hAnsi="Arial" w:hint="cs"/>
                <w:sz w:val="22"/>
                <w:szCs w:val="22"/>
                <w:highlight w:val="cyan"/>
                <w:rtl/>
              </w:rPr>
              <w:t xml:space="preserve"> </w:t>
            </w:r>
          </w:p>
        </w:tc>
        <w:tc>
          <w:tcPr>
            <w:tcW w:w="1418" w:type="dxa"/>
            <w:shd w:val="clear" w:color="auto" w:fill="auto"/>
          </w:tcPr>
          <w:p w14:paraId="3BFD386A" w14:textId="77777777" w:rsidR="00C7109A" w:rsidRPr="009027EE" w:rsidRDefault="00C7109A" w:rsidP="00241BA6">
            <w:pPr>
              <w:rPr>
                <w:rFonts w:ascii="Arial" w:hAnsi="Arial"/>
                <w:sz w:val="22"/>
                <w:szCs w:val="22"/>
                <w:highlight w:val="cyan"/>
                <w:rtl/>
              </w:rPr>
            </w:pPr>
            <w:r w:rsidRPr="009027EE">
              <w:rPr>
                <w:rFonts w:ascii="Arial" w:hAnsi="Arial"/>
                <w:sz w:val="22"/>
                <w:szCs w:val="22"/>
                <w:highlight w:val="cyan"/>
                <w:rtl/>
              </w:rPr>
              <w:t>אולשטיין-מן</w:t>
            </w:r>
          </w:p>
        </w:tc>
        <w:tc>
          <w:tcPr>
            <w:tcW w:w="567" w:type="dxa"/>
            <w:shd w:val="clear" w:color="auto" w:fill="auto"/>
            <w:vAlign w:val="center"/>
          </w:tcPr>
          <w:p w14:paraId="7C6A219B" w14:textId="77777777" w:rsidR="00C7109A" w:rsidRPr="009027EE" w:rsidRDefault="00C7109A" w:rsidP="00241BA6">
            <w:pPr>
              <w:jc w:val="center"/>
              <w:rPr>
                <w:sz w:val="22"/>
                <w:szCs w:val="22"/>
                <w:highlight w:val="cyan"/>
                <w:rtl/>
              </w:rPr>
            </w:pPr>
            <w:r w:rsidRPr="009027EE">
              <w:rPr>
                <w:rFonts w:hint="cs"/>
                <w:sz w:val="22"/>
                <w:szCs w:val="22"/>
                <w:highlight w:val="cyan"/>
                <w:rtl/>
              </w:rPr>
              <w:t>2</w:t>
            </w:r>
          </w:p>
        </w:tc>
        <w:tc>
          <w:tcPr>
            <w:tcW w:w="1389" w:type="dxa"/>
            <w:shd w:val="clear" w:color="auto" w:fill="auto"/>
            <w:vAlign w:val="center"/>
          </w:tcPr>
          <w:p w14:paraId="0E98351E" w14:textId="77777777" w:rsidR="00C7109A" w:rsidRPr="009027EE" w:rsidRDefault="00C7109A" w:rsidP="00241BA6">
            <w:pPr>
              <w:jc w:val="center"/>
              <w:rPr>
                <w:sz w:val="22"/>
                <w:szCs w:val="22"/>
                <w:highlight w:val="cyan"/>
                <w:rtl/>
              </w:rPr>
            </w:pPr>
            <w:r w:rsidRPr="009027EE">
              <w:rPr>
                <w:rFonts w:hint="cs"/>
                <w:sz w:val="22"/>
                <w:szCs w:val="22"/>
                <w:highlight w:val="cyan"/>
                <w:rtl/>
              </w:rPr>
              <w:t>פרקטיקום</w:t>
            </w:r>
            <w:r w:rsidR="00ED7D04" w:rsidRPr="009027EE">
              <w:rPr>
                <w:rFonts w:hint="cs"/>
                <w:sz w:val="22"/>
                <w:szCs w:val="22"/>
                <w:highlight w:val="cyan"/>
                <w:rtl/>
              </w:rPr>
              <w:t xml:space="preserve"> א'</w:t>
            </w:r>
          </w:p>
        </w:tc>
        <w:tc>
          <w:tcPr>
            <w:tcW w:w="2259" w:type="dxa"/>
          </w:tcPr>
          <w:p w14:paraId="003A727B" w14:textId="77777777" w:rsidR="00C7109A" w:rsidRPr="009027EE" w:rsidRDefault="00C7109A" w:rsidP="00B36A86">
            <w:pPr>
              <w:rPr>
                <w:rFonts w:ascii="Arial" w:hAnsi="Arial"/>
                <w:sz w:val="22"/>
                <w:szCs w:val="22"/>
                <w:highlight w:val="cyan"/>
                <w:rtl/>
              </w:rPr>
            </w:pPr>
            <w:r w:rsidRPr="009027EE">
              <w:rPr>
                <w:rFonts w:ascii="Arial" w:hAnsi="Arial" w:hint="cs"/>
                <w:sz w:val="22"/>
                <w:szCs w:val="22"/>
                <w:highlight w:val="cyan"/>
                <w:rtl/>
              </w:rPr>
              <w:t>1.</w:t>
            </w:r>
            <w:r w:rsidRPr="009027EE">
              <w:rPr>
                <w:rFonts w:ascii="Arial" w:hAnsi="Arial"/>
                <w:sz w:val="22"/>
                <w:szCs w:val="22"/>
                <w:highlight w:val="cyan"/>
                <w:rtl/>
              </w:rPr>
              <w:t xml:space="preserve"> מודלים תיאורטיים בנושאי המשפחה והנישואין</w:t>
            </w:r>
          </w:p>
        </w:tc>
      </w:tr>
      <w:tr w:rsidR="00C7109A" w:rsidRPr="009027EE" w14:paraId="4C2A0C77" w14:textId="77777777" w:rsidTr="00253CCE">
        <w:trPr>
          <w:jc w:val="center"/>
        </w:trPr>
        <w:tc>
          <w:tcPr>
            <w:tcW w:w="922" w:type="dxa"/>
            <w:shd w:val="clear" w:color="auto" w:fill="auto"/>
            <w:vAlign w:val="center"/>
          </w:tcPr>
          <w:p w14:paraId="743A0C8F" w14:textId="77777777" w:rsidR="00C7109A" w:rsidRPr="009027EE" w:rsidRDefault="00C7109A" w:rsidP="00241BA6">
            <w:pPr>
              <w:jc w:val="center"/>
              <w:rPr>
                <w:sz w:val="22"/>
                <w:szCs w:val="22"/>
                <w:highlight w:val="cyan"/>
              </w:rPr>
            </w:pPr>
            <w:r w:rsidRPr="009027EE">
              <w:rPr>
                <w:rFonts w:hint="cs"/>
                <w:sz w:val="22"/>
                <w:szCs w:val="22"/>
                <w:highlight w:val="cyan"/>
                <w:rtl/>
              </w:rPr>
              <w:t>03249</w:t>
            </w:r>
          </w:p>
        </w:tc>
        <w:tc>
          <w:tcPr>
            <w:tcW w:w="4127" w:type="dxa"/>
            <w:shd w:val="clear" w:color="auto" w:fill="auto"/>
          </w:tcPr>
          <w:p w14:paraId="7200C86D" w14:textId="331A5124" w:rsidR="00C7109A" w:rsidRPr="009027EE" w:rsidRDefault="00C7109A" w:rsidP="00241BA6">
            <w:pPr>
              <w:rPr>
                <w:rFonts w:ascii="Arial" w:hAnsi="Arial"/>
                <w:sz w:val="22"/>
                <w:szCs w:val="22"/>
                <w:highlight w:val="cyan"/>
                <w:rtl/>
              </w:rPr>
            </w:pPr>
            <w:r w:rsidRPr="009027EE">
              <w:rPr>
                <w:rFonts w:ascii="Arial" w:hAnsi="Arial"/>
                <w:sz w:val="22"/>
                <w:szCs w:val="22"/>
                <w:highlight w:val="cyan"/>
                <w:rtl/>
              </w:rPr>
              <w:t>טיפול משפחתי בגישה המבנית באוריינטציה פסיכודינמית</w:t>
            </w:r>
            <w:r w:rsidR="00F16E16">
              <w:rPr>
                <w:rFonts w:ascii="Arial" w:hAnsi="Arial" w:hint="cs"/>
                <w:sz w:val="22"/>
                <w:szCs w:val="22"/>
                <w:highlight w:val="cyan"/>
                <w:rtl/>
              </w:rPr>
              <w:t xml:space="preserve"> (לא יינתן בתשפ"א)</w:t>
            </w:r>
          </w:p>
        </w:tc>
        <w:tc>
          <w:tcPr>
            <w:tcW w:w="1418" w:type="dxa"/>
            <w:shd w:val="clear" w:color="auto" w:fill="auto"/>
          </w:tcPr>
          <w:p w14:paraId="2315EED1" w14:textId="77777777" w:rsidR="00C7109A" w:rsidRPr="009027EE" w:rsidRDefault="00C7109A" w:rsidP="00241BA6">
            <w:pPr>
              <w:rPr>
                <w:rFonts w:ascii="Arial" w:hAnsi="Arial"/>
                <w:sz w:val="22"/>
                <w:szCs w:val="22"/>
                <w:highlight w:val="cyan"/>
                <w:rtl/>
              </w:rPr>
            </w:pPr>
            <w:r w:rsidRPr="009027EE">
              <w:rPr>
                <w:rFonts w:ascii="Arial" w:hAnsi="Arial"/>
                <w:sz w:val="22"/>
                <w:szCs w:val="22"/>
                <w:highlight w:val="cyan"/>
                <w:rtl/>
              </w:rPr>
              <w:t>אורן</w:t>
            </w:r>
          </w:p>
        </w:tc>
        <w:tc>
          <w:tcPr>
            <w:tcW w:w="567" w:type="dxa"/>
            <w:shd w:val="clear" w:color="auto" w:fill="auto"/>
            <w:vAlign w:val="center"/>
          </w:tcPr>
          <w:p w14:paraId="1B778D16" w14:textId="77777777" w:rsidR="00C7109A" w:rsidRPr="009027EE" w:rsidRDefault="00C7109A" w:rsidP="00241BA6">
            <w:pPr>
              <w:jc w:val="center"/>
              <w:rPr>
                <w:sz w:val="22"/>
                <w:szCs w:val="22"/>
                <w:highlight w:val="cyan"/>
              </w:rPr>
            </w:pPr>
            <w:r w:rsidRPr="009027EE">
              <w:rPr>
                <w:rFonts w:hint="cs"/>
                <w:sz w:val="22"/>
                <w:szCs w:val="22"/>
                <w:highlight w:val="cyan"/>
                <w:rtl/>
              </w:rPr>
              <w:t>2</w:t>
            </w:r>
          </w:p>
        </w:tc>
        <w:tc>
          <w:tcPr>
            <w:tcW w:w="1389" w:type="dxa"/>
            <w:shd w:val="clear" w:color="auto" w:fill="auto"/>
            <w:vAlign w:val="center"/>
          </w:tcPr>
          <w:p w14:paraId="546C5191" w14:textId="77777777" w:rsidR="00C7109A" w:rsidRPr="009027EE" w:rsidRDefault="00C7109A" w:rsidP="00241BA6">
            <w:pPr>
              <w:jc w:val="center"/>
              <w:rPr>
                <w:sz w:val="22"/>
                <w:szCs w:val="22"/>
                <w:highlight w:val="cyan"/>
                <w:rtl/>
              </w:rPr>
            </w:pPr>
            <w:r w:rsidRPr="009027EE">
              <w:rPr>
                <w:rFonts w:hint="cs"/>
                <w:sz w:val="22"/>
                <w:szCs w:val="22"/>
                <w:highlight w:val="cyan"/>
                <w:rtl/>
              </w:rPr>
              <w:t>פרקטיקום</w:t>
            </w:r>
            <w:r w:rsidR="00ED7D04" w:rsidRPr="009027EE">
              <w:rPr>
                <w:rFonts w:hint="cs"/>
                <w:sz w:val="22"/>
                <w:szCs w:val="22"/>
                <w:highlight w:val="cyan"/>
                <w:rtl/>
              </w:rPr>
              <w:t xml:space="preserve"> א'</w:t>
            </w:r>
          </w:p>
        </w:tc>
        <w:tc>
          <w:tcPr>
            <w:tcW w:w="2259" w:type="dxa"/>
          </w:tcPr>
          <w:p w14:paraId="5A8219F1" w14:textId="77777777" w:rsidR="00C7109A" w:rsidRPr="009027EE" w:rsidRDefault="00C7109A" w:rsidP="00B36A86">
            <w:pPr>
              <w:rPr>
                <w:rFonts w:ascii="Arial" w:hAnsi="Arial"/>
                <w:sz w:val="22"/>
                <w:szCs w:val="22"/>
                <w:highlight w:val="cyan"/>
                <w:rtl/>
              </w:rPr>
            </w:pPr>
            <w:r w:rsidRPr="009027EE">
              <w:rPr>
                <w:rFonts w:ascii="Arial" w:hAnsi="Arial" w:hint="cs"/>
                <w:sz w:val="22"/>
                <w:szCs w:val="22"/>
                <w:highlight w:val="cyan"/>
                <w:rtl/>
              </w:rPr>
              <w:t>1.</w:t>
            </w:r>
            <w:r w:rsidRPr="009027EE">
              <w:rPr>
                <w:rFonts w:ascii="Arial" w:hAnsi="Arial"/>
                <w:sz w:val="22"/>
                <w:szCs w:val="22"/>
                <w:highlight w:val="cyan"/>
                <w:rtl/>
              </w:rPr>
              <w:t xml:space="preserve"> מודלים תיאורטיים בנושאי המשפחה והנישואין</w:t>
            </w:r>
          </w:p>
        </w:tc>
      </w:tr>
      <w:tr w:rsidR="004E602E" w:rsidRPr="009027EE" w14:paraId="1445BA89" w14:textId="77777777" w:rsidTr="00ED7D04">
        <w:trPr>
          <w:jc w:val="center"/>
        </w:trPr>
        <w:tc>
          <w:tcPr>
            <w:tcW w:w="922" w:type="dxa"/>
            <w:shd w:val="clear" w:color="auto" w:fill="auto"/>
            <w:vAlign w:val="center"/>
          </w:tcPr>
          <w:p w14:paraId="042D09E0" w14:textId="77777777" w:rsidR="004E602E" w:rsidRPr="004E602E" w:rsidRDefault="004E602E" w:rsidP="004E602E">
            <w:pPr>
              <w:jc w:val="center"/>
              <w:rPr>
                <w:sz w:val="22"/>
                <w:szCs w:val="22"/>
                <w:highlight w:val="cyan"/>
                <w:rtl/>
              </w:rPr>
            </w:pPr>
            <w:r w:rsidRPr="004E602E">
              <w:rPr>
                <w:rFonts w:hint="cs"/>
                <w:sz w:val="22"/>
                <w:szCs w:val="22"/>
                <w:highlight w:val="cyan"/>
                <w:rtl/>
              </w:rPr>
              <w:t>03669</w:t>
            </w:r>
          </w:p>
        </w:tc>
        <w:tc>
          <w:tcPr>
            <w:tcW w:w="4127" w:type="dxa"/>
            <w:shd w:val="clear" w:color="auto" w:fill="auto"/>
          </w:tcPr>
          <w:p w14:paraId="4EE08548" w14:textId="77777777" w:rsidR="004E602E" w:rsidRPr="004E602E" w:rsidRDefault="004E602E" w:rsidP="004E602E">
            <w:pPr>
              <w:rPr>
                <w:rFonts w:ascii="Arial" w:hAnsi="Arial"/>
                <w:sz w:val="22"/>
                <w:szCs w:val="22"/>
                <w:highlight w:val="cyan"/>
                <w:rtl/>
              </w:rPr>
            </w:pPr>
            <w:r w:rsidRPr="004E602E">
              <w:rPr>
                <w:rFonts w:ascii="Arial" w:hAnsi="Arial"/>
                <w:sz w:val="22"/>
                <w:szCs w:val="22"/>
                <w:highlight w:val="cyan"/>
                <w:rtl/>
              </w:rPr>
              <w:t>תיאוריות של התערבות במשפחה</w:t>
            </w:r>
          </w:p>
        </w:tc>
        <w:tc>
          <w:tcPr>
            <w:tcW w:w="1418" w:type="dxa"/>
            <w:shd w:val="clear" w:color="auto" w:fill="auto"/>
          </w:tcPr>
          <w:p w14:paraId="1665E9C2" w14:textId="77777777" w:rsidR="004E602E" w:rsidRPr="004E602E" w:rsidRDefault="004E602E" w:rsidP="004E602E">
            <w:pPr>
              <w:rPr>
                <w:rFonts w:ascii="Arial" w:hAnsi="Arial"/>
                <w:sz w:val="22"/>
                <w:szCs w:val="22"/>
                <w:highlight w:val="cyan"/>
                <w:rtl/>
              </w:rPr>
            </w:pPr>
            <w:r w:rsidRPr="004E602E">
              <w:rPr>
                <w:rFonts w:ascii="Arial" w:hAnsi="Arial"/>
                <w:sz w:val="22"/>
                <w:szCs w:val="22"/>
                <w:highlight w:val="cyan"/>
                <w:rtl/>
              </w:rPr>
              <w:t xml:space="preserve"> שחר</w:t>
            </w:r>
            <w:r w:rsidRPr="004E602E">
              <w:rPr>
                <w:rFonts w:ascii="Arial" w:hAnsi="Arial" w:hint="cs"/>
                <w:sz w:val="22"/>
                <w:szCs w:val="22"/>
                <w:highlight w:val="cyan"/>
                <w:rtl/>
              </w:rPr>
              <w:t>/ שיף</w:t>
            </w:r>
          </w:p>
        </w:tc>
        <w:tc>
          <w:tcPr>
            <w:tcW w:w="567" w:type="dxa"/>
            <w:shd w:val="clear" w:color="auto" w:fill="auto"/>
            <w:vAlign w:val="center"/>
          </w:tcPr>
          <w:p w14:paraId="5EC57FB5" w14:textId="77777777" w:rsidR="004E602E" w:rsidRPr="004E602E" w:rsidRDefault="004E602E" w:rsidP="004E602E">
            <w:pPr>
              <w:jc w:val="center"/>
              <w:rPr>
                <w:sz w:val="22"/>
                <w:szCs w:val="22"/>
                <w:highlight w:val="cyan"/>
                <w:rtl/>
              </w:rPr>
            </w:pPr>
            <w:r w:rsidRPr="004E602E">
              <w:rPr>
                <w:rFonts w:hint="cs"/>
                <w:sz w:val="22"/>
                <w:szCs w:val="22"/>
                <w:highlight w:val="cyan"/>
                <w:rtl/>
              </w:rPr>
              <w:t>2</w:t>
            </w:r>
          </w:p>
        </w:tc>
        <w:tc>
          <w:tcPr>
            <w:tcW w:w="1389" w:type="dxa"/>
            <w:shd w:val="clear" w:color="auto" w:fill="auto"/>
            <w:vAlign w:val="center"/>
          </w:tcPr>
          <w:p w14:paraId="59C1207D" w14:textId="77777777" w:rsidR="004E602E" w:rsidRPr="004E602E" w:rsidRDefault="004E602E" w:rsidP="004E602E">
            <w:pPr>
              <w:jc w:val="center"/>
              <w:rPr>
                <w:b/>
                <w:bCs/>
                <w:sz w:val="22"/>
                <w:szCs w:val="22"/>
                <w:highlight w:val="cyan"/>
                <w:rtl/>
              </w:rPr>
            </w:pPr>
            <w:r w:rsidRPr="004E602E">
              <w:rPr>
                <w:rFonts w:hint="cs"/>
                <w:sz w:val="22"/>
                <w:szCs w:val="22"/>
                <w:highlight w:val="cyan"/>
                <w:rtl/>
              </w:rPr>
              <w:t>חובה</w:t>
            </w:r>
          </w:p>
        </w:tc>
        <w:tc>
          <w:tcPr>
            <w:tcW w:w="2259" w:type="dxa"/>
          </w:tcPr>
          <w:p w14:paraId="61083E2A" w14:textId="77777777" w:rsidR="004E602E" w:rsidRPr="004E602E" w:rsidRDefault="004E602E" w:rsidP="004E602E">
            <w:pPr>
              <w:rPr>
                <w:rFonts w:ascii="Arial" w:hAnsi="Arial"/>
                <w:sz w:val="22"/>
                <w:szCs w:val="22"/>
                <w:highlight w:val="cyan"/>
                <w:rtl/>
              </w:rPr>
            </w:pPr>
            <w:r w:rsidRPr="004E602E">
              <w:rPr>
                <w:rFonts w:ascii="Arial" w:hAnsi="Arial" w:hint="cs"/>
                <w:sz w:val="22"/>
                <w:szCs w:val="22"/>
                <w:highlight w:val="cyan"/>
                <w:rtl/>
              </w:rPr>
              <w:t>1.</w:t>
            </w:r>
            <w:r w:rsidRPr="004E602E">
              <w:rPr>
                <w:rFonts w:ascii="Arial" w:hAnsi="Arial"/>
                <w:sz w:val="22"/>
                <w:szCs w:val="22"/>
                <w:highlight w:val="cyan"/>
                <w:rtl/>
              </w:rPr>
              <w:t xml:space="preserve"> מודלים תיאורטיים בנושאי המשפחה והנישואין</w:t>
            </w:r>
          </w:p>
        </w:tc>
      </w:tr>
      <w:tr w:rsidR="00C7109A" w:rsidRPr="009027EE" w14:paraId="7B038BE9" w14:textId="77777777" w:rsidTr="00253CCE">
        <w:trPr>
          <w:jc w:val="center"/>
        </w:trPr>
        <w:tc>
          <w:tcPr>
            <w:tcW w:w="922" w:type="dxa"/>
            <w:shd w:val="clear" w:color="auto" w:fill="auto"/>
            <w:vAlign w:val="center"/>
          </w:tcPr>
          <w:p w14:paraId="5211D51D" w14:textId="77777777" w:rsidR="00C7109A" w:rsidRPr="00446279" w:rsidRDefault="00C7109A" w:rsidP="00241BA6">
            <w:pPr>
              <w:jc w:val="center"/>
              <w:rPr>
                <w:sz w:val="22"/>
                <w:szCs w:val="22"/>
                <w:highlight w:val="cyan"/>
              </w:rPr>
            </w:pPr>
            <w:r w:rsidRPr="00446279">
              <w:rPr>
                <w:rFonts w:hint="cs"/>
                <w:sz w:val="22"/>
                <w:szCs w:val="22"/>
                <w:highlight w:val="cyan"/>
                <w:rtl/>
              </w:rPr>
              <w:t>03041</w:t>
            </w:r>
          </w:p>
        </w:tc>
        <w:tc>
          <w:tcPr>
            <w:tcW w:w="4127" w:type="dxa"/>
            <w:shd w:val="clear" w:color="auto" w:fill="auto"/>
          </w:tcPr>
          <w:p w14:paraId="11298DFC" w14:textId="2C412E34" w:rsidR="00C7109A" w:rsidRPr="00446279" w:rsidRDefault="00C7109A" w:rsidP="00241BA6">
            <w:pPr>
              <w:rPr>
                <w:rFonts w:ascii="Arial" w:hAnsi="Arial"/>
                <w:sz w:val="22"/>
                <w:szCs w:val="22"/>
                <w:highlight w:val="cyan"/>
                <w:rtl/>
              </w:rPr>
            </w:pPr>
            <w:r w:rsidRPr="00446279">
              <w:rPr>
                <w:rFonts w:ascii="Arial" w:hAnsi="Arial"/>
                <w:sz w:val="22"/>
                <w:szCs w:val="22"/>
                <w:highlight w:val="cyan"/>
                <w:rtl/>
              </w:rPr>
              <w:t>עקרונות בטיפול מכוון טראומה בילדים ומשפחות</w:t>
            </w:r>
            <w:r w:rsidR="00F16E16">
              <w:rPr>
                <w:rFonts w:ascii="Arial" w:hAnsi="Arial" w:hint="cs"/>
                <w:sz w:val="22"/>
                <w:szCs w:val="22"/>
                <w:highlight w:val="cyan"/>
                <w:rtl/>
              </w:rPr>
              <w:t xml:space="preserve"> (לא יינתן בתשפ"א)</w:t>
            </w:r>
          </w:p>
        </w:tc>
        <w:tc>
          <w:tcPr>
            <w:tcW w:w="1418" w:type="dxa"/>
            <w:shd w:val="clear" w:color="auto" w:fill="auto"/>
          </w:tcPr>
          <w:p w14:paraId="0238A4DD" w14:textId="77777777" w:rsidR="00C7109A" w:rsidRPr="00446279" w:rsidRDefault="00C7109A" w:rsidP="00241BA6">
            <w:pPr>
              <w:rPr>
                <w:rFonts w:ascii="Arial" w:hAnsi="Arial"/>
                <w:sz w:val="22"/>
                <w:szCs w:val="22"/>
                <w:highlight w:val="cyan"/>
                <w:rtl/>
              </w:rPr>
            </w:pPr>
            <w:r w:rsidRPr="00446279">
              <w:rPr>
                <w:rFonts w:ascii="Arial" w:hAnsi="Arial"/>
                <w:sz w:val="22"/>
                <w:szCs w:val="22"/>
                <w:highlight w:val="cyan"/>
                <w:rtl/>
              </w:rPr>
              <w:t xml:space="preserve"> דוד</w:t>
            </w:r>
          </w:p>
        </w:tc>
        <w:tc>
          <w:tcPr>
            <w:tcW w:w="567" w:type="dxa"/>
            <w:shd w:val="clear" w:color="auto" w:fill="auto"/>
            <w:vAlign w:val="center"/>
          </w:tcPr>
          <w:p w14:paraId="52195B1F" w14:textId="77777777" w:rsidR="00C7109A" w:rsidRPr="00446279" w:rsidRDefault="00C7109A" w:rsidP="00241BA6">
            <w:pPr>
              <w:jc w:val="center"/>
              <w:rPr>
                <w:sz w:val="22"/>
                <w:szCs w:val="22"/>
                <w:highlight w:val="cyan"/>
              </w:rPr>
            </w:pPr>
            <w:r w:rsidRPr="00446279">
              <w:rPr>
                <w:rFonts w:hint="cs"/>
                <w:sz w:val="22"/>
                <w:szCs w:val="22"/>
                <w:highlight w:val="cyan"/>
                <w:rtl/>
              </w:rPr>
              <w:t>2</w:t>
            </w:r>
          </w:p>
        </w:tc>
        <w:tc>
          <w:tcPr>
            <w:tcW w:w="1389" w:type="dxa"/>
            <w:shd w:val="clear" w:color="auto" w:fill="auto"/>
            <w:vAlign w:val="center"/>
          </w:tcPr>
          <w:p w14:paraId="31C98DE1" w14:textId="77777777" w:rsidR="00C7109A" w:rsidRPr="00446279" w:rsidRDefault="00C7109A" w:rsidP="00241BA6">
            <w:pPr>
              <w:jc w:val="center"/>
              <w:rPr>
                <w:sz w:val="22"/>
                <w:szCs w:val="22"/>
                <w:highlight w:val="cyan"/>
                <w:rtl/>
              </w:rPr>
            </w:pPr>
            <w:r w:rsidRPr="00446279">
              <w:rPr>
                <w:sz w:val="22"/>
                <w:szCs w:val="22"/>
                <w:highlight w:val="cyan"/>
                <w:rtl/>
              </w:rPr>
              <w:t>בחירה</w:t>
            </w:r>
          </w:p>
        </w:tc>
        <w:tc>
          <w:tcPr>
            <w:tcW w:w="2259" w:type="dxa"/>
          </w:tcPr>
          <w:p w14:paraId="1C54C483" w14:textId="77777777" w:rsidR="00C7109A" w:rsidRPr="00446279" w:rsidRDefault="00C7109A" w:rsidP="00B36A86">
            <w:pPr>
              <w:rPr>
                <w:rFonts w:ascii="Arial" w:hAnsi="Arial"/>
                <w:sz w:val="22"/>
                <w:szCs w:val="22"/>
                <w:highlight w:val="cyan"/>
                <w:rtl/>
              </w:rPr>
            </w:pPr>
            <w:r w:rsidRPr="00446279">
              <w:rPr>
                <w:rFonts w:ascii="Arial" w:hAnsi="Arial" w:hint="cs"/>
                <w:sz w:val="22"/>
                <w:szCs w:val="22"/>
                <w:highlight w:val="cyan"/>
                <w:rtl/>
              </w:rPr>
              <w:t>3.</w:t>
            </w:r>
            <w:r w:rsidRPr="00446279">
              <w:rPr>
                <w:rFonts w:ascii="Arial" w:hAnsi="Arial"/>
                <w:sz w:val="22"/>
                <w:szCs w:val="22"/>
                <w:highlight w:val="cyan"/>
                <w:rtl/>
              </w:rPr>
              <w:t xml:space="preserve"> מיומנויות וטכניקות בהתערבות טיפולית</w:t>
            </w:r>
          </w:p>
        </w:tc>
      </w:tr>
      <w:tr w:rsidR="00C7109A" w:rsidRPr="009027EE" w14:paraId="74F2F648" w14:textId="77777777" w:rsidTr="00253CCE">
        <w:trPr>
          <w:jc w:val="center"/>
        </w:trPr>
        <w:tc>
          <w:tcPr>
            <w:tcW w:w="922" w:type="dxa"/>
            <w:shd w:val="clear" w:color="auto" w:fill="auto"/>
            <w:vAlign w:val="center"/>
          </w:tcPr>
          <w:p w14:paraId="521B5DEF" w14:textId="77777777" w:rsidR="00C7109A" w:rsidRPr="00446279" w:rsidRDefault="00C7109A" w:rsidP="00241BA6">
            <w:pPr>
              <w:jc w:val="center"/>
              <w:rPr>
                <w:color w:val="FF0000"/>
                <w:sz w:val="22"/>
                <w:szCs w:val="22"/>
                <w:highlight w:val="cyan"/>
              </w:rPr>
            </w:pPr>
            <w:r w:rsidRPr="00446279">
              <w:rPr>
                <w:rFonts w:hint="cs"/>
                <w:sz w:val="22"/>
                <w:szCs w:val="22"/>
                <w:highlight w:val="cyan"/>
                <w:rtl/>
              </w:rPr>
              <w:t>03097</w:t>
            </w:r>
          </w:p>
        </w:tc>
        <w:tc>
          <w:tcPr>
            <w:tcW w:w="4127" w:type="dxa"/>
            <w:shd w:val="clear" w:color="auto" w:fill="auto"/>
          </w:tcPr>
          <w:p w14:paraId="7EEF7010" w14:textId="763AE28F" w:rsidR="00C7109A" w:rsidRPr="00446279" w:rsidRDefault="00C7109A" w:rsidP="00F16E16">
            <w:pPr>
              <w:rPr>
                <w:rFonts w:ascii="Arial" w:hAnsi="Arial"/>
                <w:sz w:val="22"/>
                <w:szCs w:val="22"/>
                <w:highlight w:val="cyan"/>
                <w:rtl/>
              </w:rPr>
            </w:pPr>
            <w:r w:rsidRPr="00446279">
              <w:rPr>
                <w:rFonts w:ascii="Arial" w:hAnsi="Arial" w:hint="cs"/>
                <w:sz w:val="22"/>
                <w:szCs w:val="22"/>
                <w:highlight w:val="cyan"/>
                <w:rtl/>
              </w:rPr>
              <w:t>פרספקטיב</w:t>
            </w:r>
            <w:r w:rsidR="00F16E16">
              <w:rPr>
                <w:rFonts w:ascii="Arial" w:hAnsi="Arial" w:hint="cs"/>
                <w:sz w:val="22"/>
                <w:szCs w:val="22"/>
                <w:highlight w:val="cyan"/>
                <w:rtl/>
              </w:rPr>
              <w:t>ות</w:t>
            </w:r>
            <w:r w:rsidRPr="00446279">
              <w:rPr>
                <w:rFonts w:ascii="Arial" w:hAnsi="Arial" w:hint="cs"/>
                <w:sz w:val="22"/>
                <w:szCs w:val="22"/>
                <w:highlight w:val="cyan"/>
                <w:rtl/>
              </w:rPr>
              <w:t xml:space="preserve"> מודע</w:t>
            </w:r>
            <w:r w:rsidR="00F16E16">
              <w:rPr>
                <w:rFonts w:ascii="Arial" w:hAnsi="Arial" w:hint="cs"/>
                <w:sz w:val="22"/>
                <w:szCs w:val="22"/>
                <w:highlight w:val="cyan"/>
                <w:rtl/>
              </w:rPr>
              <w:t>ו</w:t>
            </w:r>
            <w:r w:rsidRPr="00446279">
              <w:rPr>
                <w:rFonts w:ascii="Arial" w:hAnsi="Arial" w:hint="cs"/>
                <w:sz w:val="22"/>
                <w:szCs w:val="22"/>
                <w:highlight w:val="cyan"/>
                <w:rtl/>
              </w:rPr>
              <w:t>ת הקשר</w:t>
            </w:r>
          </w:p>
        </w:tc>
        <w:tc>
          <w:tcPr>
            <w:tcW w:w="1418" w:type="dxa"/>
            <w:shd w:val="clear" w:color="auto" w:fill="auto"/>
          </w:tcPr>
          <w:p w14:paraId="42AB18A3" w14:textId="77777777" w:rsidR="00C7109A" w:rsidRPr="00446279" w:rsidRDefault="00C7109A" w:rsidP="00241BA6">
            <w:pPr>
              <w:rPr>
                <w:rFonts w:ascii="Arial" w:hAnsi="Arial"/>
                <w:sz w:val="22"/>
                <w:szCs w:val="22"/>
                <w:highlight w:val="cyan"/>
                <w:rtl/>
              </w:rPr>
            </w:pPr>
            <w:r w:rsidRPr="00446279">
              <w:rPr>
                <w:rFonts w:ascii="Arial" w:hAnsi="Arial"/>
                <w:sz w:val="22"/>
                <w:szCs w:val="22"/>
                <w:highlight w:val="cyan"/>
                <w:rtl/>
              </w:rPr>
              <w:t>רואר-סטריאר</w:t>
            </w:r>
          </w:p>
        </w:tc>
        <w:tc>
          <w:tcPr>
            <w:tcW w:w="567" w:type="dxa"/>
            <w:shd w:val="clear" w:color="auto" w:fill="auto"/>
            <w:vAlign w:val="center"/>
          </w:tcPr>
          <w:p w14:paraId="38DD04C0" w14:textId="77777777" w:rsidR="00C7109A" w:rsidRPr="00446279" w:rsidRDefault="00C7109A" w:rsidP="00241BA6">
            <w:pPr>
              <w:jc w:val="center"/>
              <w:rPr>
                <w:sz w:val="22"/>
                <w:szCs w:val="22"/>
                <w:highlight w:val="cyan"/>
              </w:rPr>
            </w:pPr>
            <w:r w:rsidRPr="00446279">
              <w:rPr>
                <w:rFonts w:hint="cs"/>
                <w:sz w:val="22"/>
                <w:szCs w:val="22"/>
                <w:highlight w:val="cyan"/>
                <w:rtl/>
              </w:rPr>
              <w:t>2</w:t>
            </w:r>
          </w:p>
        </w:tc>
        <w:tc>
          <w:tcPr>
            <w:tcW w:w="1389" w:type="dxa"/>
            <w:shd w:val="clear" w:color="auto" w:fill="auto"/>
            <w:vAlign w:val="center"/>
          </w:tcPr>
          <w:p w14:paraId="120C03EF" w14:textId="77777777" w:rsidR="00C7109A" w:rsidRPr="00446279" w:rsidRDefault="00C7109A" w:rsidP="00241BA6">
            <w:pPr>
              <w:jc w:val="center"/>
              <w:rPr>
                <w:sz w:val="22"/>
                <w:szCs w:val="22"/>
                <w:highlight w:val="cyan"/>
                <w:rtl/>
              </w:rPr>
            </w:pPr>
            <w:r w:rsidRPr="00446279">
              <w:rPr>
                <w:sz w:val="22"/>
                <w:szCs w:val="22"/>
                <w:highlight w:val="cyan"/>
                <w:rtl/>
              </w:rPr>
              <w:t>בחירה</w:t>
            </w:r>
          </w:p>
        </w:tc>
        <w:tc>
          <w:tcPr>
            <w:tcW w:w="2259" w:type="dxa"/>
          </w:tcPr>
          <w:p w14:paraId="71FF948E" w14:textId="15517580" w:rsidR="00C7109A" w:rsidRPr="00446279" w:rsidRDefault="00C7109A" w:rsidP="00B36A86">
            <w:pPr>
              <w:rPr>
                <w:rFonts w:ascii="Arial" w:hAnsi="Arial"/>
                <w:sz w:val="22"/>
                <w:szCs w:val="22"/>
                <w:highlight w:val="cyan"/>
                <w:rtl/>
              </w:rPr>
            </w:pPr>
          </w:p>
        </w:tc>
      </w:tr>
      <w:tr w:rsidR="00C7109A" w:rsidRPr="009027EE" w14:paraId="419D4AD8" w14:textId="77777777" w:rsidTr="00253CCE">
        <w:trPr>
          <w:jc w:val="center"/>
        </w:trPr>
        <w:tc>
          <w:tcPr>
            <w:tcW w:w="922" w:type="dxa"/>
            <w:shd w:val="clear" w:color="auto" w:fill="auto"/>
            <w:vAlign w:val="center"/>
          </w:tcPr>
          <w:p w14:paraId="27DF1B2C" w14:textId="77777777" w:rsidR="00C7109A" w:rsidRPr="00446279" w:rsidRDefault="00C7109A" w:rsidP="00241BA6">
            <w:pPr>
              <w:jc w:val="center"/>
              <w:rPr>
                <w:sz w:val="22"/>
                <w:szCs w:val="22"/>
                <w:highlight w:val="cyan"/>
              </w:rPr>
            </w:pPr>
            <w:r w:rsidRPr="00446279">
              <w:rPr>
                <w:rFonts w:hint="cs"/>
                <w:sz w:val="22"/>
                <w:szCs w:val="22"/>
                <w:highlight w:val="cyan"/>
                <w:rtl/>
              </w:rPr>
              <w:t>03220</w:t>
            </w:r>
          </w:p>
        </w:tc>
        <w:tc>
          <w:tcPr>
            <w:tcW w:w="4127" w:type="dxa"/>
            <w:shd w:val="clear" w:color="auto" w:fill="auto"/>
          </w:tcPr>
          <w:p w14:paraId="352239EE" w14:textId="77777777" w:rsidR="00C7109A" w:rsidRPr="00446279" w:rsidRDefault="00C7109A" w:rsidP="00241BA6">
            <w:pPr>
              <w:rPr>
                <w:rFonts w:ascii="Arial" w:hAnsi="Arial"/>
                <w:sz w:val="22"/>
                <w:szCs w:val="22"/>
                <w:highlight w:val="cyan"/>
                <w:rtl/>
              </w:rPr>
            </w:pPr>
            <w:r w:rsidRPr="00446279">
              <w:rPr>
                <w:rFonts w:ascii="Arial" w:hAnsi="Arial"/>
                <w:sz w:val="22"/>
                <w:szCs w:val="22"/>
                <w:highlight w:val="cyan"/>
                <w:rtl/>
              </w:rPr>
              <w:t>סיפורים וזקנה</w:t>
            </w:r>
            <w:r w:rsidRPr="00446279">
              <w:rPr>
                <w:rFonts w:ascii="Arial" w:hAnsi="Arial" w:hint="cs"/>
                <w:sz w:val="22"/>
                <w:szCs w:val="22"/>
                <w:highlight w:val="cyan"/>
                <w:rtl/>
              </w:rPr>
              <w:t>:</w:t>
            </w:r>
            <w:r w:rsidRPr="00446279">
              <w:rPr>
                <w:rFonts w:ascii="Arial" w:hAnsi="Arial"/>
                <w:sz w:val="22"/>
                <w:szCs w:val="22"/>
                <w:highlight w:val="cyan"/>
                <w:rtl/>
              </w:rPr>
              <w:t xml:space="preserve"> גרונטולוגיה נרטיבית </w:t>
            </w:r>
          </w:p>
        </w:tc>
        <w:tc>
          <w:tcPr>
            <w:tcW w:w="1418" w:type="dxa"/>
            <w:shd w:val="clear" w:color="auto" w:fill="auto"/>
          </w:tcPr>
          <w:p w14:paraId="7D153C38" w14:textId="77777777" w:rsidR="00C7109A" w:rsidRPr="00446279" w:rsidRDefault="00C7109A" w:rsidP="00241BA6">
            <w:pPr>
              <w:rPr>
                <w:rFonts w:ascii="Arial" w:hAnsi="Arial"/>
                <w:sz w:val="22"/>
                <w:szCs w:val="22"/>
                <w:highlight w:val="cyan"/>
                <w:rtl/>
              </w:rPr>
            </w:pPr>
            <w:r w:rsidRPr="00446279">
              <w:rPr>
                <w:rFonts w:ascii="Arial" w:hAnsi="Arial"/>
                <w:sz w:val="22"/>
                <w:szCs w:val="22"/>
                <w:highlight w:val="cyan"/>
                <w:rtl/>
              </w:rPr>
              <w:t>ספקטור-מרזל</w:t>
            </w:r>
          </w:p>
        </w:tc>
        <w:tc>
          <w:tcPr>
            <w:tcW w:w="567" w:type="dxa"/>
            <w:shd w:val="clear" w:color="auto" w:fill="auto"/>
            <w:vAlign w:val="center"/>
          </w:tcPr>
          <w:p w14:paraId="32B42B9A" w14:textId="77777777" w:rsidR="00C7109A" w:rsidRPr="00446279" w:rsidRDefault="00C7109A" w:rsidP="00241BA6">
            <w:pPr>
              <w:jc w:val="center"/>
              <w:rPr>
                <w:sz w:val="22"/>
                <w:szCs w:val="22"/>
                <w:highlight w:val="cyan"/>
              </w:rPr>
            </w:pPr>
            <w:r w:rsidRPr="00446279">
              <w:rPr>
                <w:rFonts w:hint="cs"/>
                <w:sz w:val="22"/>
                <w:szCs w:val="22"/>
                <w:highlight w:val="cyan"/>
                <w:rtl/>
              </w:rPr>
              <w:t>2</w:t>
            </w:r>
          </w:p>
        </w:tc>
        <w:tc>
          <w:tcPr>
            <w:tcW w:w="1389" w:type="dxa"/>
            <w:shd w:val="clear" w:color="auto" w:fill="auto"/>
            <w:vAlign w:val="center"/>
          </w:tcPr>
          <w:p w14:paraId="44F98524" w14:textId="77777777" w:rsidR="00C7109A" w:rsidRPr="00446279" w:rsidRDefault="00C7109A" w:rsidP="00241BA6">
            <w:pPr>
              <w:jc w:val="center"/>
              <w:rPr>
                <w:sz w:val="22"/>
                <w:szCs w:val="22"/>
                <w:highlight w:val="cyan"/>
                <w:rtl/>
              </w:rPr>
            </w:pPr>
            <w:r w:rsidRPr="00446279">
              <w:rPr>
                <w:sz w:val="22"/>
                <w:szCs w:val="22"/>
                <w:highlight w:val="cyan"/>
                <w:rtl/>
              </w:rPr>
              <w:t>בחירה</w:t>
            </w:r>
          </w:p>
        </w:tc>
        <w:tc>
          <w:tcPr>
            <w:tcW w:w="2259" w:type="dxa"/>
          </w:tcPr>
          <w:p w14:paraId="337599E2" w14:textId="77777777" w:rsidR="00C7109A" w:rsidRPr="00446279" w:rsidRDefault="00C7109A" w:rsidP="00B36A86">
            <w:pPr>
              <w:rPr>
                <w:rFonts w:ascii="Arial" w:hAnsi="Arial"/>
                <w:sz w:val="22"/>
                <w:szCs w:val="22"/>
                <w:highlight w:val="cyan"/>
                <w:rtl/>
              </w:rPr>
            </w:pPr>
            <w:r w:rsidRPr="00446279">
              <w:rPr>
                <w:rFonts w:ascii="Arial" w:hAnsi="Arial" w:hint="cs"/>
                <w:sz w:val="22"/>
                <w:szCs w:val="22"/>
                <w:highlight w:val="cyan"/>
                <w:rtl/>
              </w:rPr>
              <w:t xml:space="preserve">4. </w:t>
            </w:r>
            <w:r w:rsidRPr="00446279">
              <w:rPr>
                <w:rFonts w:ascii="Arial" w:hAnsi="Arial"/>
                <w:sz w:val="22"/>
                <w:szCs w:val="22"/>
                <w:highlight w:val="cyan"/>
                <w:rtl/>
              </w:rPr>
              <w:t>מעגל חיי המשפחה והנישואין כולל מעברים ומשברים</w:t>
            </w:r>
          </w:p>
        </w:tc>
      </w:tr>
      <w:tr w:rsidR="00C7109A" w:rsidRPr="009027EE" w14:paraId="2264B212" w14:textId="77777777" w:rsidTr="00253CCE">
        <w:trPr>
          <w:jc w:val="center"/>
        </w:trPr>
        <w:tc>
          <w:tcPr>
            <w:tcW w:w="922" w:type="dxa"/>
            <w:shd w:val="clear" w:color="auto" w:fill="auto"/>
            <w:vAlign w:val="center"/>
          </w:tcPr>
          <w:p w14:paraId="4A4D0ED8" w14:textId="77777777" w:rsidR="00C7109A" w:rsidRPr="00446279" w:rsidRDefault="00C7109A" w:rsidP="00241BA6">
            <w:pPr>
              <w:jc w:val="center"/>
              <w:rPr>
                <w:sz w:val="22"/>
                <w:szCs w:val="22"/>
                <w:highlight w:val="cyan"/>
                <w:rtl/>
              </w:rPr>
            </w:pPr>
            <w:r w:rsidRPr="00446279">
              <w:rPr>
                <w:rFonts w:hint="cs"/>
                <w:sz w:val="22"/>
                <w:szCs w:val="22"/>
                <w:highlight w:val="cyan"/>
                <w:rtl/>
              </w:rPr>
              <w:t>03074</w:t>
            </w:r>
          </w:p>
        </w:tc>
        <w:tc>
          <w:tcPr>
            <w:tcW w:w="4127" w:type="dxa"/>
            <w:shd w:val="clear" w:color="auto" w:fill="auto"/>
          </w:tcPr>
          <w:p w14:paraId="093F4E29" w14:textId="77777777" w:rsidR="00C7109A" w:rsidRPr="00446279" w:rsidRDefault="00C7109A" w:rsidP="00241BA6">
            <w:pPr>
              <w:rPr>
                <w:rFonts w:ascii="Arial" w:hAnsi="Arial"/>
                <w:sz w:val="22"/>
                <w:szCs w:val="22"/>
                <w:highlight w:val="cyan"/>
              </w:rPr>
            </w:pPr>
            <w:r w:rsidRPr="00446279">
              <w:rPr>
                <w:rFonts w:ascii="Arial" w:hAnsi="Arial"/>
                <w:sz w:val="22"/>
                <w:szCs w:val="22"/>
                <w:highlight w:val="cyan"/>
                <w:rtl/>
              </w:rPr>
              <w:t>היבטים רפואיים והתפתחותיים במעגל החיים של אנשים עם מוגבלויות.</w:t>
            </w:r>
          </w:p>
        </w:tc>
        <w:tc>
          <w:tcPr>
            <w:tcW w:w="1418" w:type="dxa"/>
            <w:shd w:val="clear" w:color="auto" w:fill="auto"/>
          </w:tcPr>
          <w:p w14:paraId="5CA63EA1" w14:textId="77777777" w:rsidR="00C7109A" w:rsidRPr="00446279" w:rsidRDefault="00C7109A" w:rsidP="00241BA6">
            <w:pPr>
              <w:rPr>
                <w:rFonts w:ascii="Arial" w:hAnsi="Arial"/>
                <w:sz w:val="22"/>
                <w:szCs w:val="22"/>
                <w:highlight w:val="cyan"/>
                <w:rtl/>
              </w:rPr>
            </w:pPr>
            <w:r w:rsidRPr="00446279">
              <w:rPr>
                <w:rFonts w:ascii="Arial" w:hAnsi="Arial"/>
                <w:sz w:val="22"/>
                <w:szCs w:val="22"/>
                <w:highlight w:val="cyan"/>
                <w:rtl/>
              </w:rPr>
              <w:t>טננבאום</w:t>
            </w:r>
          </w:p>
        </w:tc>
        <w:tc>
          <w:tcPr>
            <w:tcW w:w="567" w:type="dxa"/>
            <w:shd w:val="clear" w:color="auto" w:fill="auto"/>
            <w:vAlign w:val="center"/>
          </w:tcPr>
          <w:p w14:paraId="70BD881E" w14:textId="77777777" w:rsidR="00C7109A" w:rsidRPr="00446279" w:rsidRDefault="00C7109A" w:rsidP="00241BA6">
            <w:pPr>
              <w:jc w:val="center"/>
              <w:rPr>
                <w:sz w:val="22"/>
                <w:szCs w:val="22"/>
                <w:highlight w:val="cyan"/>
              </w:rPr>
            </w:pPr>
            <w:r w:rsidRPr="00446279">
              <w:rPr>
                <w:rFonts w:hint="cs"/>
                <w:sz w:val="22"/>
                <w:szCs w:val="22"/>
                <w:highlight w:val="cyan"/>
                <w:rtl/>
              </w:rPr>
              <w:t>2</w:t>
            </w:r>
          </w:p>
        </w:tc>
        <w:tc>
          <w:tcPr>
            <w:tcW w:w="1389" w:type="dxa"/>
            <w:shd w:val="clear" w:color="auto" w:fill="auto"/>
            <w:vAlign w:val="center"/>
          </w:tcPr>
          <w:p w14:paraId="321BDABD" w14:textId="77777777" w:rsidR="00C7109A" w:rsidRPr="00446279" w:rsidRDefault="00C7109A" w:rsidP="00241BA6">
            <w:pPr>
              <w:jc w:val="center"/>
              <w:rPr>
                <w:sz w:val="22"/>
                <w:szCs w:val="22"/>
                <w:highlight w:val="cyan"/>
                <w:rtl/>
              </w:rPr>
            </w:pPr>
            <w:r w:rsidRPr="00446279">
              <w:rPr>
                <w:sz w:val="22"/>
                <w:szCs w:val="22"/>
                <w:highlight w:val="cyan"/>
                <w:rtl/>
              </w:rPr>
              <w:t>בחירה</w:t>
            </w:r>
          </w:p>
        </w:tc>
        <w:tc>
          <w:tcPr>
            <w:tcW w:w="2259" w:type="dxa"/>
          </w:tcPr>
          <w:p w14:paraId="71A3579A" w14:textId="77777777" w:rsidR="00C7109A" w:rsidRPr="00446279" w:rsidRDefault="00C7109A" w:rsidP="00B36A86">
            <w:pPr>
              <w:rPr>
                <w:rFonts w:ascii="Arial" w:hAnsi="Arial"/>
                <w:sz w:val="22"/>
                <w:szCs w:val="22"/>
                <w:highlight w:val="cyan"/>
                <w:rtl/>
              </w:rPr>
            </w:pPr>
            <w:r w:rsidRPr="00446279">
              <w:rPr>
                <w:rFonts w:ascii="Arial" w:hAnsi="Arial" w:hint="cs"/>
                <w:sz w:val="22"/>
                <w:szCs w:val="22"/>
                <w:highlight w:val="cyan"/>
                <w:rtl/>
              </w:rPr>
              <w:t xml:space="preserve">4. </w:t>
            </w:r>
            <w:r w:rsidRPr="00446279">
              <w:rPr>
                <w:rFonts w:ascii="Arial" w:hAnsi="Arial"/>
                <w:sz w:val="22"/>
                <w:szCs w:val="22"/>
                <w:highlight w:val="cyan"/>
                <w:rtl/>
              </w:rPr>
              <w:t>מעגל חיי המשפחה והנישואין כולל מעברים ומשברים</w:t>
            </w:r>
          </w:p>
        </w:tc>
      </w:tr>
      <w:tr w:rsidR="00C7109A" w:rsidRPr="009027EE" w14:paraId="4DA7171A" w14:textId="77777777" w:rsidTr="00253CCE">
        <w:trPr>
          <w:jc w:val="center"/>
        </w:trPr>
        <w:tc>
          <w:tcPr>
            <w:tcW w:w="922" w:type="dxa"/>
            <w:shd w:val="clear" w:color="auto" w:fill="auto"/>
            <w:vAlign w:val="center"/>
          </w:tcPr>
          <w:p w14:paraId="0C103196" w14:textId="77777777" w:rsidR="00C7109A" w:rsidRPr="00446279" w:rsidRDefault="00C7109A" w:rsidP="00241BA6">
            <w:pPr>
              <w:jc w:val="center"/>
              <w:rPr>
                <w:sz w:val="22"/>
                <w:szCs w:val="22"/>
                <w:highlight w:val="cyan"/>
              </w:rPr>
            </w:pPr>
            <w:r w:rsidRPr="00446279">
              <w:rPr>
                <w:rFonts w:hint="cs"/>
                <w:sz w:val="22"/>
                <w:szCs w:val="22"/>
                <w:highlight w:val="cyan"/>
                <w:rtl/>
              </w:rPr>
              <w:t>03388</w:t>
            </w:r>
          </w:p>
        </w:tc>
        <w:tc>
          <w:tcPr>
            <w:tcW w:w="4127" w:type="dxa"/>
            <w:shd w:val="clear" w:color="auto" w:fill="auto"/>
          </w:tcPr>
          <w:p w14:paraId="644B012F" w14:textId="77777777" w:rsidR="00C7109A" w:rsidRPr="00446279" w:rsidRDefault="00C7109A" w:rsidP="00241BA6">
            <w:pPr>
              <w:rPr>
                <w:rFonts w:ascii="Arial" w:hAnsi="Arial"/>
                <w:sz w:val="22"/>
                <w:szCs w:val="22"/>
                <w:highlight w:val="cyan"/>
                <w:rtl/>
              </w:rPr>
            </w:pPr>
            <w:r w:rsidRPr="00446279">
              <w:rPr>
                <w:rFonts w:ascii="Arial" w:hAnsi="Arial"/>
                <w:sz w:val="22"/>
                <w:szCs w:val="22"/>
                <w:highlight w:val="cyan"/>
                <w:rtl/>
              </w:rPr>
              <w:t>הפרעות אכילה: אתיולוגיה, אבחון, טיפול ומניעה</w:t>
            </w:r>
          </w:p>
          <w:p w14:paraId="2C796308" w14:textId="77777777" w:rsidR="00C7109A" w:rsidRPr="00446279" w:rsidRDefault="00C7109A" w:rsidP="00241BA6">
            <w:pPr>
              <w:rPr>
                <w:rFonts w:ascii="Arial" w:hAnsi="Arial"/>
                <w:sz w:val="22"/>
                <w:szCs w:val="22"/>
                <w:highlight w:val="cyan"/>
              </w:rPr>
            </w:pPr>
          </w:p>
        </w:tc>
        <w:tc>
          <w:tcPr>
            <w:tcW w:w="1418" w:type="dxa"/>
            <w:shd w:val="clear" w:color="auto" w:fill="auto"/>
          </w:tcPr>
          <w:p w14:paraId="47D90684" w14:textId="77777777" w:rsidR="00C7109A" w:rsidRPr="00446279" w:rsidRDefault="00C7109A" w:rsidP="00241BA6">
            <w:pPr>
              <w:rPr>
                <w:rFonts w:ascii="Arial" w:hAnsi="Arial"/>
                <w:sz w:val="22"/>
                <w:szCs w:val="22"/>
                <w:highlight w:val="cyan"/>
                <w:rtl/>
              </w:rPr>
            </w:pPr>
            <w:r w:rsidRPr="00446279">
              <w:rPr>
                <w:rFonts w:ascii="Arial" w:hAnsi="Arial"/>
                <w:sz w:val="22"/>
                <w:szCs w:val="22"/>
                <w:highlight w:val="cyan"/>
                <w:rtl/>
              </w:rPr>
              <w:t>בכנר</w:t>
            </w:r>
          </w:p>
        </w:tc>
        <w:tc>
          <w:tcPr>
            <w:tcW w:w="567" w:type="dxa"/>
            <w:shd w:val="clear" w:color="auto" w:fill="auto"/>
            <w:vAlign w:val="center"/>
          </w:tcPr>
          <w:p w14:paraId="6BDBE345" w14:textId="77777777" w:rsidR="00C7109A" w:rsidRPr="00446279" w:rsidRDefault="00C7109A" w:rsidP="00241BA6">
            <w:pPr>
              <w:jc w:val="center"/>
              <w:rPr>
                <w:sz w:val="22"/>
                <w:szCs w:val="22"/>
                <w:highlight w:val="cyan"/>
              </w:rPr>
            </w:pPr>
            <w:r w:rsidRPr="00446279">
              <w:rPr>
                <w:rFonts w:hint="cs"/>
                <w:sz w:val="22"/>
                <w:szCs w:val="22"/>
                <w:highlight w:val="cyan"/>
                <w:rtl/>
              </w:rPr>
              <w:t>2</w:t>
            </w:r>
          </w:p>
        </w:tc>
        <w:tc>
          <w:tcPr>
            <w:tcW w:w="1389" w:type="dxa"/>
            <w:shd w:val="clear" w:color="auto" w:fill="auto"/>
            <w:vAlign w:val="center"/>
          </w:tcPr>
          <w:p w14:paraId="6DAACECA" w14:textId="77777777" w:rsidR="00C7109A" w:rsidRPr="00446279" w:rsidRDefault="00C7109A" w:rsidP="00241BA6">
            <w:pPr>
              <w:jc w:val="center"/>
              <w:rPr>
                <w:sz w:val="22"/>
                <w:szCs w:val="22"/>
                <w:highlight w:val="cyan"/>
                <w:rtl/>
              </w:rPr>
            </w:pPr>
            <w:r w:rsidRPr="00446279">
              <w:rPr>
                <w:rFonts w:hint="cs"/>
                <w:sz w:val="22"/>
                <w:szCs w:val="22"/>
                <w:highlight w:val="cyan"/>
                <w:rtl/>
              </w:rPr>
              <w:t>בחירה</w:t>
            </w:r>
          </w:p>
        </w:tc>
        <w:tc>
          <w:tcPr>
            <w:tcW w:w="2259" w:type="dxa"/>
          </w:tcPr>
          <w:p w14:paraId="4CCC1DFB" w14:textId="77777777" w:rsidR="00C7109A" w:rsidRPr="00446279" w:rsidRDefault="00C7109A" w:rsidP="00B36A86">
            <w:pPr>
              <w:rPr>
                <w:rFonts w:ascii="Arial" w:hAnsi="Arial"/>
                <w:sz w:val="22"/>
                <w:szCs w:val="22"/>
                <w:highlight w:val="cyan"/>
                <w:rtl/>
              </w:rPr>
            </w:pPr>
            <w:r w:rsidRPr="00446279">
              <w:rPr>
                <w:rFonts w:ascii="Arial" w:hAnsi="Arial" w:hint="cs"/>
                <w:sz w:val="22"/>
                <w:szCs w:val="22"/>
                <w:highlight w:val="cyan"/>
                <w:rtl/>
              </w:rPr>
              <w:t xml:space="preserve">5. </w:t>
            </w:r>
            <w:r w:rsidRPr="00446279">
              <w:rPr>
                <w:rFonts w:ascii="Arial" w:hAnsi="Arial"/>
                <w:sz w:val="22"/>
                <w:szCs w:val="22"/>
                <w:highlight w:val="cyan"/>
                <w:rtl/>
              </w:rPr>
              <w:t>קשיי תפקוד הפרט בראייה משפחתית</w:t>
            </w:r>
          </w:p>
        </w:tc>
      </w:tr>
      <w:tr w:rsidR="00C7109A" w:rsidRPr="009027EE" w14:paraId="09811438" w14:textId="77777777" w:rsidTr="00253CCE">
        <w:trPr>
          <w:jc w:val="center"/>
        </w:trPr>
        <w:tc>
          <w:tcPr>
            <w:tcW w:w="922" w:type="dxa"/>
            <w:shd w:val="clear" w:color="auto" w:fill="auto"/>
            <w:vAlign w:val="center"/>
          </w:tcPr>
          <w:p w14:paraId="1E2E1006" w14:textId="77777777" w:rsidR="00C7109A" w:rsidRPr="00446279" w:rsidRDefault="00C7109A" w:rsidP="00241BA6">
            <w:pPr>
              <w:jc w:val="center"/>
              <w:rPr>
                <w:sz w:val="22"/>
                <w:szCs w:val="22"/>
                <w:highlight w:val="cyan"/>
              </w:rPr>
            </w:pPr>
            <w:r w:rsidRPr="00446279">
              <w:rPr>
                <w:rFonts w:hint="cs"/>
                <w:sz w:val="22"/>
                <w:szCs w:val="22"/>
                <w:highlight w:val="cyan"/>
                <w:rtl/>
              </w:rPr>
              <w:t>03196</w:t>
            </w:r>
          </w:p>
        </w:tc>
        <w:tc>
          <w:tcPr>
            <w:tcW w:w="4127" w:type="dxa"/>
            <w:shd w:val="clear" w:color="auto" w:fill="auto"/>
          </w:tcPr>
          <w:p w14:paraId="682965E8" w14:textId="77777777" w:rsidR="00C7109A" w:rsidRPr="00446279" w:rsidRDefault="00C7109A" w:rsidP="00241BA6">
            <w:pPr>
              <w:rPr>
                <w:rFonts w:ascii="Arial" w:hAnsi="Arial"/>
                <w:sz w:val="22"/>
                <w:szCs w:val="22"/>
                <w:highlight w:val="cyan"/>
                <w:rtl/>
              </w:rPr>
            </w:pPr>
            <w:r w:rsidRPr="00446279">
              <w:rPr>
                <w:rFonts w:ascii="Arial" w:hAnsi="Arial"/>
                <w:sz w:val="22"/>
                <w:szCs w:val="22"/>
                <w:highlight w:val="cyan"/>
                <w:rtl/>
              </w:rPr>
              <w:t>סוגיות ייחודיות בפגיעות מיניות בילדים: גישה רב מערכתית</w:t>
            </w:r>
          </w:p>
        </w:tc>
        <w:tc>
          <w:tcPr>
            <w:tcW w:w="1418" w:type="dxa"/>
            <w:shd w:val="clear" w:color="auto" w:fill="auto"/>
          </w:tcPr>
          <w:p w14:paraId="17376A2C" w14:textId="77777777" w:rsidR="00C7109A" w:rsidRPr="00446279" w:rsidRDefault="00C7109A" w:rsidP="00241BA6">
            <w:pPr>
              <w:rPr>
                <w:rFonts w:ascii="Arial" w:hAnsi="Arial"/>
                <w:sz w:val="22"/>
                <w:szCs w:val="22"/>
                <w:highlight w:val="cyan"/>
                <w:rtl/>
              </w:rPr>
            </w:pPr>
            <w:r w:rsidRPr="00446279">
              <w:rPr>
                <w:rFonts w:ascii="Arial" w:hAnsi="Arial"/>
                <w:sz w:val="22"/>
                <w:szCs w:val="22"/>
                <w:highlight w:val="cyan"/>
                <w:rtl/>
              </w:rPr>
              <w:t>טנר</w:t>
            </w:r>
          </w:p>
        </w:tc>
        <w:tc>
          <w:tcPr>
            <w:tcW w:w="567" w:type="dxa"/>
            <w:shd w:val="clear" w:color="auto" w:fill="auto"/>
            <w:vAlign w:val="center"/>
          </w:tcPr>
          <w:p w14:paraId="43F0DB3F" w14:textId="77777777" w:rsidR="00C7109A" w:rsidRPr="00446279" w:rsidRDefault="00C7109A" w:rsidP="00241BA6">
            <w:pPr>
              <w:jc w:val="center"/>
              <w:rPr>
                <w:sz w:val="22"/>
                <w:szCs w:val="22"/>
                <w:highlight w:val="cyan"/>
              </w:rPr>
            </w:pPr>
            <w:r w:rsidRPr="00446279">
              <w:rPr>
                <w:rFonts w:hint="cs"/>
                <w:sz w:val="22"/>
                <w:szCs w:val="22"/>
                <w:highlight w:val="cyan"/>
                <w:rtl/>
              </w:rPr>
              <w:t>2</w:t>
            </w:r>
          </w:p>
        </w:tc>
        <w:tc>
          <w:tcPr>
            <w:tcW w:w="1389" w:type="dxa"/>
            <w:shd w:val="clear" w:color="auto" w:fill="auto"/>
            <w:vAlign w:val="center"/>
          </w:tcPr>
          <w:p w14:paraId="0A17E1BF" w14:textId="77777777" w:rsidR="00C7109A" w:rsidRPr="00446279" w:rsidRDefault="00C7109A" w:rsidP="00241BA6">
            <w:pPr>
              <w:jc w:val="center"/>
              <w:rPr>
                <w:sz w:val="22"/>
                <w:szCs w:val="22"/>
                <w:highlight w:val="cyan"/>
                <w:rtl/>
              </w:rPr>
            </w:pPr>
            <w:r w:rsidRPr="00446279">
              <w:rPr>
                <w:rFonts w:hint="cs"/>
                <w:sz w:val="22"/>
                <w:szCs w:val="22"/>
                <w:highlight w:val="cyan"/>
                <w:rtl/>
              </w:rPr>
              <w:t>בחירה</w:t>
            </w:r>
          </w:p>
        </w:tc>
        <w:tc>
          <w:tcPr>
            <w:tcW w:w="2259" w:type="dxa"/>
          </w:tcPr>
          <w:p w14:paraId="513C1867" w14:textId="77777777" w:rsidR="00C7109A" w:rsidRPr="00446279" w:rsidRDefault="00C7109A" w:rsidP="00B36A86">
            <w:pPr>
              <w:rPr>
                <w:rFonts w:ascii="Arial" w:hAnsi="Arial"/>
                <w:sz w:val="22"/>
                <w:szCs w:val="22"/>
                <w:highlight w:val="cyan"/>
                <w:rtl/>
              </w:rPr>
            </w:pPr>
            <w:r w:rsidRPr="00446279">
              <w:rPr>
                <w:rFonts w:ascii="Arial" w:hAnsi="Arial" w:hint="cs"/>
                <w:sz w:val="22"/>
                <w:szCs w:val="22"/>
                <w:highlight w:val="cyan"/>
                <w:rtl/>
              </w:rPr>
              <w:t xml:space="preserve">5. </w:t>
            </w:r>
            <w:r w:rsidRPr="00446279">
              <w:rPr>
                <w:rFonts w:ascii="Arial" w:hAnsi="Arial"/>
                <w:sz w:val="22"/>
                <w:szCs w:val="22"/>
                <w:highlight w:val="cyan"/>
                <w:rtl/>
              </w:rPr>
              <w:t>קשיי תפקוד הפרט בראייה משפחתית</w:t>
            </w:r>
          </w:p>
        </w:tc>
      </w:tr>
      <w:tr w:rsidR="00C7109A" w:rsidRPr="009027EE" w14:paraId="42FD59C8" w14:textId="77777777" w:rsidTr="00253CCE">
        <w:trPr>
          <w:jc w:val="center"/>
        </w:trPr>
        <w:tc>
          <w:tcPr>
            <w:tcW w:w="922" w:type="dxa"/>
            <w:shd w:val="clear" w:color="auto" w:fill="auto"/>
            <w:vAlign w:val="center"/>
          </w:tcPr>
          <w:p w14:paraId="37F151EE" w14:textId="77777777" w:rsidR="00C7109A" w:rsidRPr="00446279" w:rsidRDefault="00C7109A" w:rsidP="00241BA6">
            <w:pPr>
              <w:jc w:val="center"/>
              <w:rPr>
                <w:sz w:val="22"/>
                <w:szCs w:val="22"/>
                <w:highlight w:val="cyan"/>
                <w:rtl/>
              </w:rPr>
            </w:pPr>
            <w:r w:rsidRPr="00446279">
              <w:rPr>
                <w:rFonts w:hint="cs"/>
                <w:sz w:val="22"/>
                <w:szCs w:val="22"/>
                <w:highlight w:val="cyan"/>
                <w:rtl/>
              </w:rPr>
              <w:t>03845</w:t>
            </w:r>
          </w:p>
        </w:tc>
        <w:tc>
          <w:tcPr>
            <w:tcW w:w="4127" w:type="dxa"/>
            <w:shd w:val="clear" w:color="auto" w:fill="auto"/>
          </w:tcPr>
          <w:p w14:paraId="3FE0EA08" w14:textId="77777777" w:rsidR="00C7109A" w:rsidRPr="00446279" w:rsidRDefault="00C7109A" w:rsidP="00241BA6">
            <w:pPr>
              <w:rPr>
                <w:rFonts w:ascii="Arial" w:hAnsi="Arial"/>
                <w:sz w:val="22"/>
                <w:szCs w:val="22"/>
                <w:highlight w:val="cyan"/>
                <w:rtl/>
              </w:rPr>
            </w:pPr>
            <w:r w:rsidRPr="00446279">
              <w:rPr>
                <w:rFonts w:ascii="Arial" w:hAnsi="Arial"/>
                <w:sz w:val="22"/>
                <w:szCs w:val="22"/>
                <w:highlight w:val="cyan"/>
                <w:rtl/>
              </w:rPr>
              <w:t>שימוש בחומרים פסיכואקטיביים: מניעה וטיפול</w:t>
            </w:r>
          </w:p>
          <w:p w14:paraId="327F1531" w14:textId="77777777" w:rsidR="00C7109A" w:rsidRPr="00446279" w:rsidRDefault="00C7109A" w:rsidP="00241BA6">
            <w:pPr>
              <w:rPr>
                <w:rFonts w:ascii="Arial" w:hAnsi="Arial"/>
                <w:sz w:val="22"/>
                <w:szCs w:val="22"/>
                <w:highlight w:val="cyan"/>
                <w:rtl/>
              </w:rPr>
            </w:pPr>
          </w:p>
        </w:tc>
        <w:tc>
          <w:tcPr>
            <w:tcW w:w="1418" w:type="dxa"/>
            <w:shd w:val="clear" w:color="auto" w:fill="auto"/>
          </w:tcPr>
          <w:p w14:paraId="505CBBF0" w14:textId="77777777" w:rsidR="00C7109A" w:rsidRPr="00446279" w:rsidRDefault="00C7109A" w:rsidP="00241BA6">
            <w:pPr>
              <w:rPr>
                <w:rFonts w:ascii="Arial" w:hAnsi="Arial"/>
                <w:sz w:val="22"/>
                <w:szCs w:val="22"/>
                <w:highlight w:val="cyan"/>
                <w:rtl/>
              </w:rPr>
            </w:pPr>
            <w:r w:rsidRPr="00446279">
              <w:rPr>
                <w:rFonts w:ascii="Arial" w:hAnsi="Arial"/>
                <w:sz w:val="22"/>
                <w:szCs w:val="22"/>
                <w:highlight w:val="cyan"/>
                <w:rtl/>
              </w:rPr>
              <w:t>אורן</w:t>
            </w:r>
          </w:p>
        </w:tc>
        <w:tc>
          <w:tcPr>
            <w:tcW w:w="567" w:type="dxa"/>
            <w:shd w:val="clear" w:color="auto" w:fill="auto"/>
            <w:vAlign w:val="center"/>
          </w:tcPr>
          <w:p w14:paraId="10A2B670" w14:textId="77777777" w:rsidR="00C7109A" w:rsidRPr="00446279" w:rsidRDefault="00C7109A" w:rsidP="00241BA6">
            <w:pPr>
              <w:jc w:val="center"/>
              <w:rPr>
                <w:sz w:val="22"/>
                <w:szCs w:val="22"/>
                <w:highlight w:val="cyan"/>
              </w:rPr>
            </w:pPr>
            <w:r w:rsidRPr="00446279">
              <w:rPr>
                <w:rFonts w:hint="cs"/>
                <w:sz w:val="22"/>
                <w:szCs w:val="22"/>
                <w:highlight w:val="cyan"/>
                <w:rtl/>
              </w:rPr>
              <w:t>2</w:t>
            </w:r>
          </w:p>
        </w:tc>
        <w:tc>
          <w:tcPr>
            <w:tcW w:w="1389" w:type="dxa"/>
            <w:shd w:val="clear" w:color="auto" w:fill="auto"/>
            <w:vAlign w:val="center"/>
          </w:tcPr>
          <w:p w14:paraId="4D3DAEC5" w14:textId="77777777" w:rsidR="00C7109A" w:rsidRPr="00446279" w:rsidRDefault="00C7109A" w:rsidP="00241BA6">
            <w:pPr>
              <w:jc w:val="center"/>
              <w:rPr>
                <w:sz w:val="22"/>
                <w:szCs w:val="22"/>
                <w:highlight w:val="cyan"/>
                <w:rtl/>
              </w:rPr>
            </w:pPr>
            <w:r w:rsidRPr="00446279">
              <w:rPr>
                <w:rFonts w:hint="cs"/>
                <w:sz w:val="22"/>
                <w:szCs w:val="22"/>
                <w:highlight w:val="cyan"/>
                <w:rtl/>
              </w:rPr>
              <w:t>בחירה</w:t>
            </w:r>
          </w:p>
        </w:tc>
        <w:tc>
          <w:tcPr>
            <w:tcW w:w="2259" w:type="dxa"/>
          </w:tcPr>
          <w:p w14:paraId="52668B5D" w14:textId="77777777" w:rsidR="00C7109A" w:rsidRPr="00446279" w:rsidRDefault="00C7109A" w:rsidP="00B36A86">
            <w:pPr>
              <w:rPr>
                <w:rFonts w:ascii="Arial" w:hAnsi="Arial"/>
                <w:sz w:val="22"/>
                <w:szCs w:val="22"/>
                <w:highlight w:val="cyan"/>
                <w:rtl/>
              </w:rPr>
            </w:pPr>
            <w:r w:rsidRPr="00446279">
              <w:rPr>
                <w:rFonts w:ascii="Arial" w:hAnsi="Arial" w:hint="cs"/>
                <w:sz w:val="22"/>
                <w:szCs w:val="22"/>
                <w:highlight w:val="cyan"/>
                <w:rtl/>
              </w:rPr>
              <w:t xml:space="preserve">5. </w:t>
            </w:r>
            <w:r w:rsidRPr="00446279">
              <w:rPr>
                <w:rFonts w:ascii="Arial" w:hAnsi="Arial"/>
                <w:sz w:val="22"/>
                <w:szCs w:val="22"/>
                <w:highlight w:val="cyan"/>
                <w:rtl/>
              </w:rPr>
              <w:t>קשיי תפקוד הפרט בראייה משפחתית</w:t>
            </w:r>
          </w:p>
        </w:tc>
      </w:tr>
      <w:tr w:rsidR="00C7109A" w:rsidRPr="009027EE" w14:paraId="172631ED" w14:textId="77777777" w:rsidTr="00253CCE">
        <w:trPr>
          <w:jc w:val="center"/>
        </w:trPr>
        <w:tc>
          <w:tcPr>
            <w:tcW w:w="922" w:type="dxa"/>
            <w:shd w:val="clear" w:color="auto" w:fill="auto"/>
            <w:vAlign w:val="center"/>
          </w:tcPr>
          <w:p w14:paraId="0C6A362F" w14:textId="77777777" w:rsidR="00C7109A" w:rsidRPr="004E602E" w:rsidRDefault="00C7109A" w:rsidP="00241BA6">
            <w:pPr>
              <w:jc w:val="center"/>
              <w:rPr>
                <w:sz w:val="22"/>
                <w:szCs w:val="22"/>
                <w:highlight w:val="cyan"/>
              </w:rPr>
            </w:pPr>
            <w:r w:rsidRPr="004E602E">
              <w:rPr>
                <w:rFonts w:hint="cs"/>
                <w:sz w:val="22"/>
                <w:szCs w:val="22"/>
                <w:highlight w:val="cyan"/>
                <w:rtl/>
              </w:rPr>
              <w:lastRenderedPageBreak/>
              <w:t>03636</w:t>
            </w:r>
          </w:p>
        </w:tc>
        <w:tc>
          <w:tcPr>
            <w:tcW w:w="4127" w:type="dxa"/>
            <w:shd w:val="clear" w:color="auto" w:fill="auto"/>
          </w:tcPr>
          <w:p w14:paraId="61AD6B75" w14:textId="77777777" w:rsidR="00C7109A" w:rsidRPr="004E602E" w:rsidRDefault="00C7109A" w:rsidP="00161AF1">
            <w:pPr>
              <w:rPr>
                <w:rFonts w:ascii="Arial" w:hAnsi="Arial"/>
                <w:sz w:val="22"/>
                <w:szCs w:val="22"/>
                <w:highlight w:val="cyan"/>
                <w:rtl/>
              </w:rPr>
            </w:pPr>
            <w:r w:rsidRPr="004E602E">
              <w:rPr>
                <w:rFonts w:ascii="Arial" w:hAnsi="Arial"/>
                <w:sz w:val="22"/>
                <w:szCs w:val="22"/>
                <w:highlight w:val="cyan"/>
                <w:rtl/>
              </w:rPr>
              <w:t>דיני משפחה</w:t>
            </w:r>
            <w:r w:rsidR="00161AF1" w:rsidRPr="004E602E">
              <w:rPr>
                <w:rFonts w:ascii="Arial" w:hAnsi="Arial" w:hint="cs"/>
                <w:sz w:val="22"/>
                <w:szCs w:val="22"/>
                <w:highlight w:val="cyan"/>
                <w:rtl/>
              </w:rPr>
              <w:t xml:space="preserve"> (לא ניתן בתשפ"א)</w:t>
            </w:r>
          </w:p>
        </w:tc>
        <w:tc>
          <w:tcPr>
            <w:tcW w:w="1418" w:type="dxa"/>
            <w:shd w:val="clear" w:color="auto" w:fill="auto"/>
          </w:tcPr>
          <w:p w14:paraId="55006528" w14:textId="77777777" w:rsidR="00C7109A" w:rsidRPr="004E602E" w:rsidRDefault="00C7109A" w:rsidP="00241BA6">
            <w:pPr>
              <w:rPr>
                <w:rFonts w:ascii="Arial" w:hAnsi="Arial"/>
                <w:sz w:val="22"/>
                <w:szCs w:val="22"/>
                <w:highlight w:val="cyan"/>
                <w:rtl/>
              </w:rPr>
            </w:pPr>
            <w:r w:rsidRPr="004E602E">
              <w:rPr>
                <w:rFonts w:ascii="Arial" w:hAnsi="Arial"/>
                <w:sz w:val="22"/>
                <w:szCs w:val="22"/>
                <w:highlight w:val="cyan"/>
                <w:rtl/>
              </w:rPr>
              <w:t>מנחם הכהן</w:t>
            </w:r>
          </w:p>
        </w:tc>
        <w:tc>
          <w:tcPr>
            <w:tcW w:w="567" w:type="dxa"/>
            <w:shd w:val="clear" w:color="auto" w:fill="auto"/>
            <w:vAlign w:val="center"/>
          </w:tcPr>
          <w:p w14:paraId="0B35A0D4" w14:textId="77777777" w:rsidR="00C7109A" w:rsidRPr="004E602E" w:rsidRDefault="00C7109A" w:rsidP="00241BA6">
            <w:pPr>
              <w:jc w:val="center"/>
              <w:rPr>
                <w:sz w:val="22"/>
                <w:szCs w:val="22"/>
                <w:highlight w:val="cyan"/>
              </w:rPr>
            </w:pPr>
            <w:r w:rsidRPr="004E602E">
              <w:rPr>
                <w:rFonts w:hint="cs"/>
                <w:sz w:val="22"/>
                <w:szCs w:val="22"/>
                <w:highlight w:val="cyan"/>
                <w:rtl/>
              </w:rPr>
              <w:t>2</w:t>
            </w:r>
          </w:p>
        </w:tc>
        <w:tc>
          <w:tcPr>
            <w:tcW w:w="1389" w:type="dxa"/>
            <w:shd w:val="clear" w:color="auto" w:fill="auto"/>
            <w:vAlign w:val="center"/>
          </w:tcPr>
          <w:p w14:paraId="23678AB5" w14:textId="77777777" w:rsidR="00C7109A" w:rsidRPr="004E602E" w:rsidRDefault="00C7109A" w:rsidP="00241BA6">
            <w:pPr>
              <w:jc w:val="center"/>
              <w:rPr>
                <w:sz w:val="22"/>
                <w:szCs w:val="22"/>
                <w:highlight w:val="cyan"/>
                <w:rtl/>
              </w:rPr>
            </w:pPr>
            <w:r w:rsidRPr="004E602E">
              <w:rPr>
                <w:rFonts w:hint="cs"/>
                <w:sz w:val="22"/>
                <w:szCs w:val="22"/>
                <w:highlight w:val="cyan"/>
                <w:rtl/>
              </w:rPr>
              <w:t>בחירה</w:t>
            </w:r>
          </w:p>
        </w:tc>
        <w:tc>
          <w:tcPr>
            <w:tcW w:w="2259" w:type="dxa"/>
          </w:tcPr>
          <w:p w14:paraId="5641033D" w14:textId="77777777" w:rsidR="00C7109A" w:rsidRPr="004E602E" w:rsidRDefault="00C7109A" w:rsidP="00B36A86">
            <w:pPr>
              <w:rPr>
                <w:rFonts w:ascii="Arial" w:hAnsi="Arial"/>
                <w:sz w:val="22"/>
                <w:szCs w:val="22"/>
                <w:highlight w:val="cyan"/>
                <w:rtl/>
              </w:rPr>
            </w:pPr>
            <w:r w:rsidRPr="004E602E">
              <w:rPr>
                <w:rFonts w:ascii="Arial" w:hAnsi="Arial" w:hint="cs"/>
                <w:sz w:val="22"/>
                <w:szCs w:val="22"/>
                <w:highlight w:val="cyan"/>
                <w:rtl/>
              </w:rPr>
              <w:t xml:space="preserve">8. </w:t>
            </w:r>
            <w:r w:rsidRPr="004E602E">
              <w:rPr>
                <w:rFonts w:ascii="Arial" w:hAnsi="Arial"/>
                <w:sz w:val="22"/>
                <w:szCs w:val="22"/>
                <w:highlight w:val="cyan"/>
                <w:rtl/>
              </w:rPr>
              <w:t>קורס בדיני משפחה</w:t>
            </w:r>
          </w:p>
        </w:tc>
      </w:tr>
      <w:tr w:rsidR="00253CCE" w:rsidRPr="009027EE" w14:paraId="2E2DA2BA" w14:textId="77777777" w:rsidTr="00ED7D04">
        <w:trPr>
          <w:jc w:val="center"/>
        </w:trPr>
        <w:tc>
          <w:tcPr>
            <w:tcW w:w="922" w:type="dxa"/>
            <w:shd w:val="clear" w:color="auto" w:fill="auto"/>
            <w:vAlign w:val="center"/>
          </w:tcPr>
          <w:p w14:paraId="2F5600C1" w14:textId="77777777" w:rsidR="00253CCE" w:rsidRPr="00446279" w:rsidRDefault="00253CCE" w:rsidP="00241BA6">
            <w:pPr>
              <w:jc w:val="center"/>
              <w:rPr>
                <w:sz w:val="22"/>
                <w:szCs w:val="22"/>
                <w:highlight w:val="cyan"/>
                <w:rtl/>
              </w:rPr>
            </w:pPr>
            <w:r w:rsidRPr="00446279">
              <w:rPr>
                <w:rFonts w:hint="cs"/>
                <w:sz w:val="22"/>
                <w:szCs w:val="22"/>
                <w:highlight w:val="cyan"/>
                <w:rtl/>
              </w:rPr>
              <w:t>03431</w:t>
            </w:r>
          </w:p>
        </w:tc>
        <w:tc>
          <w:tcPr>
            <w:tcW w:w="4127" w:type="dxa"/>
            <w:shd w:val="clear" w:color="auto" w:fill="auto"/>
          </w:tcPr>
          <w:p w14:paraId="1167B3AC" w14:textId="2BE76C1E" w:rsidR="00253CCE" w:rsidRPr="00446279" w:rsidRDefault="00253CCE" w:rsidP="004D12BF">
            <w:pPr>
              <w:rPr>
                <w:rFonts w:ascii="Arial" w:hAnsi="Arial"/>
                <w:sz w:val="22"/>
                <w:szCs w:val="22"/>
                <w:highlight w:val="cyan"/>
                <w:rtl/>
              </w:rPr>
            </w:pPr>
            <w:r w:rsidRPr="00446279">
              <w:rPr>
                <w:rFonts w:ascii="Arial" w:hAnsi="Arial" w:hint="cs"/>
                <w:sz w:val="22"/>
                <w:szCs w:val="22"/>
                <w:highlight w:val="cyan"/>
                <w:rtl/>
              </w:rPr>
              <w:t>תהליכים בהורות: סוגיות נבחרות</w:t>
            </w:r>
          </w:p>
        </w:tc>
        <w:tc>
          <w:tcPr>
            <w:tcW w:w="1418" w:type="dxa"/>
            <w:shd w:val="clear" w:color="auto" w:fill="auto"/>
          </w:tcPr>
          <w:p w14:paraId="526492DE" w14:textId="77777777" w:rsidR="00253CCE" w:rsidRPr="00446279" w:rsidRDefault="00253CCE" w:rsidP="00241BA6">
            <w:pPr>
              <w:rPr>
                <w:rFonts w:ascii="Arial" w:hAnsi="Arial"/>
                <w:sz w:val="22"/>
                <w:szCs w:val="22"/>
                <w:highlight w:val="cyan"/>
                <w:rtl/>
              </w:rPr>
            </w:pPr>
            <w:r w:rsidRPr="00446279">
              <w:rPr>
                <w:rFonts w:ascii="Arial" w:hAnsi="Arial" w:hint="cs"/>
                <w:sz w:val="22"/>
                <w:szCs w:val="22"/>
                <w:highlight w:val="cyan"/>
                <w:rtl/>
              </w:rPr>
              <w:t>דוידוב</w:t>
            </w:r>
          </w:p>
        </w:tc>
        <w:tc>
          <w:tcPr>
            <w:tcW w:w="567" w:type="dxa"/>
            <w:shd w:val="clear" w:color="auto" w:fill="auto"/>
            <w:vAlign w:val="center"/>
          </w:tcPr>
          <w:p w14:paraId="77633021" w14:textId="77777777" w:rsidR="00253CCE" w:rsidRPr="00446279" w:rsidRDefault="00253CCE" w:rsidP="00241BA6">
            <w:pPr>
              <w:jc w:val="center"/>
              <w:rPr>
                <w:sz w:val="22"/>
                <w:szCs w:val="22"/>
                <w:highlight w:val="cyan"/>
                <w:rtl/>
              </w:rPr>
            </w:pPr>
            <w:r w:rsidRPr="00446279">
              <w:rPr>
                <w:rFonts w:hint="cs"/>
                <w:sz w:val="22"/>
                <w:szCs w:val="22"/>
                <w:highlight w:val="cyan"/>
                <w:rtl/>
              </w:rPr>
              <w:t>2</w:t>
            </w:r>
          </w:p>
        </w:tc>
        <w:tc>
          <w:tcPr>
            <w:tcW w:w="1389" w:type="dxa"/>
            <w:shd w:val="clear" w:color="auto" w:fill="auto"/>
            <w:vAlign w:val="center"/>
          </w:tcPr>
          <w:p w14:paraId="333A47E4" w14:textId="77777777" w:rsidR="00253CCE" w:rsidRPr="00446279" w:rsidRDefault="00253CCE" w:rsidP="00241BA6">
            <w:pPr>
              <w:jc w:val="center"/>
              <w:rPr>
                <w:sz w:val="22"/>
                <w:szCs w:val="22"/>
                <w:highlight w:val="cyan"/>
                <w:rtl/>
              </w:rPr>
            </w:pPr>
            <w:r w:rsidRPr="00446279">
              <w:rPr>
                <w:rFonts w:hint="cs"/>
                <w:sz w:val="22"/>
                <w:szCs w:val="22"/>
                <w:highlight w:val="cyan"/>
                <w:rtl/>
              </w:rPr>
              <w:t>בחירה</w:t>
            </w:r>
          </w:p>
        </w:tc>
        <w:tc>
          <w:tcPr>
            <w:tcW w:w="2259" w:type="dxa"/>
          </w:tcPr>
          <w:p w14:paraId="5DE4D0DD" w14:textId="7CF9BE6B" w:rsidR="00253CCE" w:rsidRPr="00446279" w:rsidRDefault="00450FC7" w:rsidP="00B36A86">
            <w:pPr>
              <w:rPr>
                <w:rFonts w:ascii="Arial" w:hAnsi="Arial"/>
                <w:sz w:val="22"/>
                <w:szCs w:val="22"/>
                <w:highlight w:val="cyan"/>
                <w:rtl/>
              </w:rPr>
            </w:pPr>
            <w:r w:rsidRPr="00446279">
              <w:rPr>
                <w:rFonts w:ascii="Arial" w:hAnsi="Arial" w:hint="cs"/>
                <w:sz w:val="22"/>
                <w:szCs w:val="22"/>
                <w:highlight w:val="cyan"/>
                <w:rtl/>
              </w:rPr>
              <w:t xml:space="preserve">4. </w:t>
            </w:r>
            <w:r w:rsidRPr="00446279">
              <w:rPr>
                <w:rFonts w:ascii="Arial" w:hAnsi="Arial"/>
                <w:sz w:val="22"/>
                <w:szCs w:val="22"/>
                <w:highlight w:val="cyan"/>
                <w:rtl/>
              </w:rPr>
              <w:t>מעגל חיי המשפחה והנישואין כולל מעברים ומשברים</w:t>
            </w:r>
          </w:p>
        </w:tc>
      </w:tr>
      <w:tr w:rsidR="00253CCE" w:rsidRPr="009027EE" w14:paraId="776B03BB" w14:textId="77777777" w:rsidTr="00ED7D04">
        <w:trPr>
          <w:jc w:val="center"/>
        </w:trPr>
        <w:tc>
          <w:tcPr>
            <w:tcW w:w="922" w:type="dxa"/>
            <w:shd w:val="clear" w:color="auto" w:fill="auto"/>
            <w:vAlign w:val="center"/>
          </w:tcPr>
          <w:p w14:paraId="27C87763" w14:textId="77777777" w:rsidR="00253CCE" w:rsidRPr="00446279" w:rsidRDefault="00253CCE" w:rsidP="00241BA6">
            <w:pPr>
              <w:jc w:val="center"/>
              <w:rPr>
                <w:sz w:val="22"/>
                <w:szCs w:val="22"/>
                <w:highlight w:val="cyan"/>
                <w:rtl/>
              </w:rPr>
            </w:pPr>
            <w:r w:rsidRPr="00446279">
              <w:rPr>
                <w:rFonts w:hint="cs"/>
                <w:sz w:val="22"/>
                <w:szCs w:val="22"/>
                <w:highlight w:val="cyan"/>
                <w:rtl/>
              </w:rPr>
              <w:t>03923</w:t>
            </w:r>
          </w:p>
        </w:tc>
        <w:tc>
          <w:tcPr>
            <w:tcW w:w="4127" w:type="dxa"/>
            <w:shd w:val="clear" w:color="auto" w:fill="auto"/>
          </w:tcPr>
          <w:p w14:paraId="5098E52F" w14:textId="3BE5B394" w:rsidR="00253CCE" w:rsidRPr="00446279" w:rsidRDefault="00253CCE" w:rsidP="004D12BF">
            <w:pPr>
              <w:rPr>
                <w:rFonts w:ascii="Arial" w:hAnsi="Arial"/>
                <w:sz w:val="22"/>
                <w:szCs w:val="22"/>
                <w:highlight w:val="cyan"/>
                <w:rtl/>
              </w:rPr>
            </w:pPr>
            <w:r w:rsidRPr="00446279">
              <w:rPr>
                <w:rFonts w:ascii="Arial" w:hAnsi="Arial" w:hint="cs"/>
                <w:sz w:val="22"/>
                <w:szCs w:val="22"/>
                <w:highlight w:val="cyan"/>
                <w:rtl/>
              </w:rPr>
              <w:t>אלימות גברים נגד נשים במשפחה</w:t>
            </w:r>
          </w:p>
        </w:tc>
        <w:tc>
          <w:tcPr>
            <w:tcW w:w="1418" w:type="dxa"/>
            <w:shd w:val="clear" w:color="auto" w:fill="auto"/>
          </w:tcPr>
          <w:p w14:paraId="149D1C36" w14:textId="77777777" w:rsidR="00253CCE" w:rsidRPr="00446279" w:rsidRDefault="00253CCE" w:rsidP="00241BA6">
            <w:pPr>
              <w:rPr>
                <w:rFonts w:ascii="Arial" w:hAnsi="Arial"/>
                <w:sz w:val="22"/>
                <w:szCs w:val="22"/>
                <w:highlight w:val="cyan"/>
                <w:rtl/>
              </w:rPr>
            </w:pPr>
            <w:r w:rsidRPr="00446279">
              <w:rPr>
                <w:rFonts w:ascii="Arial" w:hAnsi="Arial" w:hint="cs"/>
                <w:sz w:val="22"/>
                <w:szCs w:val="22"/>
                <w:highlight w:val="cyan"/>
                <w:rtl/>
              </w:rPr>
              <w:t>חאג'-יחיא</w:t>
            </w:r>
          </w:p>
        </w:tc>
        <w:tc>
          <w:tcPr>
            <w:tcW w:w="567" w:type="dxa"/>
            <w:shd w:val="clear" w:color="auto" w:fill="auto"/>
            <w:vAlign w:val="center"/>
          </w:tcPr>
          <w:p w14:paraId="6A4FF8D0" w14:textId="77777777" w:rsidR="00253CCE" w:rsidRPr="00446279" w:rsidRDefault="00253CCE" w:rsidP="00241BA6">
            <w:pPr>
              <w:jc w:val="center"/>
              <w:rPr>
                <w:sz w:val="22"/>
                <w:szCs w:val="22"/>
                <w:highlight w:val="cyan"/>
                <w:rtl/>
              </w:rPr>
            </w:pPr>
            <w:r w:rsidRPr="00446279">
              <w:rPr>
                <w:rFonts w:hint="cs"/>
                <w:sz w:val="22"/>
                <w:szCs w:val="22"/>
                <w:highlight w:val="cyan"/>
                <w:rtl/>
              </w:rPr>
              <w:t>2</w:t>
            </w:r>
          </w:p>
        </w:tc>
        <w:tc>
          <w:tcPr>
            <w:tcW w:w="1389" w:type="dxa"/>
            <w:shd w:val="clear" w:color="auto" w:fill="auto"/>
            <w:vAlign w:val="center"/>
          </w:tcPr>
          <w:p w14:paraId="1909426B" w14:textId="77777777" w:rsidR="00253CCE" w:rsidRPr="00446279" w:rsidRDefault="00253CCE" w:rsidP="00241BA6">
            <w:pPr>
              <w:jc w:val="center"/>
              <w:rPr>
                <w:sz w:val="22"/>
                <w:szCs w:val="22"/>
                <w:highlight w:val="cyan"/>
                <w:rtl/>
              </w:rPr>
            </w:pPr>
            <w:r w:rsidRPr="00446279">
              <w:rPr>
                <w:rFonts w:hint="cs"/>
                <w:sz w:val="22"/>
                <w:szCs w:val="22"/>
                <w:highlight w:val="cyan"/>
                <w:rtl/>
              </w:rPr>
              <w:t>בחירה</w:t>
            </w:r>
          </w:p>
        </w:tc>
        <w:tc>
          <w:tcPr>
            <w:tcW w:w="2259" w:type="dxa"/>
          </w:tcPr>
          <w:p w14:paraId="1345CA35" w14:textId="6AA9DB94" w:rsidR="00253CCE" w:rsidRPr="00446279" w:rsidRDefault="00450FC7" w:rsidP="00B36A86">
            <w:pPr>
              <w:rPr>
                <w:rFonts w:ascii="Arial" w:hAnsi="Arial"/>
                <w:sz w:val="22"/>
                <w:szCs w:val="22"/>
                <w:highlight w:val="cyan"/>
                <w:rtl/>
              </w:rPr>
            </w:pPr>
            <w:r w:rsidRPr="00446279">
              <w:rPr>
                <w:rFonts w:ascii="Arial" w:hAnsi="Arial" w:hint="cs"/>
                <w:sz w:val="22"/>
                <w:szCs w:val="22"/>
                <w:highlight w:val="cyan"/>
                <w:rtl/>
              </w:rPr>
              <w:t xml:space="preserve">5. </w:t>
            </w:r>
            <w:r w:rsidRPr="00446279">
              <w:rPr>
                <w:rFonts w:ascii="Arial" w:hAnsi="Arial"/>
                <w:sz w:val="22"/>
                <w:szCs w:val="22"/>
                <w:highlight w:val="cyan"/>
                <w:rtl/>
              </w:rPr>
              <w:t>קשיי תפקוד הפרט בראייה משפחתית</w:t>
            </w:r>
          </w:p>
        </w:tc>
      </w:tr>
      <w:tr w:rsidR="00C7109A" w:rsidRPr="009027EE" w14:paraId="53A4F0A2" w14:textId="77777777" w:rsidTr="00253CCE">
        <w:trPr>
          <w:jc w:val="center"/>
        </w:trPr>
        <w:tc>
          <w:tcPr>
            <w:tcW w:w="922" w:type="dxa"/>
            <w:shd w:val="clear" w:color="auto" w:fill="auto"/>
            <w:vAlign w:val="center"/>
          </w:tcPr>
          <w:p w14:paraId="5F7B0AC7" w14:textId="77777777" w:rsidR="00C7109A" w:rsidRPr="00446279" w:rsidRDefault="00C7109A" w:rsidP="00241BA6">
            <w:pPr>
              <w:jc w:val="center"/>
              <w:rPr>
                <w:rFonts w:ascii="David" w:hAnsi="David"/>
                <w:sz w:val="22"/>
                <w:szCs w:val="22"/>
                <w:highlight w:val="cyan"/>
              </w:rPr>
            </w:pPr>
            <w:r w:rsidRPr="00446279">
              <w:rPr>
                <w:rFonts w:ascii="David" w:hAnsi="David"/>
                <w:sz w:val="22"/>
                <w:szCs w:val="22"/>
                <w:highlight w:val="cyan"/>
              </w:rPr>
              <w:t>03050</w:t>
            </w:r>
          </w:p>
        </w:tc>
        <w:tc>
          <w:tcPr>
            <w:tcW w:w="4127" w:type="dxa"/>
            <w:shd w:val="clear" w:color="auto" w:fill="auto"/>
          </w:tcPr>
          <w:p w14:paraId="0E59593A" w14:textId="77777777" w:rsidR="00C7109A" w:rsidRPr="00446279" w:rsidRDefault="00C7109A" w:rsidP="00241BA6">
            <w:pPr>
              <w:rPr>
                <w:rFonts w:ascii="Arial" w:hAnsi="Arial"/>
                <w:sz w:val="22"/>
                <w:szCs w:val="22"/>
                <w:highlight w:val="cyan"/>
                <w:rtl/>
              </w:rPr>
            </w:pPr>
            <w:r w:rsidRPr="00446279">
              <w:rPr>
                <w:rFonts w:ascii="Arial" w:hAnsi="Arial" w:hint="cs"/>
                <w:sz w:val="22"/>
                <w:szCs w:val="22"/>
                <w:highlight w:val="cyan"/>
                <w:rtl/>
              </w:rPr>
              <w:t>אתיקה בעבודה סוציאלית ובטיפול משפחתי</w:t>
            </w:r>
          </w:p>
        </w:tc>
        <w:tc>
          <w:tcPr>
            <w:tcW w:w="1418" w:type="dxa"/>
            <w:shd w:val="clear" w:color="auto" w:fill="auto"/>
          </w:tcPr>
          <w:p w14:paraId="14C0ACE3" w14:textId="77777777" w:rsidR="00C7109A" w:rsidRPr="00446279" w:rsidRDefault="00C7109A" w:rsidP="00241BA6">
            <w:pPr>
              <w:rPr>
                <w:rFonts w:ascii="Arial" w:hAnsi="Arial"/>
                <w:sz w:val="22"/>
                <w:szCs w:val="22"/>
                <w:highlight w:val="cyan"/>
                <w:rtl/>
              </w:rPr>
            </w:pPr>
            <w:r w:rsidRPr="00446279">
              <w:rPr>
                <w:rFonts w:ascii="Arial" w:hAnsi="Arial" w:hint="cs"/>
                <w:sz w:val="22"/>
                <w:szCs w:val="22"/>
                <w:highlight w:val="cyan"/>
                <w:rtl/>
              </w:rPr>
              <w:t>לנדאו</w:t>
            </w:r>
          </w:p>
        </w:tc>
        <w:tc>
          <w:tcPr>
            <w:tcW w:w="567" w:type="dxa"/>
            <w:shd w:val="clear" w:color="auto" w:fill="auto"/>
            <w:vAlign w:val="center"/>
          </w:tcPr>
          <w:p w14:paraId="3EB53763" w14:textId="77777777" w:rsidR="00C7109A" w:rsidRPr="00446279" w:rsidRDefault="00C7109A" w:rsidP="00241BA6">
            <w:pPr>
              <w:jc w:val="center"/>
              <w:rPr>
                <w:sz w:val="22"/>
                <w:szCs w:val="22"/>
                <w:highlight w:val="cyan"/>
                <w:rtl/>
              </w:rPr>
            </w:pPr>
          </w:p>
        </w:tc>
        <w:tc>
          <w:tcPr>
            <w:tcW w:w="1389" w:type="dxa"/>
            <w:shd w:val="clear" w:color="auto" w:fill="auto"/>
            <w:vAlign w:val="center"/>
          </w:tcPr>
          <w:p w14:paraId="491AB046" w14:textId="77777777" w:rsidR="00C7109A" w:rsidRPr="00446279" w:rsidRDefault="00C7109A" w:rsidP="00241BA6">
            <w:pPr>
              <w:jc w:val="center"/>
              <w:rPr>
                <w:sz w:val="22"/>
                <w:szCs w:val="22"/>
                <w:highlight w:val="cyan"/>
                <w:rtl/>
              </w:rPr>
            </w:pPr>
            <w:r w:rsidRPr="00446279">
              <w:rPr>
                <w:rFonts w:hint="cs"/>
                <w:sz w:val="22"/>
                <w:szCs w:val="22"/>
                <w:highlight w:val="cyan"/>
                <w:rtl/>
              </w:rPr>
              <w:t>בחירה</w:t>
            </w:r>
          </w:p>
        </w:tc>
        <w:tc>
          <w:tcPr>
            <w:tcW w:w="2259" w:type="dxa"/>
          </w:tcPr>
          <w:p w14:paraId="1FE94912" w14:textId="77777777" w:rsidR="00C7109A" w:rsidRPr="00446279" w:rsidRDefault="00C7109A" w:rsidP="00B36A86">
            <w:pPr>
              <w:rPr>
                <w:rFonts w:ascii="Arial" w:hAnsi="Arial"/>
                <w:sz w:val="22"/>
                <w:szCs w:val="22"/>
                <w:highlight w:val="cyan"/>
                <w:rtl/>
              </w:rPr>
            </w:pPr>
            <w:r w:rsidRPr="00446279">
              <w:rPr>
                <w:rFonts w:ascii="Arial" w:hAnsi="Arial" w:hint="cs"/>
                <w:sz w:val="22"/>
                <w:szCs w:val="22"/>
                <w:highlight w:val="cyan"/>
                <w:rtl/>
              </w:rPr>
              <w:t xml:space="preserve">6. </w:t>
            </w:r>
            <w:r w:rsidRPr="00446279">
              <w:rPr>
                <w:rFonts w:ascii="Arial" w:hAnsi="Arial"/>
                <w:sz w:val="22"/>
                <w:szCs w:val="22"/>
                <w:highlight w:val="cyan"/>
                <w:rtl/>
              </w:rPr>
              <w:t>אתיקה בטיפול משפחתי וזוגי</w:t>
            </w:r>
          </w:p>
        </w:tc>
      </w:tr>
      <w:tr w:rsidR="00C7109A" w:rsidRPr="009027EE" w14:paraId="41E769E9" w14:textId="77777777" w:rsidTr="00253CCE">
        <w:trPr>
          <w:jc w:val="center"/>
        </w:trPr>
        <w:tc>
          <w:tcPr>
            <w:tcW w:w="922" w:type="dxa"/>
            <w:shd w:val="clear" w:color="auto" w:fill="auto"/>
            <w:vAlign w:val="center"/>
          </w:tcPr>
          <w:p w14:paraId="79B0606C" w14:textId="77777777" w:rsidR="00C7109A" w:rsidRPr="00446279" w:rsidRDefault="00C7109A" w:rsidP="00241BA6">
            <w:pPr>
              <w:jc w:val="center"/>
              <w:rPr>
                <w:sz w:val="22"/>
                <w:szCs w:val="22"/>
                <w:highlight w:val="cyan"/>
              </w:rPr>
            </w:pPr>
            <w:r w:rsidRPr="00446279">
              <w:rPr>
                <w:rFonts w:hint="cs"/>
                <w:sz w:val="22"/>
                <w:szCs w:val="22"/>
                <w:highlight w:val="cyan"/>
                <w:rtl/>
              </w:rPr>
              <w:t>03160</w:t>
            </w:r>
          </w:p>
        </w:tc>
        <w:tc>
          <w:tcPr>
            <w:tcW w:w="4127" w:type="dxa"/>
            <w:shd w:val="clear" w:color="auto" w:fill="auto"/>
          </w:tcPr>
          <w:p w14:paraId="7E700CD0" w14:textId="77777777" w:rsidR="00C7109A" w:rsidRPr="00446279" w:rsidRDefault="00C7109A" w:rsidP="00241BA6">
            <w:pPr>
              <w:rPr>
                <w:rFonts w:ascii="Arial" w:hAnsi="Arial"/>
                <w:sz w:val="22"/>
                <w:szCs w:val="22"/>
                <w:highlight w:val="cyan"/>
                <w:rtl/>
              </w:rPr>
            </w:pPr>
            <w:r w:rsidRPr="00446279">
              <w:rPr>
                <w:rFonts w:ascii="Arial" w:hAnsi="Arial" w:hint="cs"/>
                <w:sz w:val="22"/>
                <w:szCs w:val="22"/>
                <w:highlight w:val="cyan"/>
                <w:rtl/>
              </w:rPr>
              <w:t>סוגיות במשפחה בת זמננו</w:t>
            </w:r>
          </w:p>
        </w:tc>
        <w:tc>
          <w:tcPr>
            <w:tcW w:w="1418" w:type="dxa"/>
            <w:shd w:val="clear" w:color="auto" w:fill="auto"/>
          </w:tcPr>
          <w:p w14:paraId="2BA871E3" w14:textId="77777777" w:rsidR="00C7109A" w:rsidRPr="00446279" w:rsidRDefault="00C7109A" w:rsidP="00241BA6">
            <w:pPr>
              <w:rPr>
                <w:rFonts w:ascii="Arial" w:hAnsi="Arial"/>
                <w:sz w:val="22"/>
                <w:szCs w:val="22"/>
                <w:highlight w:val="cyan"/>
                <w:rtl/>
              </w:rPr>
            </w:pPr>
            <w:r w:rsidRPr="00446279">
              <w:rPr>
                <w:rFonts w:ascii="Arial" w:hAnsi="Arial" w:hint="cs"/>
                <w:sz w:val="22"/>
                <w:szCs w:val="22"/>
                <w:highlight w:val="cyan"/>
                <w:rtl/>
              </w:rPr>
              <w:t>עטר -שוורץ</w:t>
            </w:r>
          </w:p>
        </w:tc>
        <w:tc>
          <w:tcPr>
            <w:tcW w:w="567" w:type="dxa"/>
            <w:shd w:val="clear" w:color="auto" w:fill="auto"/>
            <w:vAlign w:val="center"/>
          </w:tcPr>
          <w:p w14:paraId="7825E1B6" w14:textId="77777777" w:rsidR="00C7109A" w:rsidRPr="00446279" w:rsidRDefault="00C7109A" w:rsidP="00241BA6">
            <w:pPr>
              <w:jc w:val="center"/>
              <w:rPr>
                <w:sz w:val="22"/>
                <w:szCs w:val="22"/>
                <w:highlight w:val="cyan"/>
                <w:rtl/>
              </w:rPr>
            </w:pPr>
            <w:r w:rsidRPr="00446279">
              <w:rPr>
                <w:rFonts w:hint="cs"/>
                <w:sz w:val="22"/>
                <w:szCs w:val="22"/>
                <w:highlight w:val="cyan"/>
                <w:rtl/>
              </w:rPr>
              <w:t>2</w:t>
            </w:r>
          </w:p>
        </w:tc>
        <w:tc>
          <w:tcPr>
            <w:tcW w:w="1389" w:type="dxa"/>
            <w:shd w:val="clear" w:color="auto" w:fill="auto"/>
            <w:vAlign w:val="center"/>
          </w:tcPr>
          <w:p w14:paraId="6050F18F" w14:textId="77777777" w:rsidR="00C7109A" w:rsidRPr="00446279" w:rsidRDefault="00C7109A" w:rsidP="00241BA6">
            <w:pPr>
              <w:jc w:val="center"/>
              <w:rPr>
                <w:sz w:val="22"/>
                <w:szCs w:val="22"/>
                <w:highlight w:val="cyan"/>
                <w:rtl/>
              </w:rPr>
            </w:pPr>
            <w:r w:rsidRPr="00446279">
              <w:rPr>
                <w:rFonts w:hint="cs"/>
                <w:sz w:val="22"/>
                <w:szCs w:val="22"/>
                <w:highlight w:val="cyan"/>
                <w:rtl/>
              </w:rPr>
              <w:t>בחירה</w:t>
            </w:r>
          </w:p>
        </w:tc>
        <w:tc>
          <w:tcPr>
            <w:tcW w:w="2259" w:type="dxa"/>
          </w:tcPr>
          <w:p w14:paraId="1C4FF143" w14:textId="77777777" w:rsidR="00C7109A" w:rsidRPr="00446279" w:rsidRDefault="00B36A86" w:rsidP="00B36A86">
            <w:pPr>
              <w:rPr>
                <w:rFonts w:ascii="Arial" w:hAnsi="Arial"/>
                <w:sz w:val="22"/>
                <w:szCs w:val="22"/>
                <w:highlight w:val="cyan"/>
                <w:rtl/>
              </w:rPr>
            </w:pPr>
            <w:r w:rsidRPr="00446279">
              <w:rPr>
                <w:rFonts w:ascii="Arial" w:hAnsi="Arial" w:hint="cs"/>
                <w:sz w:val="22"/>
                <w:szCs w:val="22"/>
                <w:highlight w:val="cyan"/>
                <w:rtl/>
              </w:rPr>
              <w:t>1.</w:t>
            </w:r>
            <w:r w:rsidRPr="00446279">
              <w:rPr>
                <w:rFonts w:ascii="Arial" w:hAnsi="Arial"/>
                <w:sz w:val="22"/>
                <w:szCs w:val="22"/>
                <w:highlight w:val="cyan"/>
                <w:rtl/>
              </w:rPr>
              <w:t xml:space="preserve"> מודלים תיאורטיים בנושאי המשפחה והנישואין</w:t>
            </w:r>
          </w:p>
        </w:tc>
      </w:tr>
      <w:tr w:rsidR="00C7109A" w:rsidRPr="009027EE" w14:paraId="705A1F12" w14:textId="77777777" w:rsidTr="00253CCE">
        <w:trPr>
          <w:jc w:val="center"/>
        </w:trPr>
        <w:tc>
          <w:tcPr>
            <w:tcW w:w="922" w:type="dxa"/>
            <w:shd w:val="clear" w:color="auto" w:fill="auto"/>
            <w:vAlign w:val="center"/>
          </w:tcPr>
          <w:p w14:paraId="65D6EFED" w14:textId="77777777" w:rsidR="00C7109A" w:rsidRPr="00161AF1" w:rsidRDefault="00C7109A" w:rsidP="00241BA6">
            <w:pPr>
              <w:jc w:val="center"/>
              <w:rPr>
                <w:sz w:val="22"/>
                <w:szCs w:val="22"/>
                <w:highlight w:val="green"/>
                <w:rtl/>
              </w:rPr>
            </w:pPr>
            <w:r w:rsidRPr="00161AF1">
              <w:rPr>
                <w:rFonts w:hint="cs"/>
                <w:sz w:val="22"/>
                <w:szCs w:val="22"/>
                <w:highlight w:val="green"/>
                <w:rtl/>
              </w:rPr>
              <w:t>03473</w:t>
            </w:r>
          </w:p>
        </w:tc>
        <w:tc>
          <w:tcPr>
            <w:tcW w:w="4127" w:type="dxa"/>
            <w:shd w:val="clear" w:color="auto" w:fill="auto"/>
          </w:tcPr>
          <w:p w14:paraId="01BF409A" w14:textId="77777777" w:rsidR="00C7109A" w:rsidRPr="00161AF1" w:rsidRDefault="00C7109A" w:rsidP="00241BA6">
            <w:pPr>
              <w:rPr>
                <w:rFonts w:ascii="Arial" w:hAnsi="Arial"/>
                <w:sz w:val="22"/>
                <w:szCs w:val="22"/>
                <w:highlight w:val="green"/>
                <w:rtl/>
              </w:rPr>
            </w:pPr>
            <w:r w:rsidRPr="00161AF1">
              <w:rPr>
                <w:rFonts w:ascii="Arial" w:hAnsi="Arial" w:hint="cs"/>
                <w:sz w:val="22"/>
                <w:szCs w:val="22"/>
                <w:highlight w:val="green"/>
                <w:rtl/>
              </w:rPr>
              <w:t xml:space="preserve">המשפחה בת זמננו: דפוסי שינוי והשלכותיהם על הפרטים במשפחה </w:t>
            </w:r>
          </w:p>
        </w:tc>
        <w:tc>
          <w:tcPr>
            <w:tcW w:w="1418" w:type="dxa"/>
            <w:shd w:val="clear" w:color="auto" w:fill="auto"/>
          </w:tcPr>
          <w:p w14:paraId="211DFDD5" w14:textId="77777777" w:rsidR="00C7109A" w:rsidRPr="00161AF1" w:rsidRDefault="00C7109A" w:rsidP="00241BA6">
            <w:pPr>
              <w:rPr>
                <w:rFonts w:ascii="Arial" w:hAnsi="Arial"/>
                <w:sz w:val="22"/>
                <w:szCs w:val="22"/>
                <w:highlight w:val="green"/>
                <w:rtl/>
              </w:rPr>
            </w:pPr>
            <w:r w:rsidRPr="00161AF1">
              <w:rPr>
                <w:rFonts w:ascii="Arial" w:hAnsi="Arial" w:hint="cs"/>
                <w:sz w:val="22"/>
                <w:szCs w:val="22"/>
                <w:highlight w:val="green"/>
                <w:rtl/>
              </w:rPr>
              <w:t>עטר -שוורץ</w:t>
            </w:r>
          </w:p>
        </w:tc>
        <w:tc>
          <w:tcPr>
            <w:tcW w:w="567" w:type="dxa"/>
            <w:shd w:val="clear" w:color="auto" w:fill="auto"/>
            <w:vAlign w:val="center"/>
          </w:tcPr>
          <w:p w14:paraId="169F9C77" w14:textId="77777777" w:rsidR="00C7109A" w:rsidRPr="00161AF1" w:rsidRDefault="00C7109A" w:rsidP="00241BA6">
            <w:pPr>
              <w:jc w:val="center"/>
              <w:rPr>
                <w:sz w:val="22"/>
                <w:szCs w:val="22"/>
                <w:highlight w:val="green"/>
                <w:rtl/>
              </w:rPr>
            </w:pPr>
            <w:r w:rsidRPr="00161AF1">
              <w:rPr>
                <w:rFonts w:hint="cs"/>
                <w:sz w:val="22"/>
                <w:szCs w:val="22"/>
                <w:highlight w:val="green"/>
                <w:rtl/>
              </w:rPr>
              <w:t>4</w:t>
            </w:r>
          </w:p>
        </w:tc>
        <w:tc>
          <w:tcPr>
            <w:tcW w:w="1389" w:type="dxa"/>
            <w:shd w:val="clear" w:color="auto" w:fill="auto"/>
            <w:vAlign w:val="center"/>
          </w:tcPr>
          <w:p w14:paraId="044241AC" w14:textId="77777777" w:rsidR="00C7109A" w:rsidRPr="00161AF1" w:rsidRDefault="00C7109A" w:rsidP="00241BA6">
            <w:pPr>
              <w:jc w:val="center"/>
              <w:rPr>
                <w:sz w:val="22"/>
                <w:szCs w:val="22"/>
                <w:highlight w:val="green"/>
                <w:rtl/>
              </w:rPr>
            </w:pPr>
            <w:r w:rsidRPr="00161AF1">
              <w:rPr>
                <w:rFonts w:hint="cs"/>
                <w:sz w:val="22"/>
                <w:szCs w:val="22"/>
                <w:highlight w:val="green"/>
                <w:rtl/>
              </w:rPr>
              <w:t>סמינר מחקר</w:t>
            </w:r>
          </w:p>
        </w:tc>
        <w:tc>
          <w:tcPr>
            <w:tcW w:w="2259" w:type="dxa"/>
          </w:tcPr>
          <w:p w14:paraId="7CDE1F0D" w14:textId="19E4C91F" w:rsidR="00C7109A" w:rsidRPr="001415FD" w:rsidRDefault="00450FC7" w:rsidP="00241BA6">
            <w:pPr>
              <w:jc w:val="center"/>
              <w:rPr>
                <w:sz w:val="22"/>
                <w:szCs w:val="22"/>
                <w:rtl/>
              </w:rPr>
            </w:pPr>
            <w:r w:rsidRPr="001415FD">
              <w:rPr>
                <w:sz w:val="22"/>
                <w:szCs w:val="22"/>
                <w:rtl/>
              </w:rPr>
              <w:t>--</w:t>
            </w:r>
          </w:p>
        </w:tc>
      </w:tr>
      <w:tr w:rsidR="00253CCE" w:rsidRPr="009027EE" w14:paraId="12A3E469" w14:textId="77777777" w:rsidTr="00ED7D04">
        <w:trPr>
          <w:jc w:val="center"/>
        </w:trPr>
        <w:tc>
          <w:tcPr>
            <w:tcW w:w="922" w:type="dxa"/>
            <w:shd w:val="clear" w:color="auto" w:fill="auto"/>
            <w:vAlign w:val="center"/>
          </w:tcPr>
          <w:p w14:paraId="4C66DE5D" w14:textId="77777777" w:rsidR="00253CCE" w:rsidRPr="00161AF1" w:rsidRDefault="00253CCE" w:rsidP="00241BA6">
            <w:pPr>
              <w:jc w:val="center"/>
              <w:rPr>
                <w:sz w:val="22"/>
                <w:szCs w:val="22"/>
                <w:highlight w:val="green"/>
                <w:rtl/>
              </w:rPr>
            </w:pPr>
            <w:r w:rsidRPr="00161AF1">
              <w:rPr>
                <w:rFonts w:hint="cs"/>
                <w:sz w:val="22"/>
                <w:szCs w:val="22"/>
                <w:highlight w:val="green"/>
                <w:rtl/>
              </w:rPr>
              <w:t>03222</w:t>
            </w:r>
          </w:p>
        </w:tc>
        <w:tc>
          <w:tcPr>
            <w:tcW w:w="4127" w:type="dxa"/>
            <w:shd w:val="clear" w:color="auto" w:fill="auto"/>
          </w:tcPr>
          <w:p w14:paraId="216D741F" w14:textId="77777777" w:rsidR="00253CCE" w:rsidRPr="00161AF1" w:rsidRDefault="00253CCE" w:rsidP="00241BA6">
            <w:pPr>
              <w:rPr>
                <w:rFonts w:ascii="Arial" w:hAnsi="Arial"/>
                <w:sz w:val="22"/>
                <w:szCs w:val="22"/>
                <w:highlight w:val="green"/>
                <w:rtl/>
              </w:rPr>
            </w:pPr>
            <w:r w:rsidRPr="00161AF1">
              <w:rPr>
                <w:rFonts w:ascii="Arial" w:hAnsi="Arial" w:hint="cs"/>
                <w:sz w:val="22"/>
                <w:szCs w:val="22"/>
                <w:highlight w:val="green"/>
                <w:rtl/>
              </w:rPr>
              <w:t>חקר אלימות במשפחה</w:t>
            </w:r>
          </w:p>
        </w:tc>
        <w:tc>
          <w:tcPr>
            <w:tcW w:w="1418" w:type="dxa"/>
            <w:shd w:val="clear" w:color="auto" w:fill="auto"/>
          </w:tcPr>
          <w:p w14:paraId="7F0C9709" w14:textId="77777777" w:rsidR="00253CCE" w:rsidRPr="00161AF1" w:rsidRDefault="00253CCE" w:rsidP="00241BA6">
            <w:pPr>
              <w:rPr>
                <w:rFonts w:ascii="Arial" w:hAnsi="Arial"/>
                <w:sz w:val="22"/>
                <w:szCs w:val="22"/>
                <w:highlight w:val="green"/>
                <w:rtl/>
              </w:rPr>
            </w:pPr>
            <w:r w:rsidRPr="00161AF1">
              <w:rPr>
                <w:rFonts w:ascii="Arial" w:hAnsi="Arial" w:hint="cs"/>
                <w:sz w:val="22"/>
                <w:szCs w:val="22"/>
                <w:highlight w:val="green"/>
                <w:rtl/>
              </w:rPr>
              <w:t>חאג'-יחיא</w:t>
            </w:r>
          </w:p>
        </w:tc>
        <w:tc>
          <w:tcPr>
            <w:tcW w:w="567" w:type="dxa"/>
            <w:shd w:val="clear" w:color="auto" w:fill="auto"/>
            <w:vAlign w:val="center"/>
          </w:tcPr>
          <w:p w14:paraId="210B22F1" w14:textId="77777777" w:rsidR="00253CCE" w:rsidRPr="00161AF1" w:rsidRDefault="00253CCE" w:rsidP="00241BA6">
            <w:pPr>
              <w:jc w:val="center"/>
              <w:rPr>
                <w:sz w:val="22"/>
                <w:szCs w:val="22"/>
                <w:highlight w:val="green"/>
                <w:rtl/>
              </w:rPr>
            </w:pPr>
            <w:r w:rsidRPr="00161AF1">
              <w:rPr>
                <w:rFonts w:hint="cs"/>
                <w:sz w:val="22"/>
                <w:szCs w:val="22"/>
                <w:highlight w:val="green"/>
                <w:rtl/>
              </w:rPr>
              <w:t>4</w:t>
            </w:r>
          </w:p>
        </w:tc>
        <w:tc>
          <w:tcPr>
            <w:tcW w:w="1389" w:type="dxa"/>
            <w:shd w:val="clear" w:color="auto" w:fill="auto"/>
            <w:vAlign w:val="center"/>
          </w:tcPr>
          <w:p w14:paraId="434835F7" w14:textId="77777777" w:rsidR="00253CCE" w:rsidRPr="00161AF1" w:rsidRDefault="00253CCE" w:rsidP="00241BA6">
            <w:pPr>
              <w:jc w:val="center"/>
              <w:rPr>
                <w:sz w:val="22"/>
                <w:szCs w:val="22"/>
                <w:highlight w:val="green"/>
                <w:rtl/>
              </w:rPr>
            </w:pPr>
            <w:r w:rsidRPr="00161AF1">
              <w:rPr>
                <w:rFonts w:hint="cs"/>
                <w:sz w:val="22"/>
                <w:szCs w:val="22"/>
                <w:highlight w:val="green"/>
                <w:rtl/>
              </w:rPr>
              <w:t>סמינר מחקר</w:t>
            </w:r>
          </w:p>
        </w:tc>
        <w:tc>
          <w:tcPr>
            <w:tcW w:w="2259" w:type="dxa"/>
          </w:tcPr>
          <w:p w14:paraId="444B2A55" w14:textId="397E36F6" w:rsidR="00253CCE" w:rsidRPr="001415FD" w:rsidRDefault="00450FC7" w:rsidP="00241BA6">
            <w:pPr>
              <w:jc w:val="center"/>
              <w:rPr>
                <w:sz w:val="22"/>
                <w:szCs w:val="22"/>
                <w:rtl/>
              </w:rPr>
            </w:pPr>
            <w:r w:rsidRPr="001415FD">
              <w:rPr>
                <w:sz w:val="22"/>
                <w:szCs w:val="22"/>
                <w:rtl/>
              </w:rPr>
              <w:t>--</w:t>
            </w:r>
          </w:p>
        </w:tc>
      </w:tr>
      <w:tr w:rsidR="00446279" w:rsidRPr="009027EE" w14:paraId="711591E5" w14:textId="77777777" w:rsidTr="00ED7D04">
        <w:trPr>
          <w:jc w:val="center"/>
        </w:trPr>
        <w:tc>
          <w:tcPr>
            <w:tcW w:w="922" w:type="dxa"/>
            <w:shd w:val="clear" w:color="auto" w:fill="auto"/>
            <w:vAlign w:val="center"/>
          </w:tcPr>
          <w:p w14:paraId="347E4857" w14:textId="77777777" w:rsidR="00446279" w:rsidRPr="00161AF1" w:rsidRDefault="00446279" w:rsidP="00446279">
            <w:pPr>
              <w:jc w:val="center"/>
              <w:rPr>
                <w:sz w:val="22"/>
                <w:szCs w:val="22"/>
                <w:highlight w:val="green"/>
                <w:rtl/>
              </w:rPr>
            </w:pPr>
            <w:r w:rsidRPr="00161AF1">
              <w:rPr>
                <w:rFonts w:hint="cs"/>
                <w:sz w:val="22"/>
                <w:szCs w:val="22"/>
                <w:highlight w:val="green"/>
                <w:rtl/>
              </w:rPr>
              <w:t>03284</w:t>
            </w:r>
          </w:p>
        </w:tc>
        <w:tc>
          <w:tcPr>
            <w:tcW w:w="4127" w:type="dxa"/>
            <w:shd w:val="clear" w:color="auto" w:fill="auto"/>
          </w:tcPr>
          <w:p w14:paraId="6BAA1449" w14:textId="77777777" w:rsidR="00446279" w:rsidRPr="00161AF1" w:rsidRDefault="00446279" w:rsidP="00446279">
            <w:pPr>
              <w:rPr>
                <w:rFonts w:ascii="Arial" w:hAnsi="Arial"/>
                <w:sz w:val="22"/>
                <w:szCs w:val="22"/>
                <w:highlight w:val="green"/>
                <w:rtl/>
              </w:rPr>
            </w:pPr>
            <w:r w:rsidRPr="00161AF1">
              <w:rPr>
                <w:rFonts w:ascii="Arial" w:hAnsi="Arial"/>
                <w:sz w:val="22"/>
                <w:szCs w:val="22"/>
                <w:highlight w:val="green"/>
                <w:rtl/>
              </w:rPr>
              <w:t>טיפול בהורות וטיפול דיאדי</w:t>
            </w:r>
          </w:p>
        </w:tc>
        <w:tc>
          <w:tcPr>
            <w:tcW w:w="1418" w:type="dxa"/>
            <w:shd w:val="clear" w:color="auto" w:fill="auto"/>
          </w:tcPr>
          <w:p w14:paraId="76D916D3" w14:textId="77777777" w:rsidR="00446279" w:rsidRPr="00161AF1" w:rsidRDefault="00446279" w:rsidP="00446279">
            <w:pPr>
              <w:rPr>
                <w:rFonts w:ascii="Arial" w:hAnsi="Arial"/>
                <w:sz w:val="22"/>
                <w:szCs w:val="22"/>
                <w:highlight w:val="green"/>
                <w:rtl/>
              </w:rPr>
            </w:pPr>
            <w:r w:rsidRPr="00161AF1">
              <w:rPr>
                <w:rFonts w:ascii="Arial" w:hAnsi="Arial"/>
                <w:sz w:val="22"/>
                <w:szCs w:val="22"/>
                <w:highlight w:val="green"/>
                <w:rtl/>
              </w:rPr>
              <w:t>הופנונג אסולין</w:t>
            </w:r>
          </w:p>
        </w:tc>
        <w:tc>
          <w:tcPr>
            <w:tcW w:w="567" w:type="dxa"/>
            <w:shd w:val="clear" w:color="auto" w:fill="auto"/>
            <w:vAlign w:val="center"/>
          </w:tcPr>
          <w:p w14:paraId="014D827C" w14:textId="77777777" w:rsidR="00446279" w:rsidRPr="00161AF1" w:rsidRDefault="00446279" w:rsidP="00446279">
            <w:pPr>
              <w:jc w:val="center"/>
              <w:rPr>
                <w:sz w:val="22"/>
                <w:szCs w:val="22"/>
                <w:highlight w:val="green"/>
              </w:rPr>
            </w:pPr>
            <w:r w:rsidRPr="00161AF1">
              <w:rPr>
                <w:rFonts w:hint="cs"/>
                <w:sz w:val="22"/>
                <w:szCs w:val="22"/>
                <w:highlight w:val="green"/>
                <w:rtl/>
              </w:rPr>
              <w:t>4</w:t>
            </w:r>
          </w:p>
        </w:tc>
        <w:tc>
          <w:tcPr>
            <w:tcW w:w="1389" w:type="dxa"/>
            <w:shd w:val="clear" w:color="auto" w:fill="auto"/>
            <w:vAlign w:val="center"/>
          </w:tcPr>
          <w:p w14:paraId="15937CD5" w14:textId="77777777" w:rsidR="00446279" w:rsidRPr="00161AF1" w:rsidRDefault="00446279" w:rsidP="00446279">
            <w:pPr>
              <w:jc w:val="center"/>
              <w:rPr>
                <w:sz w:val="22"/>
                <w:szCs w:val="22"/>
                <w:highlight w:val="green"/>
                <w:rtl/>
              </w:rPr>
            </w:pPr>
            <w:r w:rsidRPr="00161AF1">
              <w:rPr>
                <w:rFonts w:hint="cs"/>
                <w:sz w:val="22"/>
                <w:szCs w:val="22"/>
                <w:highlight w:val="green"/>
                <w:rtl/>
              </w:rPr>
              <w:t>פרקטיקום ב'</w:t>
            </w:r>
          </w:p>
        </w:tc>
        <w:tc>
          <w:tcPr>
            <w:tcW w:w="2259" w:type="dxa"/>
          </w:tcPr>
          <w:p w14:paraId="5628AA2E" w14:textId="77777777" w:rsidR="00446279" w:rsidRPr="00161AF1" w:rsidRDefault="00446279" w:rsidP="00446279">
            <w:pPr>
              <w:rPr>
                <w:rFonts w:ascii="Arial" w:hAnsi="Arial"/>
                <w:sz w:val="22"/>
                <w:szCs w:val="22"/>
                <w:highlight w:val="green"/>
                <w:rtl/>
              </w:rPr>
            </w:pPr>
            <w:r w:rsidRPr="00161AF1">
              <w:rPr>
                <w:rFonts w:ascii="Arial" w:hAnsi="Arial" w:hint="cs"/>
                <w:sz w:val="22"/>
                <w:szCs w:val="22"/>
                <w:highlight w:val="green"/>
                <w:rtl/>
              </w:rPr>
              <w:t xml:space="preserve">2א. </w:t>
            </w:r>
            <w:r w:rsidRPr="00161AF1">
              <w:rPr>
                <w:rFonts w:ascii="Arial" w:hAnsi="Arial"/>
                <w:sz w:val="22"/>
                <w:szCs w:val="22"/>
                <w:highlight w:val="green"/>
                <w:rtl/>
              </w:rPr>
              <w:t xml:space="preserve">שיטות התערבות שונות בטיפול </w:t>
            </w:r>
            <w:r w:rsidRPr="00161AF1">
              <w:rPr>
                <w:rFonts w:ascii="Arial" w:hAnsi="Arial" w:hint="cs"/>
                <w:sz w:val="22"/>
                <w:szCs w:val="22"/>
                <w:highlight w:val="green"/>
                <w:rtl/>
              </w:rPr>
              <w:t>משפחתי</w:t>
            </w:r>
          </w:p>
        </w:tc>
      </w:tr>
      <w:tr w:rsidR="00446279" w:rsidRPr="009027EE" w14:paraId="7D167BBF" w14:textId="77777777" w:rsidTr="00101D66">
        <w:trPr>
          <w:jc w:val="center"/>
        </w:trPr>
        <w:tc>
          <w:tcPr>
            <w:tcW w:w="922" w:type="dxa"/>
            <w:shd w:val="clear" w:color="auto" w:fill="auto"/>
          </w:tcPr>
          <w:p w14:paraId="638AE4FE" w14:textId="77777777" w:rsidR="00446279" w:rsidRPr="00161AF1" w:rsidRDefault="00446279" w:rsidP="00446279">
            <w:pPr>
              <w:jc w:val="center"/>
              <w:rPr>
                <w:sz w:val="22"/>
                <w:szCs w:val="22"/>
                <w:highlight w:val="green"/>
              </w:rPr>
            </w:pPr>
            <w:r w:rsidRPr="00161AF1">
              <w:rPr>
                <w:rFonts w:hint="cs"/>
                <w:sz w:val="22"/>
                <w:szCs w:val="22"/>
                <w:highlight w:val="green"/>
                <w:rtl/>
              </w:rPr>
              <w:t>03234</w:t>
            </w:r>
          </w:p>
        </w:tc>
        <w:tc>
          <w:tcPr>
            <w:tcW w:w="4127" w:type="dxa"/>
            <w:shd w:val="clear" w:color="auto" w:fill="auto"/>
          </w:tcPr>
          <w:p w14:paraId="627FC634" w14:textId="77777777" w:rsidR="00446279" w:rsidRPr="00161AF1" w:rsidRDefault="00446279" w:rsidP="00446279">
            <w:pPr>
              <w:rPr>
                <w:rFonts w:ascii="Arial" w:hAnsi="Arial"/>
                <w:sz w:val="22"/>
                <w:szCs w:val="22"/>
                <w:highlight w:val="green"/>
                <w:rtl/>
              </w:rPr>
            </w:pPr>
            <w:r w:rsidRPr="00161AF1">
              <w:rPr>
                <w:rFonts w:ascii="Arial" w:hAnsi="Arial"/>
                <w:sz w:val="22"/>
                <w:szCs w:val="22"/>
                <w:highlight w:val="green"/>
                <w:rtl/>
              </w:rPr>
              <w:t>עבודה סוציאלית בראייה משפחתית</w:t>
            </w:r>
            <w:r w:rsidRPr="00161AF1">
              <w:rPr>
                <w:rFonts w:ascii="Arial" w:hAnsi="Arial" w:hint="cs"/>
                <w:sz w:val="22"/>
                <w:szCs w:val="22"/>
                <w:highlight w:val="green"/>
                <w:rtl/>
              </w:rPr>
              <w:t xml:space="preserve"> (לא ניתן בתשפ"א)</w:t>
            </w:r>
          </w:p>
        </w:tc>
        <w:tc>
          <w:tcPr>
            <w:tcW w:w="1418" w:type="dxa"/>
            <w:shd w:val="clear" w:color="auto" w:fill="auto"/>
          </w:tcPr>
          <w:p w14:paraId="5AE3A23D" w14:textId="77777777" w:rsidR="00446279" w:rsidRPr="00161AF1" w:rsidRDefault="00446279" w:rsidP="00446279">
            <w:pPr>
              <w:rPr>
                <w:rFonts w:ascii="Arial" w:hAnsi="Arial"/>
                <w:sz w:val="22"/>
                <w:szCs w:val="22"/>
                <w:highlight w:val="green"/>
                <w:rtl/>
              </w:rPr>
            </w:pPr>
            <w:r w:rsidRPr="00161AF1">
              <w:rPr>
                <w:rFonts w:ascii="Arial" w:hAnsi="Arial"/>
                <w:sz w:val="22"/>
                <w:szCs w:val="22"/>
                <w:highlight w:val="green"/>
                <w:rtl/>
              </w:rPr>
              <w:t>נדן</w:t>
            </w:r>
          </w:p>
        </w:tc>
        <w:tc>
          <w:tcPr>
            <w:tcW w:w="567" w:type="dxa"/>
            <w:shd w:val="clear" w:color="auto" w:fill="auto"/>
            <w:vAlign w:val="center"/>
          </w:tcPr>
          <w:p w14:paraId="69D3E6D5" w14:textId="77777777" w:rsidR="00446279" w:rsidRPr="00161AF1" w:rsidRDefault="00446279" w:rsidP="00446279">
            <w:pPr>
              <w:jc w:val="center"/>
              <w:rPr>
                <w:sz w:val="22"/>
                <w:szCs w:val="22"/>
                <w:highlight w:val="green"/>
              </w:rPr>
            </w:pPr>
            <w:r w:rsidRPr="00161AF1">
              <w:rPr>
                <w:rFonts w:hint="cs"/>
                <w:sz w:val="22"/>
                <w:szCs w:val="22"/>
                <w:highlight w:val="green"/>
                <w:rtl/>
              </w:rPr>
              <w:t>4</w:t>
            </w:r>
          </w:p>
        </w:tc>
        <w:tc>
          <w:tcPr>
            <w:tcW w:w="1389" w:type="dxa"/>
            <w:shd w:val="clear" w:color="auto" w:fill="auto"/>
            <w:vAlign w:val="center"/>
          </w:tcPr>
          <w:p w14:paraId="014B7012" w14:textId="77777777" w:rsidR="00446279" w:rsidRPr="00161AF1" w:rsidRDefault="00446279" w:rsidP="00446279">
            <w:pPr>
              <w:jc w:val="center"/>
              <w:rPr>
                <w:sz w:val="22"/>
                <w:szCs w:val="22"/>
                <w:highlight w:val="green"/>
                <w:rtl/>
              </w:rPr>
            </w:pPr>
            <w:r w:rsidRPr="00161AF1">
              <w:rPr>
                <w:rFonts w:hint="cs"/>
                <w:sz w:val="22"/>
                <w:szCs w:val="22"/>
                <w:highlight w:val="green"/>
                <w:rtl/>
              </w:rPr>
              <w:t>פרקטיקום</w:t>
            </w:r>
            <w:r w:rsidR="00161AF1" w:rsidRPr="00161AF1">
              <w:rPr>
                <w:rFonts w:hint="cs"/>
                <w:sz w:val="22"/>
                <w:szCs w:val="22"/>
                <w:highlight w:val="green"/>
                <w:rtl/>
              </w:rPr>
              <w:t xml:space="preserve"> ב' </w:t>
            </w:r>
          </w:p>
        </w:tc>
        <w:tc>
          <w:tcPr>
            <w:tcW w:w="2259" w:type="dxa"/>
          </w:tcPr>
          <w:p w14:paraId="46170B3A" w14:textId="77777777" w:rsidR="00446279" w:rsidRPr="00161AF1" w:rsidRDefault="00446279" w:rsidP="00446279">
            <w:pPr>
              <w:rPr>
                <w:rFonts w:ascii="Arial" w:hAnsi="Arial"/>
                <w:sz w:val="22"/>
                <w:szCs w:val="22"/>
                <w:highlight w:val="green"/>
                <w:rtl/>
              </w:rPr>
            </w:pPr>
            <w:r w:rsidRPr="00161AF1">
              <w:rPr>
                <w:rFonts w:ascii="Arial" w:hAnsi="Arial" w:hint="cs"/>
                <w:sz w:val="22"/>
                <w:szCs w:val="22"/>
                <w:highlight w:val="green"/>
                <w:rtl/>
              </w:rPr>
              <w:t xml:space="preserve">2א. </w:t>
            </w:r>
            <w:r w:rsidRPr="00161AF1">
              <w:rPr>
                <w:rFonts w:ascii="Arial" w:hAnsi="Arial"/>
                <w:sz w:val="22"/>
                <w:szCs w:val="22"/>
                <w:highlight w:val="green"/>
                <w:rtl/>
              </w:rPr>
              <w:t xml:space="preserve">שיטות התערבות שונות בטיפול </w:t>
            </w:r>
            <w:r w:rsidRPr="00161AF1">
              <w:rPr>
                <w:rFonts w:ascii="Arial" w:hAnsi="Arial" w:hint="cs"/>
                <w:sz w:val="22"/>
                <w:szCs w:val="22"/>
                <w:highlight w:val="green"/>
                <w:rtl/>
              </w:rPr>
              <w:t>משפחתי</w:t>
            </w:r>
          </w:p>
        </w:tc>
      </w:tr>
      <w:tr w:rsidR="00446279" w:rsidRPr="009027EE" w14:paraId="7ABF8163" w14:textId="77777777" w:rsidTr="00101D66">
        <w:trPr>
          <w:jc w:val="center"/>
        </w:trPr>
        <w:tc>
          <w:tcPr>
            <w:tcW w:w="922" w:type="dxa"/>
            <w:shd w:val="clear" w:color="auto" w:fill="auto"/>
          </w:tcPr>
          <w:p w14:paraId="62964539" w14:textId="77777777" w:rsidR="00446279" w:rsidRPr="00161AF1" w:rsidRDefault="00446279" w:rsidP="00446279">
            <w:pPr>
              <w:jc w:val="center"/>
              <w:rPr>
                <w:sz w:val="22"/>
                <w:szCs w:val="22"/>
                <w:highlight w:val="green"/>
                <w:rtl/>
              </w:rPr>
            </w:pPr>
            <w:r w:rsidRPr="00161AF1">
              <w:rPr>
                <w:rFonts w:hint="cs"/>
                <w:sz w:val="22"/>
                <w:szCs w:val="22"/>
                <w:highlight w:val="green"/>
                <w:rtl/>
              </w:rPr>
              <w:t>03916</w:t>
            </w:r>
          </w:p>
        </w:tc>
        <w:tc>
          <w:tcPr>
            <w:tcW w:w="4127" w:type="dxa"/>
            <w:shd w:val="clear" w:color="auto" w:fill="auto"/>
          </w:tcPr>
          <w:p w14:paraId="39EA78D8" w14:textId="77777777" w:rsidR="00446279" w:rsidRPr="00161AF1" w:rsidRDefault="00446279" w:rsidP="00446279">
            <w:pPr>
              <w:rPr>
                <w:rFonts w:ascii="Arial" w:hAnsi="Arial"/>
                <w:sz w:val="22"/>
                <w:szCs w:val="22"/>
                <w:highlight w:val="green"/>
                <w:rtl/>
              </w:rPr>
            </w:pPr>
            <w:r w:rsidRPr="00161AF1">
              <w:rPr>
                <w:rFonts w:ascii="Arial" w:hAnsi="Arial"/>
                <w:sz w:val="22"/>
                <w:szCs w:val="22"/>
                <w:highlight w:val="green"/>
                <w:rtl/>
              </w:rPr>
              <w:t>מתבגרים הוריהם והטיפול בהם</w:t>
            </w:r>
          </w:p>
        </w:tc>
        <w:tc>
          <w:tcPr>
            <w:tcW w:w="1418" w:type="dxa"/>
            <w:shd w:val="clear" w:color="auto" w:fill="auto"/>
          </w:tcPr>
          <w:p w14:paraId="732AC7D7" w14:textId="77777777" w:rsidR="00446279" w:rsidRPr="00161AF1" w:rsidRDefault="00446279" w:rsidP="00446279">
            <w:pPr>
              <w:rPr>
                <w:rFonts w:ascii="Arial" w:hAnsi="Arial"/>
                <w:sz w:val="22"/>
                <w:szCs w:val="22"/>
                <w:highlight w:val="green"/>
                <w:rtl/>
              </w:rPr>
            </w:pPr>
            <w:r w:rsidRPr="00161AF1">
              <w:rPr>
                <w:rFonts w:ascii="Arial" w:hAnsi="Arial"/>
                <w:sz w:val="22"/>
                <w:szCs w:val="22"/>
                <w:highlight w:val="green"/>
                <w:rtl/>
              </w:rPr>
              <w:t xml:space="preserve"> תשבי</w:t>
            </w:r>
          </w:p>
        </w:tc>
        <w:tc>
          <w:tcPr>
            <w:tcW w:w="567" w:type="dxa"/>
            <w:shd w:val="clear" w:color="auto" w:fill="auto"/>
          </w:tcPr>
          <w:p w14:paraId="4B4166FC" w14:textId="77777777" w:rsidR="00446279" w:rsidRPr="00161AF1" w:rsidRDefault="00446279" w:rsidP="00446279">
            <w:pPr>
              <w:jc w:val="center"/>
              <w:rPr>
                <w:sz w:val="22"/>
                <w:szCs w:val="22"/>
                <w:highlight w:val="green"/>
                <w:rtl/>
              </w:rPr>
            </w:pPr>
            <w:r w:rsidRPr="00161AF1">
              <w:rPr>
                <w:rFonts w:hint="cs"/>
                <w:sz w:val="22"/>
                <w:szCs w:val="22"/>
                <w:highlight w:val="green"/>
                <w:rtl/>
              </w:rPr>
              <w:t>4</w:t>
            </w:r>
          </w:p>
        </w:tc>
        <w:tc>
          <w:tcPr>
            <w:tcW w:w="1389" w:type="dxa"/>
            <w:shd w:val="clear" w:color="auto" w:fill="auto"/>
          </w:tcPr>
          <w:p w14:paraId="2718B055" w14:textId="77777777" w:rsidR="00446279" w:rsidRPr="00161AF1" w:rsidRDefault="00446279" w:rsidP="00446279">
            <w:pPr>
              <w:jc w:val="center"/>
              <w:rPr>
                <w:sz w:val="22"/>
                <w:szCs w:val="22"/>
                <w:highlight w:val="green"/>
                <w:rtl/>
              </w:rPr>
            </w:pPr>
            <w:r w:rsidRPr="00161AF1">
              <w:rPr>
                <w:rFonts w:hint="cs"/>
                <w:sz w:val="22"/>
                <w:szCs w:val="22"/>
                <w:highlight w:val="green"/>
                <w:rtl/>
              </w:rPr>
              <w:t>פרקטיקום ב'</w:t>
            </w:r>
          </w:p>
        </w:tc>
        <w:tc>
          <w:tcPr>
            <w:tcW w:w="2259" w:type="dxa"/>
          </w:tcPr>
          <w:p w14:paraId="79317E19" w14:textId="77777777" w:rsidR="00446279" w:rsidRPr="00161AF1" w:rsidRDefault="00446279" w:rsidP="00446279">
            <w:pPr>
              <w:rPr>
                <w:rFonts w:ascii="Arial" w:hAnsi="Arial"/>
                <w:sz w:val="22"/>
                <w:szCs w:val="22"/>
                <w:highlight w:val="green"/>
                <w:rtl/>
              </w:rPr>
            </w:pPr>
            <w:r w:rsidRPr="00161AF1">
              <w:rPr>
                <w:rFonts w:ascii="Arial" w:hAnsi="Arial" w:hint="cs"/>
                <w:sz w:val="22"/>
                <w:szCs w:val="22"/>
                <w:highlight w:val="green"/>
                <w:rtl/>
              </w:rPr>
              <w:t xml:space="preserve">2א. </w:t>
            </w:r>
            <w:r w:rsidRPr="00161AF1">
              <w:rPr>
                <w:rFonts w:ascii="Arial" w:hAnsi="Arial"/>
                <w:sz w:val="22"/>
                <w:szCs w:val="22"/>
                <w:highlight w:val="green"/>
                <w:rtl/>
              </w:rPr>
              <w:t xml:space="preserve">שיטות התערבות שונות בטיפול </w:t>
            </w:r>
            <w:r w:rsidRPr="00161AF1">
              <w:rPr>
                <w:rFonts w:ascii="Arial" w:hAnsi="Arial" w:hint="cs"/>
                <w:sz w:val="22"/>
                <w:szCs w:val="22"/>
                <w:highlight w:val="green"/>
                <w:rtl/>
              </w:rPr>
              <w:t>משפחתי</w:t>
            </w:r>
          </w:p>
        </w:tc>
      </w:tr>
      <w:tr w:rsidR="00446279" w:rsidRPr="009027EE" w14:paraId="5F938674" w14:textId="77777777" w:rsidTr="00101D66">
        <w:trPr>
          <w:jc w:val="center"/>
        </w:trPr>
        <w:tc>
          <w:tcPr>
            <w:tcW w:w="922" w:type="dxa"/>
            <w:shd w:val="clear" w:color="auto" w:fill="auto"/>
          </w:tcPr>
          <w:p w14:paraId="1FD399FE" w14:textId="45D6E8CF" w:rsidR="00446279" w:rsidRPr="00161AF1" w:rsidRDefault="001415FD" w:rsidP="00446279">
            <w:pPr>
              <w:jc w:val="center"/>
              <w:rPr>
                <w:sz w:val="22"/>
                <w:szCs w:val="22"/>
                <w:highlight w:val="green"/>
                <w:rtl/>
              </w:rPr>
            </w:pPr>
            <w:r>
              <w:rPr>
                <w:rFonts w:hint="cs"/>
                <w:sz w:val="22"/>
                <w:szCs w:val="22"/>
                <w:highlight w:val="green"/>
                <w:rtl/>
              </w:rPr>
              <w:t>03358</w:t>
            </w:r>
          </w:p>
        </w:tc>
        <w:tc>
          <w:tcPr>
            <w:tcW w:w="4127" w:type="dxa"/>
            <w:shd w:val="clear" w:color="auto" w:fill="auto"/>
          </w:tcPr>
          <w:p w14:paraId="13C775D3" w14:textId="0EB037B8" w:rsidR="00446279" w:rsidRPr="00161AF1" w:rsidRDefault="00446279" w:rsidP="004D12BF">
            <w:pPr>
              <w:rPr>
                <w:rFonts w:ascii="Arial" w:hAnsi="Arial"/>
                <w:sz w:val="22"/>
                <w:szCs w:val="22"/>
                <w:highlight w:val="green"/>
                <w:rtl/>
              </w:rPr>
            </w:pPr>
            <w:r w:rsidRPr="00161AF1">
              <w:rPr>
                <w:highlight w:val="green"/>
                <w:rtl/>
              </w:rPr>
              <w:t>טיפול זוגי ומשפחתי בגישה מערכתית רב-דורית</w:t>
            </w:r>
          </w:p>
        </w:tc>
        <w:tc>
          <w:tcPr>
            <w:tcW w:w="1418" w:type="dxa"/>
            <w:shd w:val="clear" w:color="auto" w:fill="auto"/>
          </w:tcPr>
          <w:p w14:paraId="65FFDD3E" w14:textId="77777777" w:rsidR="00446279" w:rsidRPr="00161AF1" w:rsidRDefault="00446279" w:rsidP="00446279">
            <w:pPr>
              <w:rPr>
                <w:rFonts w:ascii="Arial" w:hAnsi="Arial"/>
                <w:sz w:val="22"/>
                <w:szCs w:val="22"/>
                <w:highlight w:val="green"/>
                <w:rtl/>
              </w:rPr>
            </w:pPr>
            <w:r w:rsidRPr="00161AF1">
              <w:rPr>
                <w:rFonts w:ascii="Arial" w:hAnsi="Arial" w:hint="cs"/>
                <w:sz w:val="22"/>
                <w:szCs w:val="22"/>
                <w:highlight w:val="green"/>
                <w:rtl/>
              </w:rPr>
              <w:t>שיף</w:t>
            </w:r>
          </w:p>
        </w:tc>
        <w:tc>
          <w:tcPr>
            <w:tcW w:w="567" w:type="dxa"/>
            <w:shd w:val="clear" w:color="auto" w:fill="auto"/>
          </w:tcPr>
          <w:p w14:paraId="23D77934" w14:textId="77777777" w:rsidR="00446279" w:rsidRPr="00161AF1" w:rsidRDefault="00446279" w:rsidP="00446279">
            <w:pPr>
              <w:jc w:val="center"/>
              <w:rPr>
                <w:sz w:val="22"/>
                <w:szCs w:val="22"/>
                <w:highlight w:val="green"/>
                <w:rtl/>
              </w:rPr>
            </w:pPr>
            <w:r w:rsidRPr="00161AF1">
              <w:rPr>
                <w:rFonts w:hint="cs"/>
                <w:sz w:val="22"/>
                <w:szCs w:val="22"/>
                <w:highlight w:val="green"/>
                <w:rtl/>
              </w:rPr>
              <w:t>4</w:t>
            </w:r>
          </w:p>
        </w:tc>
        <w:tc>
          <w:tcPr>
            <w:tcW w:w="1389" w:type="dxa"/>
            <w:shd w:val="clear" w:color="auto" w:fill="auto"/>
          </w:tcPr>
          <w:p w14:paraId="1C518607" w14:textId="77777777" w:rsidR="00446279" w:rsidRPr="00161AF1" w:rsidRDefault="00446279" w:rsidP="00446279">
            <w:pPr>
              <w:jc w:val="center"/>
              <w:rPr>
                <w:sz w:val="22"/>
                <w:szCs w:val="22"/>
                <w:highlight w:val="green"/>
                <w:rtl/>
              </w:rPr>
            </w:pPr>
            <w:r w:rsidRPr="00161AF1">
              <w:rPr>
                <w:rFonts w:hint="cs"/>
                <w:sz w:val="22"/>
                <w:szCs w:val="22"/>
                <w:highlight w:val="green"/>
                <w:rtl/>
              </w:rPr>
              <w:t>פרקטיקום ב'</w:t>
            </w:r>
          </w:p>
        </w:tc>
        <w:tc>
          <w:tcPr>
            <w:tcW w:w="2259" w:type="dxa"/>
          </w:tcPr>
          <w:p w14:paraId="7E8F6E9D" w14:textId="330EE0CC" w:rsidR="00446279" w:rsidRPr="00161AF1" w:rsidRDefault="00450FC7" w:rsidP="00446279">
            <w:pPr>
              <w:rPr>
                <w:rFonts w:ascii="Arial" w:hAnsi="Arial"/>
                <w:sz w:val="22"/>
                <w:szCs w:val="22"/>
                <w:highlight w:val="green"/>
                <w:rtl/>
              </w:rPr>
            </w:pPr>
            <w:r w:rsidRPr="00161AF1">
              <w:rPr>
                <w:rFonts w:ascii="Arial" w:hAnsi="Arial" w:hint="cs"/>
                <w:sz w:val="22"/>
                <w:szCs w:val="22"/>
                <w:highlight w:val="green"/>
                <w:rtl/>
              </w:rPr>
              <w:t xml:space="preserve">2א. </w:t>
            </w:r>
            <w:r w:rsidRPr="00161AF1">
              <w:rPr>
                <w:rFonts w:ascii="Arial" w:hAnsi="Arial"/>
                <w:sz w:val="22"/>
                <w:szCs w:val="22"/>
                <w:highlight w:val="green"/>
                <w:rtl/>
              </w:rPr>
              <w:t xml:space="preserve">שיטות התערבות שונות בטיפול </w:t>
            </w:r>
            <w:r w:rsidRPr="00161AF1">
              <w:rPr>
                <w:rFonts w:ascii="Arial" w:hAnsi="Arial" w:hint="cs"/>
                <w:sz w:val="22"/>
                <w:szCs w:val="22"/>
                <w:highlight w:val="green"/>
                <w:rtl/>
              </w:rPr>
              <w:t>משפחתי</w:t>
            </w:r>
          </w:p>
        </w:tc>
      </w:tr>
      <w:tr w:rsidR="00446279" w:rsidRPr="009027EE" w14:paraId="1EE0DC43" w14:textId="77777777" w:rsidTr="00ED7D04">
        <w:trPr>
          <w:jc w:val="center"/>
        </w:trPr>
        <w:tc>
          <w:tcPr>
            <w:tcW w:w="922" w:type="dxa"/>
            <w:shd w:val="clear" w:color="auto" w:fill="auto"/>
            <w:vAlign w:val="center"/>
          </w:tcPr>
          <w:p w14:paraId="3999EF13" w14:textId="77777777" w:rsidR="00446279" w:rsidRPr="00161AF1" w:rsidRDefault="00446279" w:rsidP="00446279">
            <w:pPr>
              <w:jc w:val="center"/>
              <w:rPr>
                <w:sz w:val="22"/>
                <w:szCs w:val="22"/>
                <w:highlight w:val="green"/>
              </w:rPr>
            </w:pPr>
            <w:r w:rsidRPr="00161AF1">
              <w:rPr>
                <w:rFonts w:hint="cs"/>
                <w:sz w:val="22"/>
                <w:szCs w:val="22"/>
                <w:highlight w:val="green"/>
                <w:rtl/>
              </w:rPr>
              <w:t>03228</w:t>
            </w:r>
          </w:p>
        </w:tc>
        <w:tc>
          <w:tcPr>
            <w:tcW w:w="4127" w:type="dxa"/>
            <w:shd w:val="clear" w:color="auto" w:fill="auto"/>
          </w:tcPr>
          <w:p w14:paraId="61758B0F" w14:textId="77777777" w:rsidR="00446279" w:rsidRPr="00161AF1" w:rsidRDefault="00446279" w:rsidP="00446279">
            <w:pPr>
              <w:rPr>
                <w:rFonts w:ascii="Arial" w:hAnsi="Arial"/>
                <w:sz w:val="22"/>
                <w:szCs w:val="22"/>
                <w:highlight w:val="green"/>
                <w:rtl/>
              </w:rPr>
            </w:pPr>
            <w:r w:rsidRPr="00161AF1">
              <w:rPr>
                <w:rFonts w:ascii="Arial" w:hAnsi="Arial"/>
                <w:sz w:val="22"/>
                <w:szCs w:val="22"/>
                <w:highlight w:val="green"/>
                <w:rtl/>
              </w:rPr>
              <w:t>טיפול מותאם הקשר ותרבות עם ילדים ומשפחות</w:t>
            </w:r>
          </w:p>
        </w:tc>
        <w:tc>
          <w:tcPr>
            <w:tcW w:w="1418" w:type="dxa"/>
            <w:shd w:val="clear" w:color="auto" w:fill="auto"/>
          </w:tcPr>
          <w:p w14:paraId="7564B283" w14:textId="77777777" w:rsidR="00446279" w:rsidRPr="00161AF1" w:rsidRDefault="00446279" w:rsidP="00446279">
            <w:pPr>
              <w:rPr>
                <w:rFonts w:ascii="Arial" w:hAnsi="Arial"/>
                <w:sz w:val="22"/>
                <w:szCs w:val="22"/>
                <w:highlight w:val="green"/>
                <w:rtl/>
              </w:rPr>
            </w:pPr>
            <w:r w:rsidRPr="00161AF1">
              <w:rPr>
                <w:rFonts w:ascii="Arial" w:hAnsi="Arial"/>
                <w:sz w:val="22"/>
                <w:szCs w:val="22"/>
                <w:highlight w:val="green"/>
                <w:rtl/>
              </w:rPr>
              <w:t>רואר-סטריאר</w:t>
            </w:r>
          </w:p>
        </w:tc>
        <w:tc>
          <w:tcPr>
            <w:tcW w:w="567" w:type="dxa"/>
            <w:shd w:val="clear" w:color="auto" w:fill="auto"/>
            <w:vAlign w:val="center"/>
          </w:tcPr>
          <w:p w14:paraId="3321334B" w14:textId="77777777" w:rsidR="00446279" w:rsidRPr="00161AF1" w:rsidRDefault="00446279" w:rsidP="00446279">
            <w:pPr>
              <w:jc w:val="center"/>
              <w:rPr>
                <w:sz w:val="22"/>
                <w:szCs w:val="22"/>
                <w:highlight w:val="green"/>
              </w:rPr>
            </w:pPr>
            <w:r w:rsidRPr="00161AF1">
              <w:rPr>
                <w:rFonts w:hint="cs"/>
                <w:sz w:val="22"/>
                <w:szCs w:val="22"/>
                <w:highlight w:val="green"/>
                <w:rtl/>
              </w:rPr>
              <w:t>4</w:t>
            </w:r>
          </w:p>
        </w:tc>
        <w:tc>
          <w:tcPr>
            <w:tcW w:w="1389" w:type="dxa"/>
            <w:shd w:val="clear" w:color="auto" w:fill="auto"/>
            <w:vAlign w:val="center"/>
          </w:tcPr>
          <w:p w14:paraId="1BB986B6" w14:textId="77777777" w:rsidR="00446279" w:rsidRPr="00161AF1" w:rsidRDefault="00446279" w:rsidP="00446279">
            <w:pPr>
              <w:jc w:val="center"/>
              <w:rPr>
                <w:sz w:val="22"/>
                <w:szCs w:val="22"/>
                <w:highlight w:val="green"/>
                <w:rtl/>
              </w:rPr>
            </w:pPr>
            <w:r w:rsidRPr="00161AF1">
              <w:rPr>
                <w:rFonts w:hint="cs"/>
                <w:sz w:val="22"/>
                <w:szCs w:val="22"/>
                <w:highlight w:val="green"/>
                <w:rtl/>
              </w:rPr>
              <w:t>פרקטיקום ב'</w:t>
            </w:r>
          </w:p>
        </w:tc>
        <w:tc>
          <w:tcPr>
            <w:tcW w:w="2259" w:type="dxa"/>
          </w:tcPr>
          <w:p w14:paraId="3771AC04" w14:textId="77777777" w:rsidR="00446279" w:rsidRPr="00161AF1" w:rsidRDefault="00446279" w:rsidP="00446279">
            <w:pPr>
              <w:rPr>
                <w:rFonts w:ascii="Arial" w:hAnsi="Arial"/>
                <w:sz w:val="22"/>
                <w:szCs w:val="22"/>
                <w:highlight w:val="green"/>
                <w:rtl/>
              </w:rPr>
            </w:pPr>
            <w:r w:rsidRPr="00161AF1">
              <w:rPr>
                <w:rFonts w:ascii="Arial" w:hAnsi="Arial" w:hint="cs"/>
                <w:sz w:val="22"/>
                <w:szCs w:val="22"/>
                <w:highlight w:val="green"/>
                <w:rtl/>
              </w:rPr>
              <w:t xml:space="preserve">2א. </w:t>
            </w:r>
            <w:r w:rsidRPr="00161AF1">
              <w:rPr>
                <w:rFonts w:ascii="Arial" w:hAnsi="Arial"/>
                <w:sz w:val="22"/>
                <w:szCs w:val="22"/>
                <w:highlight w:val="green"/>
                <w:rtl/>
              </w:rPr>
              <w:t xml:space="preserve">שיטות התערבות שונות בטיפול </w:t>
            </w:r>
            <w:r w:rsidRPr="00161AF1">
              <w:rPr>
                <w:rFonts w:ascii="Arial" w:hAnsi="Arial" w:hint="cs"/>
                <w:sz w:val="22"/>
                <w:szCs w:val="22"/>
                <w:highlight w:val="green"/>
                <w:rtl/>
              </w:rPr>
              <w:t>משפחתי</w:t>
            </w:r>
          </w:p>
        </w:tc>
      </w:tr>
      <w:tr w:rsidR="007758A9" w:rsidRPr="009027EE" w14:paraId="7B2E6129" w14:textId="77777777" w:rsidTr="00ED7D04">
        <w:trPr>
          <w:jc w:val="center"/>
        </w:trPr>
        <w:tc>
          <w:tcPr>
            <w:tcW w:w="922" w:type="dxa"/>
            <w:shd w:val="clear" w:color="auto" w:fill="auto"/>
            <w:vAlign w:val="center"/>
          </w:tcPr>
          <w:p w14:paraId="336EC2C5" w14:textId="77777777" w:rsidR="007758A9" w:rsidRPr="00161AF1" w:rsidRDefault="007758A9" w:rsidP="007758A9">
            <w:pPr>
              <w:jc w:val="center"/>
              <w:rPr>
                <w:sz w:val="22"/>
                <w:szCs w:val="22"/>
                <w:highlight w:val="green"/>
                <w:rtl/>
              </w:rPr>
            </w:pPr>
          </w:p>
        </w:tc>
        <w:tc>
          <w:tcPr>
            <w:tcW w:w="4127" w:type="dxa"/>
            <w:shd w:val="clear" w:color="auto" w:fill="auto"/>
          </w:tcPr>
          <w:p w14:paraId="3B32BD88" w14:textId="77777777" w:rsidR="007758A9" w:rsidRPr="00161AF1" w:rsidRDefault="007758A9" w:rsidP="007758A9">
            <w:pPr>
              <w:rPr>
                <w:rFonts w:ascii="Arial" w:hAnsi="Arial"/>
                <w:sz w:val="22"/>
                <w:szCs w:val="22"/>
                <w:highlight w:val="green"/>
                <w:rtl/>
              </w:rPr>
            </w:pPr>
          </w:p>
        </w:tc>
        <w:tc>
          <w:tcPr>
            <w:tcW w:w="1418" w:type="dxa"/>
            <w:shd w:val="clear" w:color="auto" w:fill="auto"/>
          </w:tcPr>
          <w:p w14:paraId="249DEC90" w14:textId="77777777" w:rsidR="007758A9" w:rsidRPr="00161AF1" w:rsidRDefault="007758A9" w:rsidP="007758A9">
            <w:pPr>
              <w:rPr>
                <w:rFonts w:ascii="Arial" w:hAnsi="Arial"/>
                <w:sz w:val="22"/>
                <w:szCs w:val="22"/>
                <w:highlight w:val="green"/>
                <w:rtl/>
              </w:rPr>
            </w:pPr>
          </w:p>
        </w:tc>
        <w:tc>
          <w:tcPr>
            <w:tcW w:w="567" w:type="dxa"/>
            <w:shd w:val="clear" w:color="auto" w:fill="auto"/>
            <w:vAlign w:val="center"/>
          </w:tcPr>
          <w:p w14:paraId="59892834" w14:textId="77777777" w:rsidR="007758A9" w:rsidRPr="00161AF1" w:rsidRDefault="007758A9" w:rsidP="007758A9">
            <w:pPr>
              <w:jc w:val="center"/>
              <w:rPr>
                <w:sz w:val="22"/>
                <w:szCs w:val="22"/>
                <w:highlight w:val="green"/>
                <w:rtl/>
              </w:rPr>
            </w:pPr>
          </w:p>
        </w:tc>
        <w:tc>
          <w:tcPr>
            <w:tcW w:w="1389" w:type="dxa"/>
            <w:shd w:val="clear" w:color="auto" w:fill="auto"/>
            <w:vAlign w:val="center"/>
          </w:tcPr>
          <w:p w14:paraId="7DD82F33" w14:textId="77777777" w:rsidR="007758A9" w:rsidRPr="00161AF1" w:rsidRDefault="007758A9" w:rsidP="007758A9">
            <w:pPr>
              <w:jc w:val="center"/>
              <w:rPr>
                <w:sz w:val="22"/>
                <w:szCs w:val="22"/>
                <w:highlight w:val="green"/>
                <w:rtl/>
              </w:rPr>
            </w:pPr>
          </w:p>
        </w:tc>
        <w:tc>
          <w:tcPr>
            <w:tcW w:w="2259" w:type="dxa"/>
          </w:tcPr>
          <w:p w14:paraId="6997AF56" w14:textId="77777777" w:rsidR="007758A9" w:rsidRPr="00161AF1" w:rsidRDefault="007758A9" w:rsidP="007758A9">
            <w:pPr>
              <w:jc w:val="center"/>
              <w:rPr>
                <w:sz w:val="22"/>
                <w:szCs w:val="22"/>
                <w:highlight w:val="green"/>
                <w:rtl/>
              </w:rPr>
            </w:pPr>
          </w:p>
        </w:tc>
      </w:tr>
      <w:tr w:rsidR="00C12D5B" w:rsidRPr="009027EE" w14:paraId="11B5C269" w14:textId="77777777" w:rsidTr="00ED7D04">
        <w:trPr>
          <w:jc w:val="center"/>
        </w:trPr>
        <w:tc>
          <w:tcPr>
            <w:tcW w:w="922" w:type="dxa"/>
            <w:shd w:val="clear" w:color="auto" w:fill="auto"/>
            <w:vAlign w:val="center"/>
          </w:tcPr>
          <w:p w14:paraId="3D5269D1" w14:textId="77777777" w:rsidR="00C12D5B" w:rsidRPr="00161AF1" w:rsidRDefault="00C12D5B" w:rsidP="007758A9">
            <w:pPr>
              <w:jc w:val="center"/>
              <w:rPr>
                <w:sz w:val="22"/>
                <w:szCs w:val="22"/>
                <w:highlight w:val="green"/>
                <w:rtl/>
              </w:rPr>
            </w:pPr>
          </w:p>
        </w:tc>
        <w:tc>
          <w:tcPr>
            <w:tcW w:w="4127" w:type="dxa"/>
            <w:shd w:val="clear" w:color="auto" w:fill="auto"/>
          </w:tcPr>
          <w:p w14:paraId="1DB23D96" w14:textId="77777777" w:rsidR="00C12D5B" w:rsidRPr="00161AF1" w:rsidRDefault="00C12D5B" w:rsidP="007758A9">
            <w:pPr>
              <w:rPr>
                <w:rFonts w:ascii="Arial" w:hAnsi="Arial"/>
                <w:sz w:val="22"/>
                <w:szCs w:val="22"/>
                <w:highlight w:val="green"/>
                <w:rtl/>
              </w:rPr>
            </w:pPr>
          </w:p>
        </w:tc>
        <w:tc>
          <w:tcPr>
            <w:tcW w:w="1418" w:type="dxa"/>
            <w:shd w:val="clear" w:color="auto" w:fill="auto"/>
          </w:tcPr>
          <w:p w14:paraId="59F161FB" w14:textId="77777777" w:rsidR="00C12D5B" w:rsidRPr="00161AF1" w:rsidRDefault="00C12D5B" w:rsidP="007758A9">
            <w:pPr>
              <w:rPr>
                <w:rFonts w:ascii="Arial" w:hAnsi="Arial"/>
                <w:sz w:val="22"/>
                <w:szCs w:val="22"/>
                <w:highlight w:val="green"/>
                <w:rtl/>
              </w:rPr>
            </w:pPr>
          </w:p>
        </w:tc>
        <w:tc>
          <w:tcPr>
            <w:tcW w:w="567" w:type="dxa"/>
            <w:shd w:val="clear" w:color="auto" w:fill="auto"/>
            <w:vAlign w:val="center"/>
          </w:tcPr>
          <w:p w14:paraId="1C48C6C2" w14:textId="77777777" w:rsidR="00C12D5B" w:rsidRPr="00161AF1" w:rsidRDefault="00C12D5B" w:rsidP="007758A9">
            <w:pPr>
              <w:jc w:val="center"/>
              <w:rPr>
                <w:sz w:val="22"/>
                <w:szCs w:val="22"/>
                <w:highlight w:val="green"/>
                <w:rtl/>
              </w:rPr>
            </w:pPr>
          </w:p>
        </w:tc>
        <w:tc>
          <w:tcPr>
            <w:tcW w:w="1389" w:type="dxa"/>
            <w:shd w:val="clear" w:color="auto" w:fill="auto"/>
            <w:vAlign w:val="center"/>
          </w:tcPr>
          <w:p w14:paraId="2EFDBB85" w14:textId="77777777" w:rsidR="00C12D5B" w:rsidRPr="00161AF1" w:rsidRDefault="00C12D5B" w:rsidP="007758A9">
            <w:pPr>
              <w:jc w:val="center"/>
              <w:rPr>
                <w:sz w:val="22"/>
                <w:szCs w:val="22"/>
                <w:highlight w:val="green"/>
                <w:rtl/>
              </w:rPr>
            </w:pPr>
          </w:p>
        </w:tc>
        <w:tc>
          <w:tcPr>
            <w:tcW w:w="2259" w:type="dxa"/>
          </w:tcPr>
          <w:p w14:paraId="570FBC40" w14:textId="77777777" w:rsidR="00C12D5B" w:rsidRPr="00161AF1" w:rsidRDefault="00C12D5B" w:rsidP="007758A9">
            <w:pPr>
              <w:jc w:val="center"/>
              <w:rPr>
                <w:sz w:val="22"/>
                <w:szCs w:val="22"/>
                <w:highlight w:val="green"/>
                <w:rtl/>
              </w:rPr>
            </w:pPr>
          </w:p>
        </w:tc>
      </w:tr>
    </w:tbl>
    <w:p w14:paraId="04F003D9" w14:textId="77777777" w:rsidR="005E4F69" w:rsidRPr="009027EE" w:rsidRDefault="005E4F69" w:rsidP="00612313">
      <w:pPr>
        <w:rPr>
          <w:rtl/>
        </w:rPr>
      </w:pPr>
    </w:p>
    <w:p w14:paraId="06D05D2C" w14:textId="77777777" w:rsidR="005E4F69" w:rsidRPr="009027EE" w:rsidRDefault="005E4F69" w:rsidP="00612313">
      <w:pPr>
        <w:rPr>
          <w:rtl/>
        </w:rPr>
      </w:pPr>
    </w:p>
    <w:p w14:paraId="61C3AAAC" w14:textId="77777777" w:rsidR="005E4F69" w:rsidRPr="009027EE" w:rsidRDefault="00543856" w:rsidP="005E4F69">
      <w:pPr>
        <w:jc w:val="center"/>
        <w:rPr>
          <w:b/>
          <w:bCs/>
          <w:sz w:val="28"/>
          <w:szCs w:val="28"/>
          <w:u w:val="single"/>
          <w:rtl/>
        </w:rPr>
      </w:pPr>
      <w:r w:rsidRPr="009027EE">
        <w:rPr>
          <w:b/>
          <w:bCs/>
          <w:sz w:val="28"/>
          <w:szCs w:val="28"/>
          <w:u w:val="single"/>
          <w:rtl/>
        </w:rPr>
        <w:br w:type="page"/>
      </w:r>
      <w:r w:rsidR="005E4F69" w:rsidRPr="009027EE">
        <w:rPr>
          <w:rFonts w:hint="cs"/>
          <w:b/>
          <w:bCs/>
          <w:sz w:val="28"/>
          <w:szCs w:val="28"/>
          <w:u w:val="single"/>
          <w:rtl/>
        </w:rPr>
        <w:lastRenderedPageBreak/>
        <w:t>התמחות בתחום טראומה</w:t>
      </w:r>
    </w:p>
    <w:p w14:paraId="2A7775A9" w14:textId="77777777" w:rsidR="005E4F69" w:rsidRPr="009027EE" w:rsidRDefault="005E4F69" w:rsidP="005E4F69">
      <w:pPr>
        <w:jc w:val="center"/>
        <w:rPr>
          <w:b/>
          <w:bCs/>
          <w:u w:val="single"/>
          <w:rtl/>
        </w:rPr>
      </w:pPr>
    </w:p>
    <w:p w14:paraId="43E99176" w14:textId="77777777" w:rsidR="00446279" w:rsidRPr="009027EE" w:rsidRDefault="00446279" w:rsidP="00446279">
      <w:pPr>
        <w:pBdr>
          <w:top w:val="single" w:sz="4" w:space="1" w:color="auto"/>
          <w:left w:val="single" w:sz="4" w:space="4" w:color="auto"/>
          <w:bottom w:val="single" w:sz="4" w:space="1" w:color="auto"/>
          <w:right w:val="single" w:sz="4" w:space="1" w:color="auto"/>
        </w:pBdr>
        <w:ind w:left="850" w:right="850"/>
        <w:rPr>
          <w:rtl/>
        </w:rPr>
      </w:pPr>
      <w:r w:rsidRPr="009027EE">
        <w:rPr>
          <w:rtl/>
        </w:rPr>
        <w:t>על מנת שההתמחות תצוין ב</w:t>
      </w:r>
      <w:r w:rsidRPr="009027EE">
        <w:rPr>
          <w:rFonts w:hint="cs"/>
          <w:rtl/>
        </w:rPr>
        <w:t>גיליון הציונים</w:t>
      </w:r>
      <w:r w:rsidRPr="009027EE">
        <w:rPr>
          <w:rtl/>
        </w:rPr>
        <w:t xml:space="preserve"> יש ללמוד מהרשימה מטה</w:t>
      </w:r>
      <w:r w:rsidRPr="009027EE">
        <w:rPr>
          <w:rFonts w:hint="cs"/>
          <w:rtl/>
        </w:rPr>
        <w:t xml:space="preserve"> קורסים במתכונת הבאה</w:t>
      </w:r>
      <w:r w:rsidRPr="009027EE">
        <w:rPr>
          <w:rtl/>
        </w:rPr>
        <w:t>:</w:t>
      </w:r>
    </w:p>
    <w:p w14:paraId="727E3721" w14:textId="327A4D29" w:rsidR="00446279" w:rsidRDefault="00446279" w:rsidP="001B4ADF">
      <w:pPr>
        <w:pBdr>
          <w:top w:val="single" w:sz="4" w:space="1" w:color="auto"/>
          <w:left w:val="single" w:sz="4" w:space="4" w:color="auto"/>
          <w:bottom w:val="single" w:sz="4" w:space="1" w:color="auto"/>
          <w:right w:val="single" w:sz="4" w:space="1" w:color="auto"/>
        </w:pBdr>
        <w:ind w:left="850" w:right="850"/>
        <w:rPr>
          <w:rtl/>
        </w:rPr>
      </w:pPr>
      <w:r w:rsidRPr="009027EE">
        <w:rPr>
          <w:rFonts w:hint="cs"/>
          <w:rtl/>
        </w:rPr>
        <w:t xml:space="preserve">1 קורס חובה </w:t>
      </w:r>
      <w:r>
        <w:rPr>
          <w:rFonts w:hint="cs"/>
          <w:rtl/>
        </w:rPr>
        <w:t>(</w:t>
      </w:r>
      <w:r w:rsidRPr="009027EE">
        <w:rPr>
          <w:rFonts w:hint="cs"/>
          <w:highlight w:val="yellow"/>
          <w:rtl/>
        </w:rPr>
        <w:t>מסומן בצהוב</w:t>
      </w:r>
      <w:r>
        <w:rPr>
          <w:rFonts w:hint="cs"/>
          <w:rtl/>
        </w:rPr>
        <w:t>)</w:t>
      </w:r>
      <w:r w:rsidR="004D12BF">
        <w:rPr>
          <w:rFonts w:hint="cs"/>
          <w:rtl/>
        </w:rPr>
        <w:t xml:space="preserve"> סטודנטים שהחלו לימודיהם בתש"ף ולא למדו את הקורס</w:t>
      </w:r>
      <w:r w:rsidR="00100A3A">
        <w:rPr>
          <w:rFonts w:hint="cs"/>
          <w:rtl/>
        </w:rPr>
        <w:t xml:space="preserve"> "תאוריות של טראומה" </w:t>
      </w:r>
      <w:r w:rsidR="00100A3A">
        <w:rPr>
          <w:rtl/>
        </w:rPr>
        <w:t>–</w:t>
      </w:r>
      <w:r w:rsidR="00100A3A">
        <w:rPr>
          <w:rFonts w:hint="cs"/>
          <w:rtl/>
        </w:rPr>
        <w:t xml:space="preserve"> 03819 ילמדו את הקורס "גישת יחסי אובייקט </w:t>
      </w:r>
      <w:r w:rsidR="00100A3A">
        <w:rPr>
          <w:rtl/>
        </w:rPr>
        <w:t>–</w:t>
      </w:r>
      <w:r w:rsidR="00100A3A">
        <w:rPr>
          <w:rFonts w:hint="cs"/>
          <w:rtl/>
        </w:rPr>
        <w:t xml:space="preserve"> 03639 כקורס חובה)</w:t>
      </w:r>
    </w:p>
    <w:p w14:paraId="6F15CFF7" w14:textId="110FD952" w:rsidR="00446279" w:rsidRDefault="00446279" w:rsidP="001B4ADF">
      <w:pPr>
        <w:pBdr>
          <w:top w:val="single" w:sz="4" w:space="1" w:color="auto"/>
          <w:left w:val="single" w:sz="4" w:space="4" w:color="auto"/>
          <w:bottom w:val="single" w:sz="4" w:space="1" w:color="auto"/>
          <w:right w:val="single" w:sz="4" w:space="1" w:color="auto"/>
        </w:pBdr>
        <w:ind w:left="850" w:right="850"/>
        <w:rPr>
          <w:rtl/>
        </w:rPr>
      </w:pPr>
      <w:r w:rsidRPr="009027EE">
        <w:rPr>
          <w:rFonts w:hint="cs"/>
          <w:rtl/>
        </w:rPr>
        <w:t xml:space="preserve">3 </w:t>
      </w:r>
      <w:r w:rsidRPr="009027EE">
        <w:rPr>
          <w:rtl/>
        </w:rPr>
        <w:t xml:space="preserve">קורסי בחירה </w:t>
      </w:r>
      <w:r w:rsidRPr="009027EE">
        <w:rPr>
          <w:rFonts w:hint="cs"/>
          <w:rtl/>
        </w:rPr>
        <w:t>מבין הקורסים הרשומים כבחירה או פרקטיקום א'</w:t>
      </w:r>
      <w:r>
        <w:rPr>
          <w:rFonts w:hint="cs"/>
          <w:rtl/>
        </w:rPr>
        <w:t xml:space="preserve"> או כיסודות החשיבה הקלינית</w:t>
      </w:r>
      <w:r w:rsidRPr="009027EE">
        <w:rPr>
          <w:rtl/>
        </w:rPr>
        <w:t xml:space="preserve"> </w:t>
      </w:r>
      <w:r>
        <w:rPr>
          <w:rFonts w:hint="cs"/>
          <w:rtl/>
        </w:rPr>
        <w:t>(</w:t>
      </w:r>
      <w:r w:rsidRPr="009027EE">
        <w:rPr>
          <w:rFonts w:hint="cs"/>
          <w:highlight w:val="cyan"/>
          <w:rtl/>
        </w:rPr>
        <w:t>מסומן בכחול</w:t>
      </w:r>
      <w:r>
        <w:rPr>
          <w:rFonts w:hint="cs"/>
          <w:rtl/>
        </w:rPr>
        <w:t>)</w:t>
      </w:r>
    </w:p>
    <w:p w14:paraId="32D834FC" w14:textId="77777777" w:rsidR="00446279" w:rsidRDefault="00446279" w:rsidP="00446279">
      <w:pPr>
        <w:pBdr>
          <w:top w:val="single" w:sz="4" w:space="1" w:color="auto"/>
          <w:left w:val="single" w:sz="4" w:space="4" w:color="auto"/>
          <w:bottom w:val="single" w:sz="4" w:space="1" w:color="auto"/>
          <w:right w:val="single" w:sz="4" w:space="1" w:color="auto"/>
        </w:pBdr>
        <w:ind w:left="850" w:right="850"/>
        <w:rPr>
          <w:rtl/>
        </w:rPr>
      </w:pPr>
      <w:r w:rsidRPr="009027EE">
        <w:rPr>
          <w:rtl/>
        </w:rPr>
        <w:t>סמינר מחקר/פרקטיקום</w:t>
      </w:r>
      <w:r w:rsidRPr="009027EE">
        <w:rPr>
          <w:rFonts w:hint="cs"/>
          <w:rtl/>
        </w:rPr>
        <w:t xml:space="preserve"> ב' </w:t>
      </w:r>
      <w:r>
        <w:rPr>
          <w:rFonts w:hint="cs"/>
          <w:rtl/>
        </w:rPr>
        <w:t xml:space="preserve"> (</w:t>
      </w:r>
      <w:r w:rsidRPr="00446279">
        <w:rPr>
          <w:rFonts w:hint="cs"/>
          <w:highlight w:val="green"/>
          <w:rtl/>
        </w:rPr>
        <w:t>מסומן בירוק</w:t>
      </w:r>
      <w:r>
        <w:rPr>
          <w:rFonts w:hint="cs"/>
          <w:rtl/>
        </w:rPr>
        <w:t>)</w:t>
      </w:r>
    </w:p>
    <w:p w14:paraId="2B7583EF" w14:textId="77777777" w:rsidR="00446279" w:rsidRPr="009027EE" w:rsidRDefault="00446279" w:rsidP="00446279">
      <w:pPr>
        <w:pBdr>
          <w:top w:val="single" w:sz="4" w:space="1" w:color="auto"/>
          <w:left w:val="single" w:sz="4" w:space="4" w:color="auto"/>
          <w:bottom w:val="single" w:sz="4" w:space="1" w:color="auto"/>
          <w:right w:val="single" w:sz="4" w:space="1" w:color="auto"/>
        </w:pBdr>
        <w:ind w:left="850" w:right="850"/>
        <w:rPr>
          <w:b/>
          <w:bCs/>
          <w:rtl/>
        </w:rPr>
      </w:pPr>
      <w:r w:rsidRPr="009027EE">
        <w:rPr>
          <w:rFonts w:hint="cs"/>
          <w:rtl/>
        </w:rPr>
        <w:t>(סמינר המחקר והפרקטיקום אינם מוגבלים לאלו שברשימה ובלבד שהעבודה תתמקד בתחום ההתמחות. על אחריות הסטודנט לומר למרצ</w:t>
      </w:r>
      <w:r>
        <w:rPr>
          <w:rFonts w:hint="cs"/>
          <w:rtl/>
        </w:rPr>
        <w:t>ה</w:t>
      </w:r>
      <w:r w:rsidRPr="009027EE">
        <w:rPr>
          <w:rFonts w:hint="cs"/>
          <w:rtl/>
        </w:rPr>
        <w:t xml:space="preserve"> כי עליו לכתוב בתחום ההתמחות ועל אחריותו להביא את נושא העבודה לאישור ראשת התוכנית)</w:t>
      </w:r>
      <w:r w:rsidRPr="009027EE">
        <w:t xml:space="preserve"> </w:t>
      </w:r>
      <w:r w:rsidRPr="009027EE">
        <w:rPr>
          <w:rFonts w:hint="cs"/>
          <w:rtl/>
        </w:rPr>
        <w:t xml:space="preserve">= </w:t>
      </w:r>
      <w:r w:rsidRPr="009027EE">
        <w:rPr>
          <w:b/>
          <w:bCs/>
          <w:rtl/>
        </w:rPr>
        <w:t>סה"כ</w:t>
      </w:r>
      <w:r w:rsidRPr="009027EE">
        <w:rPr>
          <w:rFonts w:hint="cs"/>
          <w:b/>
          <w:bCs/>
          <w:rtl/>
        </w:rPr>
        <w:t xml:space="preserve"> </w:t>
      </w:r>
      <w:r w:rsidRPr="009027EE">
        <w:rPr>
          <w:b/>
          <w:bCs/>
          <w:rtl/>
        </w:rPr>
        <w:t>12 נ"</w:t>
      </w:r>
      <w:r w:rsidRPr="009027EE">
        <w:rPr>
          <w:rFonts w:hint="cs"/>
          <w:b/>
          <w:bCs/>
          <w:rtl/>
        </w:rPr>
        <w:t xml:space="preserve">ז להתמחות. </w:t>
      </w:r>
    </w:p>
    <w:p w14:paraId="5653403D" w14:textId="77777777" w:rsidR="00446279" w:rsidRPr="009027EE" w:rsidRDefault="00446279" w:rsidP="00446279">
      <w:pPr>
        <w:pBdr>
          <w:top w:val="single" w:sz="4" w:space="1" w:color="auto"/>
          <w:left w:val="single" w:sz="4" w:space="4" w:color="auto"/>
          <w:bottom w:val="single" w:sz="4" w:space="1" w:color="auto"/>
          <w:right w:val="single" w:sz="4" w:space="1" w:color="auto"/>
        </w:pBdr>
        <w:ind w:left="850" w:right="850"/>
        <w:rPr>
          <w:b/>
          <w:bCs/>
          <w:rtl/>
        </w:rPr>
      </w:pPr>
    </w:p>
    <w:p w14:paraId="52D44AE3" w14:textId="77777777" w:rsidR="00253CCE" w:rsidRPr="009027EE" w:rsidRDefault="00446279" w:rsidP="00446279">
      <w:pPr>
        <w:pBdr>
          <w:top w:val="single" w:sz="4" w:space="1" w:color="auto"/>
          <w:left w:val="single" w:sz="4" w:space="4" w:color="auto"/>
          <w:bottom w:val="single" w:sz="4" w:space="1" w:color="auto"/>
          <w:right w:val="single" w:sz="4" w:space="1" w:color="auto"/>
        </w:pBdr>
        <w:ind w:left="850" w:right="850"/>
        <w:rPr>
          <w:rtl/>
        </w:rPr>
      </w:pPr>
      <w:r w:rsidRPr="009027EE">
        <w:rPr>
          <w:rFonts w:hint="cs"/>
          <w:rtl/>
        </w:rPr>
        <w:t xml:space="preserve">דגשים ייחודיים בעבור כותבי תיזות </w:t>
      </w:r>
      <w:r w:rsidRPr="009027EE">
        <w:rPr>
          <w:rFonts w:hint="cs"/>
          <w:b/>
          <w:bCs/>
          <w:u w:val="single"/>
          <w:rtl/>
        </w:rPr>
        <w:t>בלבד</w:t>
      </w:r>
      <w:r w:rsidRPr="009027EE">
        <w:rPr>
          <w:rFonts w:hint="cs"/>
          <w:rtl/>
        </w:rPr>
        <w:t>: (1)  כתיבת תזה בנושא ההתמחות תחליף את נקודות הזכות של סמינר המחקר, (2) ניתן לספור 4 נ"ז בעבור התיזה + 4 נ"ז בעבור פרקטיקום בתחום + 2 קורסי בחירה; (3) כדאי לקחת בחשבון כי ייתכן ויהיה צורך בנ"ז מעבר לנדרש בעבור התואר בכדי למלא את דרישות ה</w:t>
      </w:r>
      <w:r>
        <w:rPr>
          <w:rFonts w:hint="cs"/>
          <w:rtl/>
        </w:rPr>
        <w:t>התמחות</w:t>
      </w:r>
      <w:r w:rsidRPr="009027EE">
        <w:rPr>
          <w:rFonts w:hint="cs"/>
          <w:rtl/>
        </w:rPr>
        <w:t>.</w:t>
      </w:r>
    </w:p>
    <w:p w14:paraId="3549C16E" w14:textId="77777777" w:rsidR="005E4F69" w:rsidRPr="009027EE" w:rsidRDefault="005E4F69" w:rsidP="005E4F69">
      <w:pPr>
        <w:rPr>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4695"/>
        <w:gridCol w:w="1840"/>
        <w:gridCol w:w="658"/>
        <w:gridCol w:w="1350"/>
      </w:tblGrid>
      <w:tr w:rsidR="00214FD5" w:rsidRPr="009027EE" w14:paraId="1303722F" w14:textId="77777777" w:rsidTr="00690D53">
        <w:trPr>
          <w:trHeight w:val="254"/>
          <w:jc w:val="center"/>
        </w:trPr>
        <w:tc>
          <w:tcPr>
            <w:tcW w:w="1207" w:type="dxa"/>
            <w:shd w:val="clear" w:color="auto" w:fill="95B3D7"/>
            <w:vAlign w:val="center"/>
          </w:tcPr>
          <w:p w14:paraId="698E6011" w14:textId="77777777" w:rsidR="00225A35" w:rsidRPr="009027EE" w:rsidRDefault="00225A35" w:rsidP="00214FD5">
            <w:pPr>
              <w:jc w:val="center"/>
              <w:rPr>
                <w:b/>
                <w:bCs/>
                <w:rtl/>
              </w:rPr>
            </w:pPr>
            <w:r w:rsidRPr="009027EE">
              <w:rPr>
                <w:rFonts w:hint="cs"/>
                <w:b/>
                <w:bCs/>
                <w:rtl/>
              </w:rPr>
              <w:t>מספר</w:t>
            </w:r>
          </w:p>
        </w:tc>
        <w:tc>
          <w:tcPr>
            <w:tcW w:w="4695" w:type="dxa"/>
            <w:shd w:val="clear" w:color="auto" w:fill="95B3D7"/>
            <w:vAlign w:val="center"/>
          </w:tcPr>
          <w:p w14:paraId="1608547B" w14:textId="77777777" w:rsidR="00225A35" w:rsidRPr="009027EE" w:rsidRDefault="00225A35" w:rsidP="00214FD5">
            <w:pPr>
              <w:jc w:val="center"/>
              <w:rPr>
                <w:b/>
                <w:bCs/>
                <w:rtl/>
              </w:rPr>
            </w:pPr>
            <w:r w:rsidRPr="009027EE">
              <w:rPr>
                <w:rFonts w:hint="cs"/>
                <w:b/>
                <w:bCs/>
                <w:rtl/>
              </w:rPr>
              <w:t>שם הקורס</w:t>
            </w:r>
          </w:p>
        </w:tc>
        <w:tc>
          <w:tcPr>
            <w:tcW w:w="1840" w:type="dxa"/>
            <w:shd w:val="clear" w:color="auto" w:fill="95B3D7"/>
            <w:vAlign w:val="center"/>
          </w:tcPr>
          <w:p w14:paraId="589DA02A" w14:textId="77777777" w:rsidR="00225A35" w:rsidRPr="009027EE" w:rsidRDefault="00225A35" w:rsidP="00214FD5">
            <w:pPr>
              <w:jc w:val="center"/>
              <w:rPr>
                <w:b/>
                <w:bCs/>
                <w:rtl/>
              </w:rPr>
            </w:pPr>
            <w:r w:rsidRPr="009027EE">
              <w:rPr>
                <w:rFonts w:hint="cs"/>
                <w:b/>
                <w:bCs/>
                <w:rtl/>
              </w:rPr>
              <w:t>שם המרצה</w:t>
            </w:r>
          </w:p>
        </w:tc>
        <w:tc>
          <w:tcPr>
            <w:tcW w:w="658" w:type="dxa"/>
            <w:shd w:val="clear" w:color="auto" w:fill="95B3D7"/>
            <w:vAlign w:val="center"/>
          </w:tcPr>
          <w:p w14:paraId="32164EEA" w14:textId="77777777" w:rsidR="00225A35" w:rsidRPr="009027EE" w:rsidRDefault="00225A35" w:rsidP="00214FD5">
            <w:pPr>
              <w:jc w:val="center"/>
              <w:rPr>
                <w:b/>
                <w:bCs/>
                <w:rtl/>
              </w:rPr>
            </w:pPr>
            <w:r w:rsidRPr="009027EE">
              <w:rPr>
                <w:rFonts w:hint="cs"/>
                <w:b/>
                <w:bCs/>
                <w:rtl/>
              </w:rPr>
              <w:t>נ"ז</w:t>
            </w:r>
          </w:p>
        </w:tc>
        <w:tc>
          <w:tcPr>
            <w:tcW w:w="1350" w:type="dxa"/>
            <w:shd w:val="clear" w:color="auto" w:fill="95B3D7"/>
            <w:vAlign w:val="center"/>
          </w:tcPr>
          <w:p w14:paraId="1CDE30D1" w14:textId="77777777" w:rsidR="00225A35" w:rsidRPr="009027EE" w:rsidRDefault="00225A35" w:rsidP="00214FD5">
            <w:pPr>
              <w:jc w:val="center"/>
              <w:rPr>
                <w:b/>
                <w:bCs/>
                <w:rtl/>
              </w:rPr>
            </w:pPr>
            <w:r w:rsidRPr="009027EE">
              <w:rPr>
                <w:rFonts w:hint="cs"/>
                <w:b/>
                <w:bCs/>
                <w:rtl/>
              </w:rPr>
              <w:t>סוג קורס</w:t>
            </w:r>
          </w:p>
        </w:tc>
      </w:tr>
      <w:tr w:rsidR="00214FD5" w:rsidRPr="009027EE" w14:paraId="3C93E8BD" w14:textId="77777777" w:rsidTr="00690D53">
        <w:trPr>
          <w:trHeight w:val="237"/>
          <w:jc w:val="center"/>
        </w:trPr>
        <w:tc>
          <w:tcPr>
            <w:tcW w:w="1207" w:type="dxa"/>
            <w:shd w:val="clear" w:color="auto" w:fill="auto"/>
            <w:vAlign w:val="center"/>
          </w:tcPr>
          <w:p w14:paraId="064027A8" w14:textId="77777777" w:rsidR="00225A35" w:rsidRPr="00082B0B" w:rsidRDefault="00225A35" w:rsidP="003A5B3C">
            <w:pPr>
              <w:rPr>
                <w:sz w:val="22"/>
                <w:szCs w:val="22"/>
                <w:highlight w:val="yellow"/>
                <w:rtl/>
              </w:rPr>
            </w:pPr>
            <w:r w:rsidRPr="00082B0B">
              <w:rPr>
                <w:rFonts w:hint="cs"/>
                <w:sz w:val="22"/>
                <w:szCs w:val="22"/>
                <w:highlight w:val="yellow"/>
                <w:rtl/>
              </w:rPr>
              <w:t>03819</w:t>
            </w:r>
          </w:p>
        </w:tc>
        <w:tc>
          <w:tcPr>
            <w:tcW w:w="4695" w:type="dxa"/>
            <w:shd w:val="clear" w:color="auto" w:fill="auto"/>
            <w:vAlign w:val="center"/>
          </w:tcPr>
          <w:p w14:paraId="663DFC72" w14:textId="77777777" w:rsidR="00225A35" w:rsidRPr="00082B0B" w:rsidRDefault="006D4B6B" w:rsidP="003A5B3C">
            <w:pPr>
              <w:rPr>
                <w:sz w:val="22"/>
                <w:szCs w:val="22"/>
                <w:highlight w:val="yellow"/>
                <w:rtl/>
              </w:rPr>
            </w:pPr>
            <w:r>
              <w:rPr>
                <w:rFonts w:hint="cs"/>
                <w:sz w:val="22"/>
                <w:szCs w:val="22"/>
                <w:highlight w:val="yellow"/>
                <w:rtl/>
              </w:rPr>
              <w:t>מבוא לטראומה: תאוריה וטיפול</w:t>
            </w:r>
          </w:p>
        </w:tc>
        <w:tc>
          <w:tcPr>
            <w:tcW w:w="1840" w:type="dxa"/>
            <w:shd w:val="clear" w:color="auto" w:fill="auto"/>
            <w:vAlign w:val="center"/>
          </w:tcPr>
          <w:p w14:paraId="730A85E4" w14:textId="77777777" w:rsidR="00225A35" w:rsidRPr="00082B0B" w:rsidRDefault="00443925" w:rsidP="003A5B3C">
            <w:pPr>
              <w:rPr>
                <w:sz w:val="22"/>
                <w:szCs w:val="22"/>
                <w:highlight w:val="yellow"/>
                <w:rtl/>
              </w:rPr>
            </w:pPr>
            <w:r w:rsidRPr="00082B0B">
              <w:rPr>
                <w:rFonts w:hint="cs"/>
                <w:sz w:val="22"/>
                <w:szCs w:val="22"/>
                <w:highlight w:val="yellow"/>
                <w:rtl/>
              </w:rPr>
              <w:t>לסרי</w:t>
            </w:r>
          </w:p>
        </w:tc>
        <w:tc>
          <w:tcPr>
            <w:tcW w:w="658" w:type="dxa"/>
            <w:shd w:val="clear" w:color="auto" w:fill="auto"/>
            <w:vAlign w:val="center"/>
          </w:tcPr>
          <w:p w14:paraId="75BF6BEB" w14:textId="77777777" w:rsidR="00225A35" w:rsidRPr="00082B0B" w:rsidRDefault="00225A35" w:rsidP="003A5B3C">
            <w:pPr>
              <w:rPr>
                <w:sz w:val="22"/>
                <w:szCs w:val="22"/>
                <w:highlight w:val="yellow"/>
                <w:rtl/>
              </w:rPr>
            </w:pPr>
            <w:r w:rsidRPr="00082B0B">
              <w:rPr>
                <w:rFonts w:hint="cs"/>
                <w:sz w:val="22"/>
                <w:szCs w:val="22"/>
                <w:highlight w:val="yellow"/>
                <w:rtl/>
              </w:rPr>
              <w:t>2</w:t>
            </w:r>
          </w:p>
        </w:tc>
        <w:tc>
          <w:tcPr>
            <w:tcW w:w="1350" w:type="dxa"/>
            <w:shd w:val="clear" w:color="auto" w:fill="auto"/>
            <w:vAlign w:val="center"/>
          </w:tcPr>
          <w:p w14:paraId="4B9C0C62" w14:textId="77777777" w:rsidR="00225A35" w:rsidRPr="00082B0B" w:rsidRDefault="00082B0B" w:rsidP="003A5B3C">
            <w:pPr>
              <w:rPr>
                <w:sz w:val="22"/>
                <w:szCs w:val="22"/>
                <w:highlight w:val="yellow"/>
                <w:rtl/>
              </w:rPr>
            </w:pPr>
            <w:r w:rsidRPr="00161AF1">
              <w:rPr>
                <w:rFonts w:hint="cs"/>
                <w:sz w:val="22"/>
                <w:szCs w:val="22"/>
                <w:highlight w:val="yellow"/>
                <w:rtl/>
              </w:rPr>
              <w:t>חובה</w:t>
            </w:r>
          </w:p>
        </w:tc>
      </w:tr>
      <w:tr w:rsidR="00214FD5" w:rsidRPr="009027EE" w14:paraId="27F64714" w14:textId="77777777" w:rsidTr="00690D53">
        <w:trPr>
          <w:trHeight w:val="237"/>
          <w:jc w:val="center"/>
        </w:trPr>
        <w:tc>
          <w:tcPr>
            <w:tcW w:w="1207" w:type="dxa"/>
            <w:shd w:val="clear" w:color="auto" w:fill="auto"/>
            <w:vAlign w:val="center"/>
          </w:tcPr>
          <w:p w14:paraId="11546C09" w14:textId="77777777" w:rsidR="00225A35" w:rsidRPr="00082B0B" w:rsidRDefault="00225A35" w:rsidP="003A5B3C">
            <w:pPr>
              <w:rPr>
                <w:sz w:val="22"/>
                <w:szCs w:val="22"/>
                <w:highlight w:val="yellow"/>
              </w:rPr>
            </w:pPr>
            <w:r w:rsidRPr="00082B0B">
              <w:rPr>
                <w:rFonts w:hint="cs"/>
                <w:sz w:val="22"/>
                <w:szCs w:val="22"/>
                <w:highlight w:val="yellow"/>
                <w:rtl/>
              </w:rPr>
              <w:t>03642</w:t>
            </w:r>
          </w:p>
        </w:tc>
        <w:tc>
          <w:tcPr>
            <w:tcW w:w="4695" w:type="dxa"/>
            <w:shd w:val="clear" w:color="auto" w:fill="auto"/>
            <w:vAlign w:val="center"/>
          </w:tcPr>
          <w:p w14:paraId="6EC152C8" w14:textId="77777777" w:rsidR="00225A35" w:rsidRPr="00082B0B" w:rsidRDefault="006D4B6B" w:rsidP="00443925">
            <w:pPr>
              <w:rPr>
                <w:sz w:val="22"/>
                <w:szCs w:val="22"/>
                <w:highlight w:val="yellow"/>
                <w:rtl/>
              </w:rPr>
            </w:pPr>
            <w:r>
              <w:rPr>
                <w:rFonts w:hint="cs"/>
                <w:sz w:val="22"/>
                <w:szCs w:val="22"/>
                <w:highlight w:val="yellow"/>
                <w:rtl/>
              </w:rPr>
              <w:t>מבוא לטראומה: תאוריה וטיפול</w:t>
            </w:r>
          </w:p>
        </w:tc>
        <w:tc>
          <w:tcPr>
            <w:tcW w:w="1840" w:type="dxa"/>
            <w:shd w:val="clear" w:color="auto" w:fill="auto"/>
            <w:vAlign w:val="center"/>
          </w:tcPr>
          <w:p w14:paraId="0991C7BC" w14:textId="77777777" w:rsidR="00225A35" w:rsidRPr="00082B0B" w:rsidRDefault="00FC4B5C" w:rsidP="003A5B3C">
            <w:pPr>
              <w:rPr>
                <w:sz w:val="22"/>
                <w:szCs w:val="22"/>
                <w:highlight w:val="yellow"/>
                <w:rtl/>
              </w:rPr>
            </w:pPr>
            <w:r w:rsidRPr="00082B0B">
              <w:rPr>
                <w:rFonts w:hint="cs"/>
                <w:sz w:val="22"/>
                <w:szCs w:val="22"/>
                <w:highlight w:val="yellow"/>
                <w:rtl/>
              </w:rPr>
              <w:t>פת הורנציק</w:t>
            </w:r>
          </w:p>
        </w:tc>
        <w:tc>
          <w:tcPr>
            <w:tcW w:w="658" w:type="dxa"/>
            <w:shd w:val="clear" w:color="auto" w:fill="auto"/>
            <w:vAlign w:val="center"/>
          </w:tcPr>
          <w:p w14:paraId="38A81B30" w14:textId="77777777" w:rsidR="00225A35" w:rsidRPr="00082B0B" w:rsidRDefault="00225A35" w:rsidP="003A5B3C">
            <w:pPr>
              <w:rPr>
                <w:sz w:val="22"/>
                <w:szCs w:val="22"/>
                <w:highlight w:val="yellow"/>
              </w:rPr>
            </w:pPr>
            <w:r w:rsidRPr="00082B0B">
              <w:rPr>
                <w:rFonts w:hint="cs"/>
                <w:sz w:val="22"/>
                <w:szCs w:val="22"/>
                <w:highlight w:val="yellow"/>
                <w:rtl/>
              </w:rPr>
              <w:t>2</w:t>
            </w:r>
          </w:p>
        </w:tc>
        <w:tc>
          <w:tcPr>
            <w:tcW w:w="1350" w:type="dxa"/>
            <w:shd w:val="clear" w:color="auto" w:fill="auto"/>
            <w:vAlign w:val="center"/>
          </w:tcPr>
          <w:p w14:paraId="2427DA81" w14:textId="77777777" w:rsidR="00225A35" w:rsidRPr="00082B0B" w:rsidRDefault="00082B0B" w:rsidP="003A5B3C">
            <w:pPr>
              <w:rPr>
                <w:sz w:val="22"/>
                <w:szCs w:val="22"/>
                <w:highlight w:val="yellow"/>
                <w:rtl/>
              </w:rPr>
            </w:pPr>
            <w:r w:rsidRPr="00161AF1">
              <w:rPr>
                <w:rFonts w:hint="cs"/>
                <w:sz w:val="22"/>
                <w:szCs w:val="22"/>
                <w:highlight w:val="yellow"/>
                <w:rtl/>
              </w:rPr>
              <w:t>חובה</w:t>
            </w:r>
          </w:p>
        </w:tc>
      </w:tr>
      <w:tr w:rsidR="00100A3A" w:rsidRPr="009027EE" w14:paraId="2C30E228" w14:textId="77777777" w:rsidTr="008B7A8B">
        <w:trPr>
          <w:trHeight w:val="237"/>
          <w:jc w:val="center"/>
        </w:trPr>
        <w:tc>
          <w:tcPr>
            <w:tcW w:w="1207" w:type="dxa"/>
            <w:shd w:val="clear" w:color="auto" w:fill="auto"/>
            <w:vAlign w:val="center"/>
          </w:tcPr>
          <w:p w14:paraId="184F6F18" w14:textId="0329A4BF" w:rsidR="00100A3A" w:rsidRPr="00161AF1" w:rsidRDefault="00100A3A" w:rsidP="00100A3A">
            <w:pPr>
              <w:rPr>
                <w:sz w:val="22"/>
                <w:szCs w:val="22"/>
                <w:highlight w:val="cyan"/>
                <w:rtl/>
              </w:rPr>
            </w:pPr>
            <w:r w:rsidRPr="00161AF1">
              <w:rPr>
                <w:rFonts w:hint="cs"/>
                <w:sz w:val="22"/>
                <w:szCs w:val="22"/>
                <w:highlight w:val="cyan"/>
                <w:rtl/>
              </w:rPr>
              <w:t>03639</w:t>
            </w:r>
          </w:p>
        </w:tc>
        <w:tc>
          <w:tcPr>
            <w:tcW w:w="4695" w:type="dxa"/>
            <w:shd w:val="clear" w:color="auto" w:fill="auto"/>
            <w:vAlign w:val="center"/>
          </w:tcPr>
          <w:p w14:paraId="3A6598D4" w14:textId="201CF4B1" w:rsidR="00100A3A" w:rsidRPr="00161AF1" w:rsidRDefault="00100A3A" w:rsidP="00100A3A">
            <w:pPr>
              <w:rPr>
                <w:sz w:val="22"/>
                <w:szCs w:val="22"/>
                <w:highlight w:val="cyan"/>
                <w:rtl/>
              </w:rPr>
            </w:pPr>
            <w:r w:rsidRPr="00161AF1">
              <w:rPr>
                <w:sz w:val="22"/>
                <w:szCs w:val="22"/>
                <w:highlight w:val="cyan"/>
                <w:rtl/>
              </w:rPr>
              <w:t>גישת</w:t>
            </w:r>
            <w:r w:rsidRPr="00161AF1">
              <w:rPr>
                <w:sz w:val="22"/>
                <w:szCs w:val="22"/>
                <w:highlight w:val="cyan"/>
              </w:rPr>
              <w:t xml:space="preserve"> </w:t>
            </w:r>
            <w:r w:rsidRPr="00161AF1">
              <w:rPr>
                <w:sz w:val="22"/>
                <w:szCs w:val="22"/>
                <w:highlight w:val="cyan"/>
                <w:rtl/>
              </w:rPr>
              <w:t>יחסי אובייקט</w:t>
            </w:r>
            <w:r>
              <w:rPr>
                <w:rFonts w:hint="cs"/>
                <w:sz w:val="22"/>
                <w:szCs w:val="22"/>
                <w:highlight w:val="cyan"/>
                <w:rtl/>
              </w:rPr>
              <w:t xml:space="preserve"> (חובה למי שהחל לימודיו בתש"ף ולא למד קורס "תאוריות של טראומה")</w:t>
            </w:r>
          </w:p>
        </w:tc>
        <w:tc>
          <w:tcPr>
            <w:tcW w:w="1840" w:type="dxa"/>
            <w:shd w:val="clear" w:color="auto" w:fill="auto"/>
            <w:vAlign w:val="center"/>
          </w:tcPr>
          <w:p w14:paraId="66A4BDD4" w14:textId="3355E49D" w:rsidR="00100A3A" w:rsidRPr="00161AF1" w:rsidRDefault="00100A3A" w:rsidP="00100A3A">
            <w:pPr>
              <w:rPr>
                <w:sz w:val="22"/>
                <w:szCs w:val="22"/>
                <w:highlight w:val="cyan"/>
                <w:rtl/>
              </w:rPr>
            </w:pPr>
            <w:r w:rsidRPr="00161AF1">
              <w:rPr>
                <w:sz w:val="22"/>
                <w:szCs w:val="22"/>
                <w:highlight w:val="cyan"/>
                <w:rtl/>
              </w:rPr>
              <w:t>שפירא-ברמן</w:t>
            </w:r>
          </w:p>
        </w:tc>
        <w:tc>
          <w:tcPr>
            <w:tcW w:w="658" w:type="dxa"/>
            <w:shd w:val="clear" w:color="auto" w:fill="auto"/>
            <w:vAlign w:val="center"/>
          </w:tcPr>
          <w:p w14:paraId="59134C6D" w14:textId="0130230C" w:rsidR="00100A3A" w:rsidRPr="00161AF1" w:rsidRDefault="00100A3A" w:rsidP="00100A3A">
            <w:pPr>
              <w:rPr>
                <w:sz w:val="22"/>
                <w:szCs w:val="22"/>
                <w:highlight w:val="cyan"/>
                <w:rtl/>
              </w:rPr>
            </w:pPr>
            <w:r w:rsidRPr="00161AF1">
              <w:rPr>
                <w:rFonts w:hint="cs"/>
                <w:sz w:val="22"/>
                <w:szCs w:val="22"/>
                <w:highlight w:val="cyan"/>
                <w:rtl/>
              </w:rPr>
              <w:t>2</w:t>
            </w:r>
          </w:p>
        </w:tc>
        <w:tc>
          <w:tcPr>
            <w:tcW w:w="1350" w:type="dxa"/>
            <w:shd w:val="clear" w:color="auto" w:fill="auto"/>
            <w:vAlign w:val="center"/>
          </w:tcPr>
          <w:p w14:paraId="5467C657" w14:textId="2EBD25D4" w:rsidR="00100A3A" w:rsidRPr="00161AF1" w:rsidRDefault="00100A3A" w:rsidP="00100A3A">
            <w:pPr>
              <w:rPr>
                <w:sz w:val="22"/>
                <w:szCs w:val="22"/>
                <w:highlight w:val="cyan"/>
                <w:rtl/>
              </w:rPr>
            </w:pPr>
            <w:r w:rsidRPr="00161AF1">
              <w:rPr>
                <w:sz w:val="22"/>
                <w:szCs w:val="22"/>
                <w:highlight w:val="cyan"/>
                <w:rtl/>
              </w:rPr>
              <w:t>בחירה</w:t>
            </w:r>
          </w:p>
        </w:tc>
      </w:tr>
      <w:tr w:rsidR="006D4B6B" w:rsidRPr="009027EE" w14:paraId="16A544E1" w14:textId="77777777" w:rsidTr="0097132C">
        <w:trPr>
          <w:trHeight w:val="237"/>
          <w:jc w:val="center"/>
        </w:trPr>
        <w:tc>
          <w:tcPr>
            <w:tcW w:w="1207" w:type="dxa"/>
            <w:shd w:val="clear" w:color="auto" w:fill="auto"/>
          </w:tcPr>
          <w:p w14:paraId="2E11974B" w14:textId="77777777" w:rsidR="006D4B6B" w:rsidRPr="00161AF1" w:rsidRDefault="006D4B6B" w:rsidP="006D4B6B">
            <w:pPr>
              <w:rPr>
                <w:sz w:val="22"/>
                <w:szCs w:val="22"/>
                <w:highlight w:val="cyan"/>
                <w:rtl/>
              </w:rPr>
            </w:pPr>
            <w:r w:rsidRPr="00161AF1">
              <w:rPr>
                <w:rFonts w:hint="cs"/>
                <w:sz w:val="22"/>
                <w:szCs w:val="22"/>
                <w:highlight w:val="cyan"/>
                <w:rtl/>
              </w:rPr>
              <w:t>03041</w:t>
            </w:r>
          </w:p>
        </w:tc>
        <w:tc>
          <w:tcPr>
            <w:tcW w:w="4695" w:type="dxa"/>
            <w:shd w:val="clear" w:color="auto" w:fill="auto"/>
          </w:tcPr>
          <w:p w14:paraId="73E5E798" w14:textId="77777777" w:rsidR="006D4B6B" w:rsidRDefault="006D4B6B" w:rsidP="006D4B6B">
            <w:pPr>
              <w:rPr>
                <w:sz w:val="22"/>
                <w:szCs w:val="22"/>
                <w:highlight w:val="cyan"/>
                <w:rtl/>
              </w:rPr>
            </w:pPr>
            <w:r w:rsidRPr="00161AF1">
              <w:rPr>
                <w:rFonts w:hint="cs"/>
                <w:sz w:val="22"/>
                <w:szCs w:val="22"/>
                <w:highlight w:val="cyan"/>
                <w:rtl/>
              </w:rPr>
              <w:t>עקרונות של טיפול מוכוון טראומה בילדים ומשפחות</w:t>
            </w:r>
          </w:p>
          <w:p w14:paraId="55F299C5" w14:textId="5485D738" w:rsidR="006D4B6B" w:rsidRPr="00161AF1" w:rsidRDefault="006D4B6B" w:rsidP="00F16E16">
            <w:pPr>
              <w:rPr>
                <w:sz w:val="22"/>
                <w:szCs w:val="22"/>
                <w:highlight w:val="cyan"/>
                <w:rtl/>
              </w:rPr>
            </w:pPr>
            <w:r>
              <w:rPr>
                <w:rFonts w:hint="cs"/>
                <w:sz w:val="22"/>
                <w:szCs w:val="22"/>
                <w:highlight w:val="cyan"/>
                <w:rtl/>
              </w:rPr>
              <w:t>(</w:t>
            </w:r>
            <w:r w:rsidR="00F16E16">
              <w:rPr>
                <w:rFonts w:hint="cs"/>
                <w:sz w:val="22"/>
                <w:szCs w:val="22"/>
                <w:highlight w:val="cyan"/>
                <w:rtl/>
              </w:rPr>
              <w:t>לא יינתן בתשפ"א</w:t>
            </w:r>
            <w:r>
              <w:rPr>
                <w:rFonts w:hint="cs"/>
                <w:sz w:val="22"/>
                <w:szCs w:val="22"/>
                <w:highlight w:val="cyan"/>
                <w:rtl/>
              </w:rPr>
              <w:t>)</w:t>
            </w:r>
          </w:p>
        </w:tc>
        <w:tc>
          <w:tcPr>
            <w:tcW w:w="1840" w:type="dxa"/>
            <w:shd w:val="clear" w:color="auto" w:fill="auto"/>
          </w:tcPr>
          <w:p w14:paraId="5701F59A" w14:textId="77777777" w:rsidR="006D4B6B" w:rsidRPr="00161AF1" w:rsidRDefault="006D4B6B" w:rsidP="006D4B6B">
            <w:pPr>
              <w:rPr>
                <w:sz w:val="22"/>
                <w:szCs w:val="22"/>
                <w:highlight w:val="cyan"/>
                <w:rtl/>
              </w:rPr>
            </w:pPr>
            <w:r w:rsidRPr="00161AF1">
              <w:rPr>
                <w:rFonts w:hint="cs"/>
                <w:sz w:val="22"/>
                <w:szCs w:val="22"/>
                <w:highlight w:val="cyan"/>
                <w:rtl/>
              </w:rPr>
              <w:t>דוד</w:t>
            </w:r>
          </w:p>
        </w:tc>
        <w:tc>
          <w:tcPr>
            <w:tcW w:w="658" w:type="dxa"/>
            <w:shd w:val="clear" w:color="auto" w:fill="auto"/>
          </w:tcPr>
          <w:p w14:paraId="01380963" w14:textId="77777777" w:rsidR="006D4B6B" w:rsidRPr="00161AF1" w:rsidRDefault="006D4B6B" w:rsidP="006D4B6B">
            <w:pPr>
              <w:rPr>
                <w:sz w:val="22"/>
                <w:szCs w:val="22"/>
                <w:highlight w:val="cyan"/>
                <w:rtl/>
              </w:rPr>
            </w:pPr>
            <w:r w:rsidRPr="00161AF1">
              <w:rPr>
                <w:rFonts w:hint="cs"/>
                <w:sz w:val="22"/>
                <w:szCs w:val="22"/>
                <w:highlight w:val="cyan"/>
                <w:rtl/>
              </w:rPr>
              <w:t>2</w:t>
            </w:r>
          </w:p>
        </w:tc>
        <w:tc>
          <w:tcPr>
            <w:tcW w:w="1350" w:type="dxa"/>
            <w:shd w:val="clear" w:color="auto" w:fill="auto"/>
          </w:tcPr>
          <w:p w14:paraId="5DCCD8C7" w14:textId="77777777" w:rsidR="006D4B6B" w:rsidRPr="00161AF1" w:rsidRDefault="006D4B6B" w:rsidP="006D4B6B">
            <w:pPr>
              <w:rPr>
                <w:sz w:val="22"/>
                <w:szCs w:val="22"/>
                <w:highlight w:val="cyan"/>
                <w:rtl/>
              </w:rPr>
            </w:pPr>
            <w:r w:rsidRPr="00161AF1">
              <w:rPr>
                <w:rFonts w:hint="cs"/>
                <w:sz w:val="22"/>
                <w:szCs w:val="22"/>
                <w:highlight w:val="cyan"/>
                <w:rtl/>
              </w:rPr>
              <w:t>בחירה</w:t>
            </w:r>
          </w:p>
        </w:tc>
      </w:tr>
      <w:tr w:rsidR="00443925" w:rsidRPr="009027EE" w14:paraId="4C832FC0" w14:textId="77777777" w:rsidTr="00690D53">
        <w:trPr>
          <w:trHeight w:val="237"/>
          <w:jc w:val="center"/>
        </w:trPr>
        <w:tc>
          <w:tcPr>
            <w:tcW w:w="1207" w:type="dxa"/>
            <w:shd w:val="clear" w:color="auto" w:fill="auto"/>
            <w:vAlign w:val="center"/>
          </w:tcPr>
          <w:p w14:paraId="5D5030F8" w14:textId="77777777" w:rsidR="00443925" w:rsidRPr="00161AF1" w:rsidRDefault="00443925" w:rsidP="00443925">
            <w:pPr>
              <w:rPr>
                <w:b/>
                <w:bCs/>
                <w:sz w:val="22"/>
                <w:szCs w:val="22"/>
                <w:highlight w:val="cyan"/>
                <w:rtl/>
              </w:rPr>
            </w:pPr>
            <w:r w:rsidRPr="00161AF1">
              <w:rPr>
                <w:rFonts w:hint="cs"/>
                <w:sz w:val="22"/>
                <w:szCs w:val="22"/>
                <w:highlight w:val="cyan"/>
                <w:rtl/>
              </w:rPr>
              <w:t>03928</w:t>
            </w:r>
          </w:p>
        </w:tc>
        <w:tc>
          <w:tcPr>
            <w:tcW w:w="4695" w:type="dxa"/>
            <w:shd w:val="clear" w:color="auto" w:fill="auto"/>
            <w:vAlign w:val="center"/>
          </w:tcPr>
          <w:p w14:paraId="68739400" w14:textId="77777777" w:rsidR="00443925" w:rsidRPr="00161AF1" w:rsidRDefault="00443925" w:rsidP="00443925">
            <w:pPr>
              <w:rPr>
                <w:b/>
                <w:bCs/>
                <w:sz w:val="22"/>
                <w:szCs w:val="22"/>
                <w:highlight w:val="cyan"/>
                <w:rtl/>
              </w:rPr>
            </w:pPr>
            <w:r w:rsidRPr="00161AF1">
              <w:rPr>
                <w:sz w:val="22"/>
                <w:szCs w:val="22"/>
                <w:highlight w:val="cyan"/>
                <w:rtl/>
              </w:rPr>
              <w:t>טיפול</w:t>
            </w:r>
            <w:r w:rsidRPr="00161AF1">
              <w:rPr>
                <w:sz w:val="22"/>
                <w:szCs w:val="22"/>
                <w:highlight w:val="cyan"/>
              </w:rPr>
              <w:t xml:space="preserve"> </w:t>
            </w:r>
            <w:r w:rsidRPr="00161AF1">
              <w:rPr>
                <w:sz w:val="22"/>
                <w:szCs w:val="22"/>
                <w:highlight w:val="cyan"/>
                <w:rtl/>
              </w:rPr>
              <w:t>קצר מועד</w:t>
            </w:r>
            <w:r w:rsidRPr="00161AF1">
              <w:rPr>
                <w:rFonts w:hint="cs"/>
                <w:sz w:val="22"/>
                <w:szCs w:val="22"/>
                <w:highlight w:val="cyan"/>
                <w:rtl/>
              </w:rPr>
              <w:t xml:space="preserve"> בגישה הפסיכודינאמית</w:t>
            </w:r>
            <w:r w:rsidRPr="00161AF1">
              <w:rPr>
                <w:rFonts w:hint="cs"/>
                <w:b/>
                <w:bCs/>
                <w:sz w:val="22"/>
                <w:szCs w:val="22"/>
                <w:highlight w:val="cyan"/>
                <w:rtl/>
              </w:rPr>
              <w:t xml:space="preserve"> </w:t>
            </w:r>
            <w:r w:rsidRPr="00161AF1">
              <w:rPr>
                <w:rFonts w:hint="cs"/>
                <w:sz w:val="22"/>
                <w:szCs w:val="22"/>
                <w:highlight w:val="cyan"/>
                <w:rtl/>
              </w:rPr>
              <w:t>(לא ילמד בתשפ"א)</w:t>
            </w:r>
          </w:p>
        </w:tc>
        <w:tc>
          <w:tcPr>
            <w:tcW w:w="1840" w:type="dxa"/>
            <w:shd w:val="clear" w:color="auto" w:fill="auto"/>
            <w:vAlign w:val="center"/>
          </w:tcPr>
          <w:p w14:paraId="3501B225" w14:textId="77777777" w:rsidR="00443925" w:rsidRPr="00161AF1" w:rsidRDefault="00443925" w:rsidP="00443925">
            <w:pPr>
              <w:rPr>
                <w:b/>
                <w:bCs/>
                <w:sz w:val="22"/>
                <w:szCs w:val="22"/>
                <w:highlight w:val="cyan"/>
                <w:rtl/>
              </w:rPr>
            </w:pPr>
            <w:r w:rsidRPr="00161AF1">
              <w:rPr>
                <w:sz w:val="22"/>
                <w:szCs w:val="22"/>
                <w:highlight w:val="cyan"/>
                <w:rtl/>
              </w:rPr>
              <w:t>תשבי</w:t>
            </w:r>
          </w:p>
        </w:tc>
        <w:tc>
          <w:tcPr>
            <w:tcW w:w="658" w:type="dxa"/>
            <w:shd w:val="clear" w:color="auto" w:fill="auto"/>
            <w:vAlign w:val="center"/>
          </w:tcPr>
          <w:p w14:paraId="1D1C0FBC" w14:textId="77777777" w:rsidR="00443925" w:rsidRPr="00161AF1" w:rsidRDefault="00443925" w:rsidP="00443925">
            <w:pPr>
              <w:rPr>
                <w:b/>
                <w:bCs/>
                <w:sz w:val="22"/>
                <w:szCs w:val="22"/>
                <w:highlight w:val="cyan"/>
                <w:rtl/>
              </w:rPr>
            </w:pPr>
            <w:r w:rsidRPr="00161AF1">
              <w:rPr>
                <w:rFonts w:hint="cs"/>
                <w:sz w:val="22"/>
                <w:szCs w:val="22"/>
                <w:highlight w:val="cyan"/>
                <w:rtl/>
              </w:rPr>
              <w:t>2</w:t>
            </w:r>
          </w:p>
        </w:tc>
        <w:tc>
          <w:tcPr>
            <w:tcW w:w="1350" w:type="dxa"/>
            <w:shd w:val="clear" w:color="auto" w:fill="auto"/>
            <w:vAlign w:val="center"/>
          </w:tcPr>
          <w:p w14:paraId="58944E0D" w14:textId="77777777" w:rsidR="00443925" w:rsidRPr="00161AF1" w:rsidRDefault="00443925" w:rsidP="00443925">
            <w:pPr>
              <w:rPr>
                <w:b/>
                <w:bCs/>
                <w:sz w:val="22"/>
                <w:szCs w:val="22"/>
                <w:highlight w:val="cyan"/>
                <w:rtl/>
              </w:rPr>
            </w:pPr>
            <w:r w:rsidRPr="00161AF1">
              <w:rPr>
                <w:sz w:val="22"/>
                <w:szCs w:val="22"/>
                <w:highlight w:val="cyan"/>
                <w:rtl/>
              </w:rPr>
              <w:t>בחירה</w:t>
            </w:r>
          </w:p>
        </w:tc>
      </w:tr>
      <w:tr w:rsidR="00214FD5" w:rsidRPr="009027EE" w14:paraId="03CA8380" w14:textId="77777777" w:rsidTr="00690D53">
        <w:trPr>
          <w:trHeight w:val="254"/>
          <w:jc w:val="center"/>
        </w:trPr>
        <w:tc>
          <w:tcPr>
            <w:tcW w:w="1207" w:type="dxa"/>
            <w:shd w:val="clear" w:color="auto" w:fill="auto"/>
            <w:vAlign w:val="center"/>
          </w:tcPr>
          <w:p w14:paraId="5FCBA939" w14:textId="77777777" w:rsidR="00225A35" w:rsidRPr="00161AF1" w:rsidRDefault="00225A35" w:rsidP="003A5B3C">
            <w:pPr>
              <w:rPr>
                <w:sz w:val="22"/>
                <w:szCs w:val="22"/>
                <w:highlight w:val="cyan"/>
              </w:rPr>
            </w:pPr>
            <w:r w:rsidRPr="00161AF1">
              <w:rPr>
                <w:rFonts w:hint="cs"/>
                <w:sz w:val="22"/>
                <w:szCs w:val="22"/>
                <w:highlight w:val="cyan"/>
                <w:rtl/>
              </w:rPr>
              <w:t>03999</w:t>
            </w:r>
          </w:p>
        </w:tc>
        <w:tc>
          <w:tcPr>
            <w:tcW w:w="4695" w:type="dxa"/>
            <w:shd w:val="clear" w:color="auto" w:fill="auto"/>
            <w:vAlign w:val="center"/>
          </w:tcPr>
          <w:p w14:paraId="2327CCB2" w14:textId="60ED24A2" w:rsidR="00225A35" w:rsidRPr="00161AF1" w:rsidRDefault="00225A35" w:rsidP="003A5B3C">
            <w:pPr>
              <w:rPr>
                <w:sz w:val="22"/>
                <w:szCs w:val="22"/>
                <w:highlight w:val="cyan"/>
                <w:rtl/>
              </w:rPr>
            </w:pPr>
            <w:r w:rsidRPr="00161AF1">
              <w:rPr>
                <w:sz w:val="22"/>
                <w:szCs w:val="22"/>
                <w:highlight w:val="cyan"/>
                <w:rtl/>
              </w:rPr>
              <w:t>הגישה</w:t>
            </w:r>
            <w:r w:rsidRPr="00161AF1">
              <w:rPr>
                <w:sz w:val="22"/>
                <w:szCs w:val="22"/>
                <w:highlight w:val="cyan"/>
              </w:rPr>
              <w:t xml:space="preserve"> </w:t>
            </w:r>
            <w:r w:rsidRPr="00161AF1">
              <w:rPr>
                <w:sz w:val="22"/>
                <w:szCs w:val="22"/>
                <w:highlight w:val="cyan"/>
                <w:rtl/>
              </w:rPr>
              <w:t>הקוגניטיבית התנהגותית בטיפול</w:t>
            </w:r>
            <w:r w:rsidR="00F16E16">
              <w:rPr>
                <w:rFonts w:hint="cs"/>
                <w:sz w:val="22"/>
                <w:szCs w:val="22"/>
                <w:highlight w:val="cyan"/>
                <w:rtl/>
              </w:rPr>
              <w:t xml:space="preserve"> (לא יינתן בתשפ"א)</w:t>
            </w:r>
          </w:p>
        </w:tc>
        <w:tc>
          <w:tcPr>
            <w:tcW w:w="1840" w:type="dxa"/>
            <w:shd w:val="clear" w:color="auto" w:fill="auto"/>
            <w:vAlign w:val="center"/>
          </w:tcPr>
          <w:p w14:paraId="48E48C19" w14:textId="77777777" w:rsidR="00225A35" w:rsidRPr="00161AF1" w:rsidRDefault="00225A35" w:rsidP="003A5B3C">
            <w:pPr>
              <w:rPr>
                <w:sz w:val="22"/>
                <w:szCs w:val="22"/>
                <w:highlight w:val="cyan"/>
                <w:rtl/>
              </w:rPr>
            </w:pPr>
            <w:r w:rsidRPr="00161AF1">
              <w:rPr>
                <w:sz w:val="22"/>
                <w:szCs w:val="22"/>
                <w:highlight w:val="cyan"/>
                <w:rtl/>
              </w:rPr>
              <w:t>ל. כהן</w:t>
            </w:r>
          </w:p>
        </w:tc>
        <w:tc>
          <w:tcPr>
            <w:tcW w:w="658" w:type="dxa"/>
            <w:shd w:val="clear" w:color="auto" w:fill="auto"/>
            <w:vAlign w:val="center"/>
          </w:tcPr>
          <w:p w14:paraId="02DF8735" w14:textId="77777777" w:rsidR="00225A35" w:rsidRPr="00161AF1" w:rsidRDefault="00225A35" w:rsidP="003A5B3C">
            <w:pPr>
              <w:rPr>
                <w:sz w:val="22"/>
                <w:szCs w:val="22"/>
                <w:highlight w:val="cyan"/>
              </w:rPr>
            </w:pPr>
            <w:r w:rsidRPr="00161AF1">
              <w:rPr>
                <w:rFonts w:hint="cs"/>
                <w:sz w:val="22"/>
                <w:szCs w:val="22"/>
                <w:highlight w:val="cyan"/>
                <w:rtl/>
              </w:rPr>
              <w:t>2</w:t>
            </w:r>
          </w:p>
        </w:tc>
        <w:tc>
          <w:tcPr>
            <w:tcW w:w="1350" w:type="dxa"/>
            <w:shd w:val="clear" w:color="auto" w:fill="auto"/>
            <w:vAlign w:val="center"/>
          </w:tcPr>
          <w:p w14:paraId="5452B3DA" w14:textId="77777777" w:rsidR="00225A35" w:rsidRPr="00161AF1" w:rsidRDefault="00225A35" w:rsidP="003A5B3C">
            <w:pPr>
              <w:rPr>
                <w:sz w:val="22"/>
                <w:szCs w:val="22"/>
                <w:highlight w:val="cyan"/>
                <w:rtl/>
              </w:rPr>
            </w:pPr>
            <w:r w:rsidRPr="00161AF1">
              <w:rPr>
                <w:sz w:val="22"/>
                <w:szCs w:val="22"/>
                <w:highlight w:val="cyan"/>
                <w:rtl/>
              </w:rPr>
              <w:t>בחירה</w:t>
            </w:r>
          </w:p>
        </w:tc>
      </w:tr>
      <w:tr w:rsidR="00FC4B5C" w:rsidRPr="009027EE" w14:paraId="41E92574" w14:textId="77777777" w:rsidTr="00690D53">
        <w:trPr>
          <w:trHeight w:val="237"/>
          <w:jc w:val="center"/>
        </w:trPr>
        <w:tc>
          <w:tcPr>
            <w:tcW w:w="1207" w:type="dxa"/>
            <w:shd w:val="clear" w:color="auto" w:fill="auto"/>
            <w:vAlign w:val="center"/>
          </w:tcPr>
          <w:p w14:paraId="4D2BDF54" w14:textId="77777777" w:rsidR="00FC4B5C" w:rsidRPr="00161AF1" w:rsidRDefault="00FC4B5C" w:rsidP="003A5B3C">
            <w:pPr>
              <w:rPr>
                <w:sz w:val="22"/>
                <w:szCs w:val="22"/>
                <w:highlight w:val="cyan"/>
                <w:rtl/>
              </w:rPr>
            </w:pPr>
            <w:r w:rsidRPr="00161AF1">
              <w:rPr>
                <w:rFonts w:hint="cs"/>
                <w:sz w:val="22"/>
                <w:szCs w:val="22"/>
                <w:highlight w:val="cyan"/>
                <w:rtl/>
              </w:rPr>
              <w:t>03195</w:t>
            </w:r>
          </w:p>
        </w:tc>
        <w:tc>
          <w:tcPr>
            <w:tcW w:w="4695" w:type="dxa"/>
            <w:shd w:val="clear" w:color="auto" w:fill="auto"/>
            <w:vAlign w:val="center"/>
          </w:tcPr>
          <w:p w14:paraId="27237887" w14:textId="77777777" w:rsidR="00FC4B5C" w:rsidRPr="00161AF1" w:rsidRDefault="00FC4B5C" w:rsidP="00E810B1">
            <w:pPr>
              <w:rPr>
                <w:sz w:val="22"/>
                <w:szCs w:val="22"/>
                <w:highlight w:val="cyan"/>
                <w:rtl/>
              </w:rPr>
            </w:pPr>
            <w:r w:rsidRPr="00161AF1">
              <w:rPr>
                <w:rFonts w:hint="cs"/>
                <w:sz w:val="22"/>
                <w:szCs w:val="22"/>
                <w:highlight w:val="cyan"/>
                <w:rtl/>
              </w:rPr>
              <w:t>טראומה והתמכרויות</w:t>
            </w:r>
            <w:r w:rsidR="00E810B1" w:rsidRPr="00161AF1">
              <w:rPr>
                <w:rFonts w:hint="cs"/>
                <w:sz w:val="22"/>
                <w:szCs w:val="22"/>
                <w:highlight w:val="cyan"/>
                <w:rtl/>
              </w:rPr>
              <w:t xml:space="preserve"> (לא נלמד בתשפ"א)</w:t>
            </w:r>
          </w:p>
        </w:tc>
        <w:tc>
          <w:tcPr>
            <w:tcW w:w="1840" w:type="dxa"/>
            <w:shd w:val="clear" w:color="auto" w:fill="auto"/>
            <w:vAlign w:val="center"/>
          </w:tcPr>
          <w:p w14:paraId="16D392CF" w14:textId="77777777" w:rsidR="00FC4B5C" w:rsidRPr="00161AF1" w:rsidRDefault="00FC4B5C" w:rsidP="003A5B3C">
            <w:pPr>
              <w:rPr>
                <w:sz w:val="22"/>
                <w:szCs w:val="22"/>
                <w:highlight w:val="cyan"/>
                <w:rtl/>
              </w:rPr>
            </w:pPr>
            <w:r w:rsidRPr="00161AF1">
              <w:rPr>
                <w:rFonts w:hint="cs"/>
                <w:sz w:val="22"/>
                <w:szCs w:val="22"/>
                <w:highlight w:val="cyan"/>
                <w:rtl/>
              </w:rPr>
              <w:t>שיף</w:t>
            </w:r>
          </w:p>
        </w:tc>
        <w:tc>
          <w:tcPr>
            <w:tcW w:w="658" w:type="dxa"/>
            <w:shd w:val="clear" w:color="auto" w:fill="auto"/>
            <w:vAlign w:val="center"/>
          </w:tcPr>
          <w:p w14:paraId="4DB3D8C7" w14:textId="77777777" w:rsidR="00FC4B5C" w:rsidRPr="00161AF1" w:rsidRDefault="00FC4B5C" w:rsidP="003A5B3C">
            <w:pPr>
              <w:rPr>
                <w:sz w:val="22"/>
                <w:szCs w:val="22"/>
                <w:highlight w:val="cyan"/>
                <w:rtl/>
              </w:rPr>
            </w:pPr>
            <w:r w:rsidRPr="00161AF1">
              <w:rPr>
                <w:rFonts w:hint="cs"/>
                <w:sz w:val="22"/>
                <w:szCs w:val="22"/>
                <w:highlight w:val="cyan"/>
                <w:rtl/>
              </w:rPr>
              <w:t>2</w:t>
            </w:r>
          </w:p>
        </w:tc>
        <w:tc>
          <w:tcPr>
            <w:tcW w:w="1350" w:type="dxa"/>
            <w:shd w:val="clear" w:color="auto" w:fill="auto"/>
            <w:vAlign w:val="center"/>
          </w:tcPr>
          <w:p w14:paraId="0790325F" w14:textId="77777777" w:rsidR="00FC4B5C" w:rsidRPr="00161AF1" w:rsidRDefault="00FC4B5C" w:rsidP="003A5B3C">
            <w:pPr>
              <w:rPr>
                <w:sz w:val="22"/>
                <w:szCs w:val="22"/>
                <w:highlight w:val="cyan"/>
                <w:rtl/>
              </w:rPr>
            </w:pPr>
            <w:r w:rsidRPr="00161AF1">
              <w:rPr>
                <w:rFonts w:hint="cs"/>
                <w:sz w:val="22"/>
                <w:szCs w:val="22"/>
                <w:highlight w:val="cyan"/>
                <w:rtl/>
              </w:rPr>
              <w:t>בחירה</w:t>
            </w:r>
          </w:p>
        </w:tc>
      </w:tr>
      <w:tr w:rsidR="00214FD5" w:rsidRPr="009027EE" w14:paraId="1AD54359" w14:textId="77777777" w:rsidTr="00690D53">
        <w:trPr>
          <w:trHeight w:val="326"/>
          <w:jc w:val="center"/>
        </w:trPr>
        <w:tc>
          <w:tcPr>
            <w:tcW w:w="1207" w:type="dxa"/>
            <w:shd w:val="clear" w:color="auto" w:fill="auto"/>
            <w:vAlign w:val="center"/>
          </w:tcPr>
          <w:p w14:paraId="284E9CCC" w14:textId="77777777" w:rsidR="00225A35" w:rsidRPr="00161AF1" w:rsidRDefault="008D0144" w:rsidP="003A5B3C">
            <w:pPr>
              <w:rPr>
                <w:sz w:val="22"/>
                <w:szCs w:val="22"/>
                <w:highlight w:val="cyan"/>
                <w:rtl/>
              </w:rPr>
            </w:pPr>
            <w:r w:rsidRPr="00161AF1">
              <w:rPr>
                <w:rFonts w:hint="cs"/>
                <w:sz w:val="22"/>
                <w:szCs w:val="22"/>
                <w:highlight w:val="cyan"/>
                <w:rtl/>
              </w:rPr>
              <w:t>03043</w:t>
            </w:r>
          </w:p>
        </w:tc>
        <w:tc>
          <w:tcPr>
            <w:tcW w:w="4695" w:type="dxa"/>
            <w:shd w:val="clear" w:color="auto" w:fill="auto"/>
            <w:vAlign w:val="center"/>
          </w:tcPr>
          <w:p w14:paraId="6AE206CA" w14:textId="77777777" w:rsidR="00225A35" w:rsidRPr="00161AF1" w:rsidRDefault="00207F53" w:rsidP="00E810B1">
            <w:pPr>
              <w:rPr>
                <w:sz w:val="22"/>
                <w:szCs w:val="22"/>
                <w:highlight w:val="cyan"/>
                <w:rtl/>
              </w:rPr>
            </w:pPr>
            <w:r w:rsidRPr="00161AF1">
              <w:rPr>
                <w:sz w:val="22"/>
                <w:szCs w:val="22"/>
                <w:highlight w:val="cyan"/>
                <w:rtl/>
              </w:rPr>
              <w:t>הכשרת</w:t>
            </w:r>
            <w:r w:rsidRPr="00161AF1">
              <w:rPr>
                <w:sz w:val="22"/>
                <w:szCs w:val="22"/>
                <w:highlight w:val="cyan"/>
              </w:rPr>
              <w:t xml:space="preserve"> emdr </w:t>
            </w:r>
            <w:r w:rsidRPr="00161AF1">
              <w:rPr>
                <w:sz w:val="22"/>
                <w:szCs w:val="22"/>
                <w:highlight w:val="cyan"/>
                <w:rtl/>
              </w:rPr>
              <w:t>שלב א - תיאוריה ופרקטיקה</w:t>
            </w:r>
            <w:r w:rsidR="00E810B1" w:rsidRPr="00161AF1">
              <w:rPr>
                <w:rFonts w:hint="cs"/>
                <w:sz w:val="22"/>
                <w:szCs w:val="22"/>
                <w:highlight w:val="cyan"/>
                <w:rtl/>
              </w:rPr>
              <w:t xml:space="preserve"> (לא נלמד בתשפ"א)</w:t>
            </w:r>
          </w:p>
        </w:tc>
        <w:tc>
          <w:tcPr>
            <w:tcW w:w="1840" w:type="dxa"/>
            <w:shd w:val="clear" w:color="auto" w:fill="auto"/>
            <w:vAlign w:val="center"/>
          </w:tcPr>
          <w:p w14:paraId="7C2B5490" w14:textId="77777777" w:rsidR="00225A35" w:rsidRPr="00161AF1" w:rsidRDefault="00207F53" w:rsidP="003A5B3C">
            <w:pPr>
              <w:rPr>
                <w:sz w:val="22"/>
                <w:szCs w:val="22"/>
                <w:highlight w:val="cyan"/>
                <w:rtl/>
              </w:rPr>
            </w:pPr>
            <w:r w:rsidRPr="00161AF1">
              <w:rPr>
                <w:rFonts w:hint="cs"/>
                <w:sz w:val="22"/>
                <w:szCs w:val="22"/>
                <w:highlight w:val="cyan"/>
                <w:rtl/>
              </w:rPr>
              <w:t>אלקינס</w:t>
            </w:r>
          </w:p>
        </w:tc>
        <w:tc>
          <w:tcPr>
            <w:tcW w:w="658" w:type="dxa"/>
            <w:shd w:val="clear" w:color="auto" w:fill="auto"/>
            <w:vAlign w:val="center"/>
          </w:tcPr>
          <w:p w14:paraId="255808C8" w14:textId="77777777" w:rsidR="00225A35" w:rsidRPr="00161AF1" w:rsidRDefault="00207F53" w:rsidP="003A5B3C">
            <w:pPr>
              <w:rPr>
                <w:sz w:val="22"/>
                <w:szCs w:val="22"/>
                <w:highlight w:val="cyan"/>
              </w:rPr>
            </w:pPr>
            <w:r w:rsidRPr="00161AF1">
              <w:rPr>
                <w:rFonts w:hint="cs"/>
                <w:sz w:val="22"/>
                <w:szCs w:val="22"/>
                <w:highlight w:val="cyan"/>
                <w:rtl/>
              </w:rPr>
              <w:t>2</w:t>
            </w:r>
          </w:p>
        </w:tc>
        <w:tc>
          <w:tcPr>
            <w:tcW w:w="1350" w:type="dxa"/>
            <w:shd w:val="clear" w:color="auto" w:fill="auto"/>
            <w:vAlign w:val="center"/>
          </w:tcPr>
          <w:p w14:paraId="3D55ACDC" w14:textId="77777777" w:rsidR="00225A35" w:rsidRPr="00161AF1" w:rsidRDefault="00207F53" w:rsidP="003A5B3C">
            <w:pPr>
              <w:rPr>
                <w:sz w:val="22"/>
                <w:szCs w:val="22"/>
                <w:highlight w:val="cyan"/>
                <w:rtl/>
              </w:rPr>
            </w:pPr>
            <w:r w:rsidRPr="00161AF1">
              <w:rPr>
                <w:rFonts w:hint="cs"/>
                <w:sz w:val="22"/>
                <w:szCs w:val="22"/>
                <w:highlight w:val="cyan"/>
                <w:rtl/>
              </w:rPr>
              <w:t>בחירה</w:t>
            </w:r>
          </w:p>
        </w:tc>
      </w:tr>
      <w:tr w:rsidR="00372D10" w:rsidRPr="009027EE" w14:paraId="4E54971F" w14:textId="77777777" w:rsidTr="00690D53">
        <w:trPr>
          <w:trHeight w:val="326"/>
          <w:jc w:val="center"/>
        </w:trPr>
        <w:tc>
          <w:tcPr>
            <w:tcW w:w="1207" w:type="dxa"/>
            <w:shd w:val="clear" w:color="auto" w:fill="auto"/>
            <w:vAlign w:val="center"/>
          </w:tcPr>
          <w:p w14:paraId="0285757E" w14:textId="77777777" w:rsidR="00372D10" w:rsidRPr="00161AF1" w:rsidRDefault="00372D10" w:rsidP="00161AF1">
            <w:pPr>
              <w:rPr>
                <w:sz w:val="22"/>
                <w:szCs w:val="22"/>
                <w:highlight w:val="cyan"/>
              </w:rPr>
            </w:pPr>
            <w:r w:rsidRPr="00161AF1">
              <w:rPr>
                <w:rFonts w:hint="cs"/>
                <w:sz w:val="22"/>
                <w:szCs w:val="22"/>
                <w:highlight w:val="cyan"/>
                <w:rtl/>
              </w:rPr>
              <w:t>03809</w:t>
            </w:r>
          </w:p>
        </w:tc>
        <w:tc>
          <w:tcPr>
            <w:tcW w:w="4695" w:type="dxa"/>
            <w:shd w:val="clear" w:color="auto" w:fill="auto"/>
            <w:vAlign w:val="center"/>
          </w:tcPr>
          <w:p w14:paraId="54F9132D" w14:textId="77777777" w:rsidR="00372D10" w:rsidRPr="00161AF1" w:rsidRDefault="00372D10" w:rsidP="00372D10">
            <w:pPr>
              <w:rPr>
                <w:sz w:val="22"/>
                <w:szCs w:val="22"/>
                <w:highlight w:val="cyan"/>
                <w:rtl/>
              </w:rPr>
            </w:pPr>
            <w:r w:rsidRPr="00161AF1">
              <w:rPr>
                <w:sz w:val="22"/>
                <w:szCs w:val="22"/>
                <w:highlight w:val="cyan"/>
                <w:rtl/>
              </w:rPr>
              <w:t>ילדים</w:t>
            </w:r>
            <w:r w:rsidRPr="00161AF1">
              <w:rPr>
                <w:sz w:val="22"/>
                <w:szCs w:val="22"/>
                <w:highlight w:val="cyan"/>
              </w:rPr>
              <w:t xml:space="preserve"> </w:t>
            </w:r>
            <w:r w:rsidRPr="00161AF1">
              <w:rPr>
                <w:sz w:val="22"/>
                <w:szCs w:val="22"/>
                <w:highlight w:val="cyan"/>
                <w:rtl/>
              </w:rPr>
              <w:t>בסיכון בישראל</w:t>
            </w:r>
          </w:p>
        </w:tc>
        <w:tc>
          <w:tcPr>
            <w:tcW w:w="1840" w:type="dxa"/>
            <w:shd w:val="clear" w:color="auto" w:fill="auto"/>
            <w:vAlign w:val="center"/>
          </w:tcPr>
          <w:p w14:paraId="72618C39" w14:textId="77777777" w:rsidR="00372D10" w:rsidRPr="00161AF1" w:rsidRDefault="00372D10" w:rsidP="00372D10">
            <w:pPr>
              <w:rPr>
                <w:sz w:val="22"/>
                <w:szCs w:val="22"/>
                <w:highlight w:val="cyan"/>
                <w:rtl/>
              </w:rPr>
            </w:pPr>
            <w:r w:rsidRPr="00161AF1">
              <w:rPr>
                <w:sz w:val="22"/>
                <w:szCs w:val="22"/>
                <w:highlight w:val="cyan"/>
                <w:rtl/>
              </w:rPr>
              <w:t>בן אריה</w:t>
            </w:r>
          </w:p>
        </w:tc>
        <w:tc>
          <w:tcPr>
            <w:tcW w:w="658" w:type="dxa"/>
            <w:shd w:val="clear" w:color="auto" w:fill="auto"/>
            <w:vAlign w:val="center"/>
          </w:tcPr>
          <w:p w14:paraId="234D669D" w14:textId="77777777" w:rsidR="00372D10" w:rsidRPr="00161AF1" w:rsidRDefault="00372D10" w:rsidP="00161AF1">
            <w:pPr>
              <w:rPr>
                <w:sz w:val="22"/>
                <w:szCs w:val="22"/>
                <w:highlight w:val="cyan"/>
              </w:rPr>
            </w:pPr>
            <w:r w:rsidRPr="00161AF1">
              <w:rPr>
                <w:rFonts w:hint="cs"/>
                <w:sz w:val="22"/>
                <w:szCs w:val="22"/>
                <w:highlight w:val="cyan"/>
                <w:rtl/>
              </w:rPr>
              <w:t>2</w:t>
            </w:r>
          </w:p>
        </w:tc>
        <w:tc>
          <w:tcPr>
            <w:tcW w:w="1350" w:type="dxa"/>
            <w:shd w:val="clear" w:color="auto" w:fill="auto"/>
            <w:vAlign w:val="center"/>
          </w:tcPr>
          <w:p w14:paraId="6B664AE8" w14:textId="77777777" w:rsidR="00372D10" w:rsidRPr="00161AF1" w:rsidRDefault="00372D10" w:rsidP="00161AF1">
            <w:pPr>
              <w:rPr>
                <w:sz w:val="22"/>
                <w:szCs w:val="22"/>
                <w:highlight w:val="cyan"/>
                <w:rtl/>
              </w:rPr>
            </w:pPr>
            <w:r w:rsidRPr="00161AF1">
              <w:rPr>
                <w:sz w:val="22"/>
                <w:szCs w:val="22"/>
                <w:highlight w:val="cyan"/>
                <w:rtl/>
              </w:rPr>
              <w:t>בחירה</w:t>
            </w:r>
          </w:p>
        </w:tc>
      </w:tr>
      <w:tr w:rsidR="00214FD5" w:rsidRPr="009027EE" w14:paraId="68F6B080" w14:textId="77777777" w:rsidTr="00690D53">
        <w:trPr>
          <w:trHeight w:val="287"/>
          <w:jc w:val="center"/>
        </w:trPr>
        <w:tc>
          <w:tcPr>
            <w:tcW w:w="1207" w:type="dxa"/>
            <w:shd w:val="clear" w:color="auto" w:fill="auto"/>
            <w:vAlign w:val="center"/>
          </w:tcPr>
          <w:p w14:paraId="1E366F62" w14:textId="77777777" w:rsidR="00225A35" w:rsidRPr="00161AF1" w:rsidRDefault="00225A35" w:rsidP="003A5B3C">
            <w:pPr>
              <w:rPr>
                <w:sz w:val="22"/>
                <w:szCs w:val="22"/>
                <w:highlight w:val="cyan"/>
              </w:rPr>
            </w:pPr>
            <w:r w:rsidRPr="00161AF1">
              <w:rPr>
                <w:rFonts w:hint="cs"/>
                <w:sz w:val="22"/>
                <w:szCs w:val="22"/>
                <w:highlight w:val="cyan"/>
                <w:rtl/>
              </w:rPr>
              <w:t>03175</w:t>
            </w:r>
          </w:p>
        </w:tc>
        <w:tc>
          <w:tcPr>
            <w:tcW w:w="4695" w:type="dxa"/>
            <w:shd w:val="clear" w:color="auto" w:fill="auto"/>
            <w:vAlign w:val="center"/>
          </w:tcPr>
          <w:p w14:paraId="295BC464" w14:textId="77777777" w:rsidR="00225A35" w:rsidRPr="00161AF1" w:rsidRDefault="00225A35" w:rsidP="003A5B3C">
            <w:pPr>
              <w:rPr>
                <w:sz w:val="22"/>
                <w:szCs w:val="22"/>
                <w:highlight w:val="cyan"/>
                <w:rtl/>
              </w:rPr>
            </w:pPr>
            <w:r w:rsidRPr="00161AF1">
              <w:rPr>
                <w:sz w:val="22"/>
                <w:szCs w:val="22"/>
                <w:highlight w:val="cyan"/>
                <w:rtl/>
              </w:rPr>
              <w:t>טיפול דיאלקטי התנהגותי (</w:t>
            </w:r>
            <w:r w:rsidRPr="00161AF1">
              <w:rPr>
                <w:sz w:val="22"/>
                <w:szCs w:val="22"/>
                <w:highlight w:val="cyan"/>
              </w:rPr>
              <w:t>DBT</w:t>
            </w:r>
            <w:r w:rsidRPr="00161AF1">
              <w:rPr>
                <w:sz w:val="22"/>
                <w:szCs w:val="22"/>
                <w:highlight w:val="cyan"/>
                <w:rtl/>
              </w:rPr>
              <w:t xml:space="preserve">) </w:t>
            </w:r>
          </w:p>
        </w:tc>
        <w:tc>
          <w:tcPr>
            <w:tcW w:w="1840" w:type="dxa"/>
            <w:shd w:val="clear" w:color="auto" w:fill="auto"/>
            <w:vAlign w:val="center"/>
          </w:tcPr>
          <w:p w14:paraId="4089F63D" w14:textId="77777777" w:rsidR="00225A35" w:rsidRPr="00161AF1" w:rsidRDefault="00225A35" w:rsidP="003A5B3C">
            <w:pPr>
              <w:rPr>
                <w:sz w:val="22"/>
                <w:szCs w:val="22"/>
                <w:highlight w:val="cyan"/>
                <w:rtl/>
              </w:rPr>
            </w:pPr>
            <w:r w:rsidRPr="00161AF1">
              <w:rPr>
                <w:sz w:val="22"/>
                <w:szCs w:val="22"/>
                <w:highlight w:val="cyan"/>
                <w:rtl/>
              </w:rPr>
              <w:t>ארסט</w:t>
            </w:r>
          </w:p>
        </w:tc>
        <w:tc>
          <w:tcPr>
            <w:tcW w:w="658" w:type="dxa"/>
            <w:shd w:val="clear" w:color="auto" w:fill="auto"/>
            <w:vAlign w:val="center"/>
          </w:tcPr>
          <w:p w14:paraId="07B847B3" w14:textId="77777777" w:rsidR="00225A35" w:rsidRPr="00161AF1" w:rsidRDefault="00225A35" w:rsidP="003A5B3C">
            <w:pPr>
              <w:rPr>
                <w:sz w:val="22"/>
                <w:szCs w:val="22"/>
                <w:highlight w:val="cyan"/>
              </w:rPr>
            </w:pPr>
            <w:r w:rsidRPr="00161AF1">
              <w:rPr>
                <w:rFonts w:hint="cs"/>
                <w:sz w:val="22"/>
                <w:szCs w:val="22"/>
                <w:highlight w:val="cyan"/>
                <w:rtl/>
              </w:rPr>
              <w:t>2</w:t>
            </w:r>
          </w:p>
        </w:tc>
        <w:tc>
          <w:tcPr>
            <w:tcW w:w="1350" w:type="dxa"/>
            <w:shd w:val="clear" w:color="auto" w:fill="auto"/>
            <w:vAlign w:val="center"/>
          </w:tcPr>
          <w:p w14:paraId="43A340B8" w14:textId="77777777" w:rsidR="00225A35" w:rsidRPr="00161AF1" w:rsidRDefault="00225A35" w:rsidP="003A5B3C">
            <w:pPr>
              <w:rPr>
                <w:sz w:val="22"/>
                <w:szCs w:val="22"/>
                <w:highlight w:val="cyan"/>
                <w:rtl/>
              </w:rPr>
            </w:pPr>
            <w:r w:rsidRPr="00161AF1">
              <w:rPr>
                <w:sz w:val="22"/>
                <w:szCs w:val="22"/>
                <w:highlight w:val="cyan"/>
                <w:rtl/>
              </w:rPr>
              <w:t>בחירה</w:t>
            </w:r>
          </w:p>
        </w:tc>
      </w:tr>
      <w:tr w:rsidR="00214FD5" w:rsidRPr="009027EE" w14:paraId="08455D37" w14:textId="77777777" w:rsidTr="00690D53">
        <w:trPr>
          <w:trHeight w:val="237"/>
          <w:jc w:val="center"/>
        </w:trPr>
        <w:tc>
          <w:tcPr>
            <w:tcW w:w="1207" w:type="dxa"/>
            <w:shd w:val="clear" w:color="auto" w:fill="auto"/>
            <w:vAlign w:val="center"/>
          </w:tcPr>
          <w:p w14:paraId="5ADE20A6" w14:textId="77777777" w:rsidR="00225A35" w:rsidRPr="00161AF1" w:rsidRDefault="00225A35" w:rsidP="003A5B3C">
            <w:pPr>
              <w:rPr>
                <w:sz w:val="22"/>
                <w:szCs w:val="22"/>
                <w:highlight w:val="cyan"/>
              </w:rPr>
            </w:pPr>
            <w:r w:rsidRPr="00161AF1">
              <w:rPr>
                <w:rFonts w:hint="cs"/>
                <w:sz w:val="22"/>
                <w:szCs w:val="22"/>
                <w:highlight w:val="cyan"/>
                <w:rtl/>
              </w:rPr>
              <w:t>03196</w:t>
            </w:r>
          </w:p>
        </w:tc>
        <w:tc>
          <w:tcPr>
            <w:tcW w:w="4695" w:type="dxa"/>
            <w:shd w:val="clear" w:color="auto" w:fill="auto"/>
            <w:vAlign w:val="center"/>
          </w:tcPr>
          <w:p w14:paraId="16976DB4" w14:textId="77777777" w:rsidR="00225A35" w:rsidRPr="00161AF1" w:rsidRDefault="003A2E44" w:rsidP="003A5B3C">
            <w:pPr>
              <w:rPr>
                <w:sz w:val="22"/>
                <w:szCs w:val="22"/>
                <w:highlight w:val="cyan"/>
                <w:rtl/>
              </w:rPr>
            </w:pPr>
            <w:r w:rsidRPr="00161AF1">
              <w:rPr>
                <w:rFonts w:hint="cs"/>
                <w:sz w:val="22"/>
                <w:szCs w:val="22"/>
                <w:highlight w:val="cyan"/>
                <w:rtl/>
              </w:rPr>
              <w:t>סוגיות ייחודיו</w:t>
            </w:r>
            <w:r w:rsidRPr="00161AF1">
              <w:rPr>
                <w:rFonts w:hint="eastAsia"/>
                <w:sz w:val="22"/>
                <w:szCs w:val="22"/>
                <w:highlight w:val="cyan"/>
                <w:rtl/>
              </w:rPr>
              <w:t>ת</w:t>
            </w:r>
            <w:r w:rsidRPr="00161AF1">
              <w:rPr>
                <w:rFonts w:hint="cs"/>
                <w:sz w:val="22"/>
                <w:szCs w:val="22"/>
                <w:highlight w:val="cyan"/>
                <w:rtl/>
              </w:rPr>
              <w:t xml:space="preserve"> ב</w:t>
            </w:r>
            <w:r w:rsidRPr="00161AF1">
              <w:rPr>
                <w:sz w:val="22"/>
                <w:szCs w:val="22"/>
                <w:highlight w:val="cyan"/>
                <w:rtl/>
              </w:rPr>
              <w:t>פג</w:t>
            </w:r>
            <w:r w:rsidRPr="00161AF1">
              <w:rPr>
                <w:rFonts w:hint="cs"/>
                <w:sz w:val="22"/>
                <w:szCs w:val="22"/>
                <w:highlight w:val="cyan"/>
                <w:rtl/>
              </w:rPr>
              <w:t xml:space="preserve">יעות </w:t>
            </w:r>
            <w:r w:rsidR="00225A35" w:rsidRPr="00161AF1">
              <w:rPr>
                <w:sz w:val="22"/>
                <w:szCs w:val="22"/>
                <w:highlight w:val="cyan"/>
              </w:rPr>
              <w:t xml:space="preserve"> </w:t>
            </w:r>
            <w:r w:rsidR="00225A35" w:rsidRPr="00161AF1">
              <w:rPr>
                <w:sz w:val="22"/>
                <w:szCs w:val="22"/>
                <w:highlight w:val="cyan"/>
                <w:rtl/>
              </w:rPr>
              <w:t>מינית בילדים</w:t>
            </w:r>
          </w:p>
        </w:tc>
        <w:tc>
          <w:tcPr>
            <w:tcW w:w="1840" w:type="dxa"/>
            <w:shd w:val="clear" w:color="auto" w:fill="auto"/>
            <w:vAlign w:val="center"/>
          </w:tcPr>
          <w:p w14:paraId="4A584D5C" w14:textId="77777777" w:rsidR="00225A35" w:rsidRPr="00161AF1" w:rsidRDefault="00225A35" w:rsidP="003A5B3C">
            <w:pPr>
              <w:rPr>
                <w:sz w:val="22"/>
                <w:szCs w:val="22"/>
                <w:highlight w:val="cyan"/>
                <w:rtl/>
              </w:rPr>
            </w:pPr>
            <w:r w:rsidRPr="00161AF1">
              <w:rPr>
                <w:sz w:val="22"/>
                <w:szCs w:val="22"/>
                <w:highlight w:val="cyan"/>
                <w:rtl/>
              </w:rPr>
              <w:t>טנר</w:t>
            </w:r>
          </w:p>
        </w:tc>
        <w:tc>
          <w:tcPr>
            <w:tcW w:w="658" w:type="dxa"/>
            <w:shd w:val="clear" w:color="auto" w:fill="auto"/>
            <w:vAlign w:val="center"/>
          </w:tcPr>
          <w:p w14:paraId="389C9A63" w14:textId="77777777" w:rsidR="00225A35" w:rsidRPr="00161AF1" w:rsidRDefault="00225A35" w:rsidP="003A5B3C">
            <w:pPr>
              <w:rPr>
                <w:sz w:val="22"/>
                <w:szCs w:val="22"/>
                <w:highlight w:val="cyan"/>
              </w:rPr>
            </w:pPr>
            <w:r w:rsidRPr="00161AF1">
              <w:rPr>
                <w:rFonts w:hint="cs"/>
                <w:sz w:val="22"/>
                <w:szCs w:val="22"/>
                <w:highlight w:val="cyan"/>
                <w:rtl/>
              </w:rPr>
              <w:t>2</w:t>
            </w:r>
          </w:p>
        </w:tc>
        <w:tc>
          <w:tcPr>
            <w:tcW w:w="1350" w:type="dxa"/>
            <w:shd w:val="clear" w:color="auto" w:fill="auto"/>
            <w:vAlign w:val="center"/>
          </w:tcPr>
          <w:p w14:paraId="6ADBAB3E" w14:textId="77777777" w:rsidR="00225A35" w:rsidRPr="00161AF1" w:rsidRDefault="00225A35" w:rsidP="003A5B3C">
            <w:pPr>
              <w:rPr>
                <w:sz w:val="22"/>
                <w:szCs w:val="22"/>
                <w:highlight w:val="cyan"/>
                <w:rtl/>
              </w:rPr>
            </w:pPr>
            <w:r w:rsidRPr="00161AF1">
              <w:rPr>
                <w:sz w:val="22"/>
                <w:szCs w:val="22"/>
                <w:highlight w:val="cyan"/>
                <w:rtl/>
              </w:rPr>
              <w:t>בחירה</w:t>
            </w:r>
          </w:p>
        </w:tc>
      </w:tr>
      <w:tr w:rsidR="00214FD5" w:rsidRPr="009027EE" w14:paraId="3B9A21B1" w14:textId="77777777" w:rsidTr="00690D53">
        <w:trPr>
          <w:trHeight w:val="254"/>
          <w:jc w:val="center"/>
        </w:trPr>
        <w:tc>
          <w:tcPr>
            <w:tcW w:w="1207" w:type="dxa"/>
            <w:shd w:val="clear" w:color="auto" w:fill="auto"/>
            <w:vAlign w:val="center"/>
          </w:tcPr>
          <w:p w14:paraId="6815CBD6" w14:textId="77777777" w:rsidR="00225A35" w:rsidRPr="00161AF1" w:rsidRDefault="00225A35" w:rsidP="003A5B3C">
            <w:pPr>
              <w:rPr>
                <w:sz w:val="22"/>
                <w:szCs w:val="22"/>
                <w:highlight w:val="cyan"/>
              </w:rPr>
            </w:pPr>
            <w:r w:rsidRPr="00161AF1">
              <w:rPr>
                <w:rFonts w:hint="cs"/>
                <w:sz w:val="22"/>
                <w:szCs w:val="22"/>
                <w:highlight w:val="cyan"/>
                <w:rtl/>
              </w:rPr>
              <w:t>03177</w:t>
            </w:r>
          </w:p>
        </w:tc>
        <w:tc>
          <w:tcPr>
            <w:tcW w:w="4695" w:type="dxa"/>
            <w:shd w:val="clear" w:color="auto" w:fill="auto"/>
            <w:vAlign w:val="center"/>
          </w:tcPr>
          <w:p w14:paraId="2739CE2D" w14:textId="77777777" w:rsidR="00225A35" w:rsidRPr="00161AF1" w:rsidRDefault="00225A35" w:rsidP="003A5B3C">
            <w:pPr>
              <w:rPr>
                <w:sz w:val="22"/>
                <w:szCs w:val="22"/>
                <w:highlight w:val="cyan"/>
                <w:rtl/>
              </w:rPr>
            </w:pPr>
            <w:r w:rsidRPr="00161AF1">
              <w:rPr>
                <w:sz w:val="22"/>
                <w:szCs w:val="22"/>
                <w:highlight w:val="cyan"/>
                <w:rtl/>
              </w:rPr>
              <w:t>טיפול</w:t>
            </w:r>
            <w:r w:rsidRPr="00161AF1">
              <w:rPr>
                <w:sz w:val="22"/>
                <w:szCs w:val="22"/>
                <w:highlight w:val="cyan"/>
              </w:rPr>
              <w:t xml:space="preserve"> </w:t>
            </w:r>
            <w:r w:rsidRPr="00161AF1">
              <w:rPr>
                <w:sz w:val="22"/>
                <w:szCs w:val="22"/>
                <w:highlight w:val="cyan"/>
                <w:rtl/>
              </w:rPr>
              <w:t>הוליסטי: מפגש בין גוף/נפש/רוח</w:t>
            </w:r>
          </w:p>
        </w:tc>
        <w:tc>
          <w:tcPr>
            <w:tcW w:w="1840" w:type="dxa"/>
            <w:shd w:val="clear" w:color="auto" w:fill="auto"/>
            <w:vAlign w:val="center"/>
          </w:tcPr>
          <w:p w14:paraId="6FA74A5E" w14:textId="77777777" w:rsidR="00225A35" w:rsidRPr="00161AF1" w:rsidRDefault="00225A35" w:rsidP="003A5B3C">
            <w:pPr>
              <w:rPr>
                <w:sz w:val="22"/>
                <w:szCs w:val="22"/>
                <w:highlight w:val="cyan"/>
                <w:rtl/>
              </w:rPr>
            </w:pPr>
            <w:r w:rsidRPr="00161AF1">
              <w:rPr>
                <w:sz w:val="22"/>
                <w:szCs w:val="22"/>
                <w:highlight w:val="cyan"/>
                <w:rtl/>
              </w:rPr>
              <w:t>גאר</w:t>
            </w:r>
          </w:p>
        </w:tc>
        <w:tc>
          <w:tcPr>
            <w:tcW w:w="658" w:type="dxa"/>
            <w:shd w:val="clear" w:color="auto" w:fill="auto"/>
            <w:vAlign w:val="center"/>
          </w:tcPr>
          <w:p w14:paraId="7FDCF6EC" w14:textId="77777777" w:rsidR="00225A35" w:rsidRPr="00161AF1" w:rsidRDefault="00225A35" w:rsidP="003A5B3C">
            <w:pPr>
              <w:rPr>
                <w:sz w:val="22"/>
                <w:szCs w:val="22"/>
                <w:highlight w:val="cyan"/>
              </w:rPr>
            </w:pPr>
            <w:r w:rsidRPr="00161AF1">
              <w:rPr>
                <w:rFonts w:hint="cs"/>
                <w:sz w:val="22"/>
                <w:szCs w:val="22"/>
                <w:highlight w:val="cyan"/>
                <w:rtl/>
              </w:rPr>
              <w:t>2</w:t>
            </w:r>
          </w:p>
        </w:tc>
        <w:tc>
          <w:tcPr>
            <w:tcW w:w="1350" w:type="dxa"/>
            <w:shd w:val="clear" w:color="auto" w:fill="auto"/>
            <w:vAlign w:val="center"/>
          </w:tcPr>
          <w:p w14:paraId="5AF9C8D3" w14:textId="77777777" w:rsidR="00225A35" w:rsidRPr="00161AF1" w:rsidRDefault="00225A35" w:rsidP="003A5B3C">
            <w:pPr>
              <w:rPr>
                <w:sz w:val="22"/>
                <w:szCs w:val="22"/>
                <w:highlight w:val="cyan"/>
                <w:rtl/>
              </w:rPr>
            </w:pPr>
            <w:r w:rsidRPr="00161AF1">
              <w:rPr>
                <w:sz w:val="22"/>
                <w:szCs w:val="22"/>
                <w:highlight w:val="cyan"/>
                <w:rtl/>
              </w:rPr>
              <w:t>בחירה</w:t>
            </w:r>
          </w:p>
        </w:tc>
      </w:tr>
      <w:tr w:rsidR="00214FD5" w:rsidRPr="009027EE" w14:paraId="33089706" w14:textId="77777777" w:rsidTr="00690D53">
        <w:trPr>
          <w:trHeight w:val="237"/>
          <w:jc w:val="center"/>
        </w:trPr>
        <w:tc>
          <w:tcPr>
            <w:tcW w:w="1207" w:type="dxa"/>
            <w:shd w:val="clear" w:color="auto" w:fill="auto"/>
            <w:vAlign w:val="center"/>
          </w:tcPr>
          <w:p w14:paraId="230B5161" w14:textId="77777777" w:rsidR="00225A35" w:rsidRPr="00161AF1" w:rsidRDefault="00225A35" w:rsidP="003A5B3C">
            <w:pPr>
              <w:rPr>
                <w:sz w:val="22"/>
                <w:szCs w:val="22"/>
                <w:highlight w:val="cyan"/>
                <w:rtl/>
              </w:rPr>
            </w:pPr>
            <w:r w:rsidRPr="00161AF1">
              <w:rPr>
                <w:rFonts w:hint="cs"/>
                <w:sz w:val="22"/>
                <w:szCs w:val="22"/>
                <w:highlight w:val="cyan"/>
                <w:rtl/>
              </w:rPr>
              <w:t>03574</w:t>
            </w:r>
          </w:p>
        </w:tc>
        <w:tc>
          <w:tcPr>
            <w:tcW w:w="4695" w:type="dxa"/>
            <w:shd w:val="clear" w:color="auto" w:fill="auto"/>
            <w:vAlign w:val="center"/>
          </w:tcPr>
          <w:p w14:paraId="043DB40F" w14:textId="77777777" w:rsidR="00225A35" w:rsidRPr="00161AF1" w:rsidRDefault="00225A35" w:rsidP="003A5B3C">
            <w:pPr>
              <w:rPr>
                <w:sz w:val="22"/>
                <w:szCs w:val="22"/>
                <w:highlight w:val="cyan"/>
                <w:rtl/>
              </w:rPr>
            </w:pPr>
            <w:r w:rsidRPr="00161AF1">
              <w:rPr>
                <w:rFonts w:hint="cs"/>
                <w:sz w:val="22"/>
                <w:szCs w:val="22"/>
                <w:highlight w:val="cyan"/>
                <w:rtl/>
              </w:rPr>
              <w:t>ה</w:t>
            </w:r>
            <w:r w:rsidRPr="00161AF1">
              <w:rPr>
                <w:sz w:val="22"/>
                <w:szCs w:val="22"/>
                <w:highlight w:val="cyan"/>
                <w:rtl/>
              </w:rPr>
              <w:t>תערבות במצבי דחק וטראומה אצל</w:t>
            </w:r>
            <w:r w:rsidRPr="00161AF1">
              <w:rPr>
                <w:sz w:val="22"/>
                <w:szCs w:val="22"/>
                <w:highlight w:val="cyan"/>
              </w:rPr>
              <w:t xml:space="preserve"> </w:t>
            </w:r>
            <w:r w:rsidRPr="00161AF1">
              <w:rPr>
                <w:sz w:val="22"/>
                <w:szCs w:val="22"/>
                <w:highlight w:val="cyan"/>
                <w:rtl/>
              </w:rPr>
              <w:t>ילדים</w:t>
            </w:r>
            <w:r w:rsidRPr="00161AF1">
              <w:rPr>
                <w:rFonts w:hint="cs"/>
                <w:sz w:val="22"/>
                <w:szCs w:val="22"/>
                <w:highlight w:val="cyan"/>
                <w:rtl/>
              </w:rPr>
              <w:t xml:space="preserve"> (גיל רך)</w:t>
            </w:r>
          </w:p>
        </w:tc>
        <w:tc>
          <w:tcPr>
            <w:tcW w:w="1840" w:type="dxa"/>
            <w:shd w:val="clear" w:color="auto" w:fill="auto"/>
            <w:vAlign w:val="center"/>
          </w:tcPr>
          <w:p w14:paraId="4E31514E" w14:textId="77777777" w:rsidR="00225A35" w:rsidRPr="00161AF1" w:rsidRDefault="00225A35" w:rsidP="003A5B3C">
            <w:pPr>
              <w:rPr>
                <w:sz w:val="22"/>
                <w:szCs w:val="22"/>
                <w:highlight w:val="cyan"/>
                <w:rtl/>
              </w:rPr>
            </w:pPr>
            <w:r w:rsidRPr="00161AF1">
              <w:rPr>
                <w:sz w:val="22"/>
                <w:szCs w:val="22"/>
                <w:highlight w:val="cyan"/>
                <w:rtl/>
              </w:rPr>
              <w:t>צור</w:t>
            </w:r>
          </w:p>
        </w:tc>
        <w:tc>
          <w:tcPr>
            <w:tcW w:w="658" w:type="dxa"/>
            <w:shd w:val="clear" w:color="auto" w:fill="auto"/>
            <w:vAlign w:val="center"/>
          </w:tcPr>
          <w:p w14:paraId="5508FD78" w14:textId="77777777" w:rsidR="00225A35" w:rsidRPr="00161AF1" w:rsidRDefault="00225A35" w:rsidP="003A5B3C">
            <w:pPr>
              <w:rPr>
                <w:sz w:val="22"/>
                <w:szCs w:val="22"/>
                <w:highlight w:val="cyan"/>
              </w:rPr>
            </w:pPr>
            <w:r w:rsidRPr="00161AF1">
              <w:rPr>
                <w:rFonts w:hint="cs"/>
                <w:sz w:val="22"/>
                <w:szCs w:val="22"/>
                <w:highlight w:val="cyan"/>
                <w:rtl/>
              </w:rPr>
              <w:t>2</w:t>
            </w:r>
          </w:p>
        </w:tc>
        <w:tc>
          <w:tcPr>
            <w:tcW w:w="1350" w:type="dxa"/>
            <w:shd w:val="clear" w:color="auto" w:fill="auto"/>
            <w:vAlign w:val="center"/>
          </w:tcPr>
          <w:p w14:paraId="54F0C028" w14:textId="77777777" w:rsidR="00225A35" w:rsidRPr="00161AF1" w:rsidRDefault="00225A35" w:rsidP="003A5B3C">
            <w:pPr>
              <w:rPr>
                <w:sz w:val="22"/>
                <w:szCs w:val="22"/>
                <w:highlight w:val="cyan"/>
                <w:rtl/>
              </w:rPr>
            </w:pPr>
            <w:r w:rsidRPr="00161AF1">
              <w:rPr>
                <w:sz w:val="22"/>
                <w:szCs w:val="22"/>
                <w:highlight w:val="cyan"/>
                <w:rtl/>
              </w:rPr>
              <w:t>בחירה</w:t>
            </w:r>
          </w:p>
        </w:tc>
      </w:tr>
      <w:tr w:rsidR="001659C2" w:rsidRPr="009027EE" w14:paraId="5CA8E705" w14:textId="77777777" w:rsidTr="00690D53">
        <w:trPr>
          <w:trHeight w:val="237"/>
          <w:jc w:val="center"/>
        </w:trPr>
        <w:tc>
          <w:tcPr>
            <w:tcW w:w="1207" w:type="dxa"/>
            <w:shd w:val="clear" w:color="auto" w:fill="auto"/>
            <w:vAlign w:val="center"/>
          </w:tcPr>
          <w:p w14:paraId="6B968882" w14:textId="77777777" w:rsidR="001659C2" w:rsidRPr="00161AF1" w:rsidRDefault="001659C2" w:rsidP="003A5B3C">
            <w:pPr>
              <w:rPr>
                <w:sz w:val="22"/>
                <w:szCs w:val="22"/>
                <w:highlight w:val="cyan"/>
                <w:rtl/>
              </w:rPr>
            </w:pPr>
            <w:r w:rsidRPr="00161AF1">
              <w:rPr>
                <w:rFonts w:hint="cs"/>
                <w:sz w:val="22"/>
                <w:szCs w:val="22"/>
                <w:highlight w:val="cyan"/>
                <w:rtl/>
              </w:rPr>
              <w:t>03230</w:t>
            </w:r>
          </w:p>
        </w:tc>
        <w:tc>
          <w:tcPr>
            <w:tcW w:w="4695" w:type="dxa"/>
            <w:shd w:val="clear" w:color="auto" w:fill="auto"/>
            <w:vAlign w:val="center"/>
          </w:tcPr>
          <w:p w14:paraId="08FFE06F" w14:textId="1C9984B0" w:rsidR="001659C2" w:rsidRPr="00161AF1" w:rsidRDefault="001659C2" w:rsidP="00F16E16">
            <w:pPr>
              <w:rPr>
                <w:sz w:val="22"/>
                <w:szCs w:val="22"/>
                <w:highlight w:val="cyan"/>
                <w:rtl/>
              </w:rPr>
            </w:pPr>
            <w:r w:rsidRPr="00161AF1">
              <w:rPr>
                <w:rFonts w:hint="cs"/>
                <w:sz w:val="22"/>
                <w:szCs w:val="22"/>
                <w:highlight w:val="cyan"/>
                <w:rtl/>
              </w:rPr>
              <w:t>טראומה</w:t>
            </w:r>
            <w:r w:rsidR="00F16E16">
              <w:rPr>
                <w:rFonts w:hint="cs"/>
                <w:sz w:val="22"/>
                <w:szCs w:val="22"/>
                <w:highlight w:val="cyan"/>
                <w:rtl/>
              </w:rPr>
              <w:t xml:space="preserve"> ו</w:t>
            </w:r>
            <w:r w:rsidR="00F16E16" w:rsidRPr="00161AF1">
              <w:rPr>
                <w:rFonts w:hint="cs"/>
                <w:sz w:val="22"/>
                <w:szCs w:val="22"/>
                <w:highlight w:val="cyan"/>
                <w:rtl/>
              </w:rPr>
              <w:t>ביבליותרפיה</w:t>
            </w:r>
          </w:p>
        </w:tc>
        <w:tc>
          <w:tcPr>
            <w:tcW w:w="1840" w:type="dxa"/>
            <w:shd w:val="clear" w:color="auto" w:fill="auto"/>
            <w:vAlign w:val="center"/>
          </w:tcPr>
          <w:p w14:paraId="5B51C9E1" w14:textId="2DB26355" w:rsidR="001659C2" w:rsidRPr="00161AF1" w:rsidRDefault="00F16E16" w:rsidP="003A5B3C">
            <w:pPr>
              <w:rPr>
                <w:sz w:val="22"/>
                <w:szCs w:val="22"/>
                <w:highlight w:val="cyan"/>
                <w:rtl/>
              </w:rPr>
            </w:pPr>
            <w:r>
              <w:rPr>
                <w:rFonts w:hint="cs"/>
                <w:sz w:val="22"/>
                <w:szCs w:val="22"/>
                <w:highlight w:val="cyan"/>
                <w:rtl/>
              </w:rPr>
              <w:t>נחמני</w:t>
            </w:r>
          </w:p>
        </w:tc>
        <w:tc>
          <w:tcPr>
            <w:tcW w:w="658" w:type="dxa"/>
            <w:shd w:val="clear" w:color="auto" w:fill="auto"/>
            <w:vAlign w:val="center"/>
          </w:tcPr>
          <w:p w14:paraId="6BBAA87C" w14:textId="77777777" w:rsidR="001659C2" w:rsidRPr="00161AF1" w:rsidRDefault="001659C2" w:rsidP="003A5B3C">
            <w:pPr>
              <w:rPr>
                <w:sz w:val="22"/>
                <w:szCs w:val="22"/>
                <w:highlight w:val="cyan"/>
                <w:rtl/>
              </w:rPr>
            </w:pPr>
            <w:r w:rsidRPr="00161AF1">
              <w:rPr>
                <w:rFonts w:hint="cs"/>
                <w:sz w:val="22"/>
                <w:szCs w:val="22"/>
                <w:highlight w:val="cyan"/>
                <w:rtl/>
              </w:rPr>
              <w:t>2</w:t>
            </w:r>
          </w:p>
        </w:tc>
        <w:tc>
          <w:tcPr>
            <w:tcW w:w="1350" w:type="dxa"/>
            <w:shd w:val="clear" w:color="auto" w:fill="auto"/>
            <w:vAlign w:val="center"/>
          </w:tcPr>
          <w:p w14:paraId="72DE7E87" w14:textId="77777777" w:rsidR="001659C2" w:rsidRPr="00161AF1" w:rsidRDefault="001659C2" w:rsidP="003A5B3C">
            <w:pPr>
              <w:rPr>
                <w:sz w:val="22"/>
                <w:szCs w:val="22"/>
                <w:highlight w:val="cyan"/>
                <w:rtl/>
              </w:rPr>
            </w:pPr>
            <w:r w:rsidRPr="00161AF1">
              <w:rPr>
                <w:rFonts w:hint="cs"/>
                <w:sz w:val="22"/>
                <w:szCs w:val="22"/>
                <w:highlight w:val="cyan"/>
                <w:rtl/>
              </w:rPr>
              <w:t>בחירה</w:t>
            </w:r>
          </w:p>
        </w:tc>
      </w:tr>
      <w:tr w:rsidR="00214FD5" w:rsidRPr="009027EE" w14:paraId="6519E43E" w14:textId="77777777" w:rsidTr="00690D53">
        <w:trPr>
          <w:trHeight w:val="237"/>
          <w:jc w:val="center"/>
        </w:trPr>
        <w:tc>
          <w:tcPr>
            <w:tcW w:w="1207" w:type="dxa"/>
            <w:shd w:val="clear" w:color="auto" w:fill="auto"/>
            <w:vAlign w:val="center"/>
          </w:tcPr>
          <w:p w14:paraId="56B38CE5" w14:textId="77777777" w:rsidR="0058171B" w:rsidRPr="00161AF1" w:rsidRDefault="0058171B" w:rsidP="0058171B">
            <w:pPr>
              <w:rPr>
                <w:sz w:val="22"/>
                <w:szCs w:val="22"/>
                <w:highlight w:val="cyan"/>
                <w:rtl/>
              </w:rPr>
            </w:pPr>
            <w:r w:rsidRPr="00161AF1">
              <w:rPr>
                <w:rFonts w:hint="cs"/>
                <w:sz w:val="22"/>
                <w:szCs w:val="22"/>
                <w:highlight w:val="cyan"/>
                <w:rtl/>
              </w:rPr>
              <w:t>03097</w:t>
            </w:r>
          </w:p>
        </w:tc>
        <w:tc>
          <w:tcPr>
            <w:tcW w:w="4695" w:type="dxa"/>
            <w:shd w:val="clear" w:color="auto" w:fill="auto"/>
            <w:vAlign w:val="center"/>
          </w:tcPr>
          <w:p w14:paraId="4131247A" w14:textId="77777777" w:rsidR="0058171B" w:rsidRPr="00161AF1" w:rsidRDefault="003A2E44" w:rsidP="00214FD5">
            <w:pPr>
              <w:tabs>
                <w:tab w:val="left" w:pos="1310"/>
              </w:tabs>
              <w:rPr>
                <w:sz w:val="22"/>
                <w:szCs w:val="22"/>
                <w:highlight w:val="cyan"/>
                <w:rtl/>
              </w:rPr>
            </w:pPr>
            <w:r w:rsidRPr="00161AF1">
              <w:rPr>
                <w:rFonts w:hint="cs"/>
                <w:sz w:val="22"/>
                <w:szCs w:val="22"/>
                <w:highlight w:val="cyan"/>
                <w:rtl/>
              </w:rPr>
              <w:t>פרספקטיבה מודעת הקשר ותרבות בראי הפרקטיקה</w:t>
            </w:r>
          </w:p>
        </w:tc>
        <w:tc>
          <w:tcPr>
            <w:tcW w:w="1840" w:type="dxa"/>
            <w:shd w:val="clear" w:color="auto" w:fill="auto"/>
            <w:vAlign w:val="center"/>
          </w:tcPr>
          <w:p w14:paraId="15513CC2" w14:textId="77777777" w:rsidR="0058171B" w:rsidRPr="00161AF1" w:rsidRDefault="0058171B" w:rsidP="0058171B">
            <w:pPr>
              <w:rPr>
                <w:sz w:val="22"/>
                <w:szCs w:val="22"/>
                <w:highlight w:val="cyan"/>
                <w:rtl/>
              </w:rPr>
            </w:pPr>
            <w:r w:rsidRPr="00161AF1">
              <w:rPr>
                <w:sz w:val="22"/>
                <w:szCs w:val="22"/>
                <w:highlight w:val="cyan"/>
                <w:rtl/>
              </w:rPr>
              <w:t>רואר-סטריאר</w:t>
            </w:r>
          </w:p>
        </w:tc>
        <w:tc>
          <w:tcPr>
            <w:tcW w:w="658" w:type="dxa"/>
            <w:shd w:val="clear" w:color="auto" w:fill="auto"/>
            <w:vAlign w:val="center"/>
          </w:tcPr>
          <w:p w14:paraId="6894892F" w14:textId="77777777" w:rsidR="0058171B" w:rsidRPr="00161AF1" w:rsidRDefault="0058171B" w:rsidP="0058171B">
            <w:pPr>
              <w:rPr>
                <w:sz w:val="22"/>
                <w:szCs w:val="22"/>
                <w:highlight w:val="cyan"/>
              </w:rPr>
            </w:pPr>
            <w:r w:rsidRPr="00161AF1">
              <w:rPr>
                <w:rFonts w:hint="cs"/>
                <w:sz w:val="22"/>
                <w:szCs w:val="22"/>
                <w:highlight w:val="cyan"/>
                <w:rtl/>
              </w:rPr>
              <w:t>2</w:t>
            </w:r>
          </w:p>
        </w:tc>
        <w:tc>
          <w:tcPr>
            <w:tcW w:w="1350" w:type="dxa"/>
            <w:shd w:val="clear" w:color="auto" w:fill="auto"/>
            <w:vAlign w:val="center"/>
          </w:tcPr>
          <w:p w14:paraId="255FBE72" w14:textId="77777777" w:rsidR="0058171B" w:rsidRPr="00161AF1" w:rsidRDefault="0058171B" w:rsidP="0058171B">
            <w:pPr>
              <w:rPr>
                <w:sz w:val="22"/>
                <w:szCs w:val="22"/>
                <w:highlight w:val="cyan"/>
                <w:rtl/>
              </w:rPr>
            </w:pPr>
            <w:r w:rsidRPr="00161AF1">
              <w:rPr>
                <w:rFonts w:hint="cs"/>
                <w:sz w:val="22"/>
                <w:szCs w:val="22"/>
                <w:highlight w:val="cyan"/>
                <w:rtl/>
              </w:rPr>
              <w:t>בחירה</w:t>
            </w:r>
          </w:p>
        </w:tc>
      </w:tr>
      <w:tr w:rsidR="00E810B1" w:rsidRPr="009027EE" w14:paraId="35FF6888" w14:textId="77777777" w:rsidTr="00690D53">
        <w:trPr>
          <w:trHeight w:val="237"/>
          <w:jc w:val="center"/>
        </w:trPr>
        <w:tc>
          <w:tcPr>
            <w:tcW w:w="1207" w:type="dxa"/>
            <w:shd w:val="clear" w:color="auto" w:fill="auto"/>
            <w:vAlign w:val="center"/>
          </w:tcPr>
          <w:p w14:paraId="2D560DA5" w14:textId="77777777" w:rsidR="00E810B1" w:rsidRPr="00161AF1" w:rsidRDefault="00E810B1" w:rsidP="0058171B">
            <w:pPr>
              <w:rPr>
                <w:sz w:val="22"/>
                <w:szCs w:val="22"/>
                <w:highlight w:val="cyan"/>
                <w:rtl/>
              </w:rPr>
            </w:pPr>
            <w:r w:rsidRPr="00161AF1">
              <w:rPr>
                <w:rFonts w:hint="cs"/>
                <w:sz w:val="22"/>
                <w:szCs w:val="22"/>
                <w:highlight w:val="cyan"/>
                <w:rtl/>
              </w:rPr>
              <w:t>03339</w:t>
            </w:r>
          </w:p>
        </w:tc>
        <w:tc>
          <w:tcPr>
            <w:tcW w:w="4695" w:type="dxa"/>
            <w:shd w:val="clear" w:color="auto" w:fill="auto"/>
            <w:vAlign w:val="center"/>
          </w:tcPr>
          <w:p w14:paraId="595634BA" w14:textId="77777777" w:rsidR="00E810B1" w:rsidRPr="00161AF1" w:rsidDel="00E810B1" w:rsidRDefault="00E810B1" w:rsidP="00E810B1">
            <w:pPr>
              <w:tabs>
                <w:tab w:val="left" w:pos="1310"/>
              </w:tabs>
              <w:rPr>
                <w:sz w:val="22"/>
                <w:szCs w:val="22"/>
                <w:highlight w:val="cyan"/>
                <w:rtl/>
              </w:rPr>
            </w:pPr>
            <w:r w:rsidRPr="00161AF1">
              <w:rPr>
                <w:rFonts w:hint="cs"/>
                <w:sz w:val="22"/>
                <w:szCs w:val="22"/>
                <w:highlight w:val="cyan"/>
                <w:rtl/>
              </w:rPr>
              <w:t>גישות התערבות בשכול ואובדן</w:t>
            </w:r>
          </w:p>
        </w:tc>
        <w:tc>
          <w:tcPr>
            <w:tcW w:w="1840" w:type="dxa"/>
            <w:shd w:val="clear" w:color="auto" w:fill="auto"/>
            <w:vAlign w:val="center"/>
          </w:tcPr>
          <w:p w14:paraId="5B31AFD7" w14:textId="77777777" w:rsidR="00E810B1" w:rsidRPr="00161AF1" w:rsidRDefault="00E810B1" w:rsidP="0058171B">
            <w:pPr>
              <w:rPr>
                <w:sz w:val="22"/>
                <w:szCs w:val="22"/>
                <w:highlight w:val="cyan"/>
                <w:rtl/>
              </w:rPr>
            </w:pPr>
            <w:r w:rsidRPr="00161AF1">
              <w:rPr>
                <w:rFonts w:hint="cs"/>
                <w:sz w:val="22"/>
                <w:szCs w:val="22"/>
                <w:highlight w:val="cyan"/>
                <w:rtl/>
              </w:rPr>
              <w:t>פסטרנק-מגנזי</w:t>
            </w:r>
          </w:p>
        </w:tc>
        <w:tc>
          <w:tcPr>
            <w:tcW w:w="658" w:type="dxa"/>
            <w:shd w:val="clear" w:color="auto" w:fill="auto"/>
            <w:vAlign w:val="center"/>
          </w:tcPr>
          <w:p w14:paraId="1C33B701" w14:textId="77777777" w:rsidR="00E810B1" w:rsidRPr="00161AF1" w:rsidRDefault="00E810B1" w:rsidP="0058171B">
            <w:pPr>
              <w:rPr>
                <w:sz w:val="22"/>
                <w:szCs w:val="22"/>
                <w:highlight w:val="cyan"/>
                <w:rtl/>
              </w:rPr>
            </w:pPr>
            <w:r w:rsidRPr="00161AF1">
              <w:rPr>
                <w:rFonts w:hint="cs"/>
                <w:sz w:val="22"/>
                <w:szCs w:val="22"/>
                <w:highlight w:val="cyan"/>
                <w:rtl/>
              </w:rPr>
              <w:t>2</w:t>
            </w:r>
          </w:p>
        </w:tc>
        <w:tc>
          <w:tcPr>
            <w:tcW w:w="1350" w:type="dxa"/>
            <w:shd w:val="clear" w:color="auto" w:fill="auto"/>
            <w:vAlign w:val="center"/>
          </w:tcPr>
          <w:p w14:paraId="07006A6C" w14:textId="77777777" w:rsidR="00E810B1" w:rsidRPr="00161AF1" w:rsidRDefault="00E810B1" w:rsidP="0058171B">
            <w:pPr>
              <w:rPr>
                <w:sz w:val="22"/>
                <w:szCs w:val="22"/>
                <w:highlight w:val="cyan"/>
                <w:rtl/>
              </w:rPr>
            </w:pPr>
            <w:r w:rsidRPr="00161AF1">
              <w:rPr>
                <w:rFonts w:hint="cs"/>
                <w:sz w:val="22"/>
                <w:szCs w:val="22"/>
                <w:highlight w:val="cyan"/>
                <w:rtl/>
              </w:rPr>
              <w:t>בחירה</w:t>
            </w:r>
          </w:p>
        </w:tc>
      </w:tr>
      <w:tr w:rsidR="00214FD5" w:rsidRPr="009027EE" w14:paraId="418E6FCA" w14:textId="77777777" w:rsidTr="00690D53">
        <w:trPr>
          <w:trHeight w:val="237"/>
          <w:jc w:val="center"/>
        </w:trPr>
        <w:tc>
          <w:tcPr>
            <w:tcW w:w="1207" w:type="dxa"/>
            <w:shd w:val="clear" w:color="auto" w:fill="auto"/>
          </w:tcPr>
          <w:p w14:paraId="225A0532" w14:textId="460659D0" w:rsidR="0058171B" w:rsidRPr="00161AF1" w:rsidRDefault="009419D6" w:rsidP="0058171B">
            <w:pPr>
              <w:rPr>
                <w:sz w:val="22"/>
                <w:szCs w:val="22"/>
                <w:highlight w:val="cyan"/>
                <w:rtl/>
              </w:rPr>
            </w:pPr>
            <w:r>
              <w:rPr>
                <w:rFonts w:hint="cs"/>
                <w:sz w:val="22"/>
                <w:szCs w:val="22"/>
                <w:highlight w:val="cyan"/>
                <w:rtl/>
              </w:rPr>
              <w:t>03123</w:t>
            </w:r>
          </w:p>
        </w:tc>
        <w:tc>
          <w:tcPr>
            <w:tcW w:w="4695" w:type="dxa"/>
            <w:shd w:val="clear" w:color="auto" w:fill="auto"/>
          </w:tcPr>
          <w:p w14:paraId="72861631" w14:textId="2580E3A4" w:rsidR="006D4B6B" w:rsidRPr="00161AF1" w:rsidRDefault="009419D6" w:rsidP="0058171B">
            <w:pPr>
              <w:rPr>
                <w:sz w:val="22"/>
                <w:szCs w:val="22"/>
                <w:highlight w:val="cyan"/>
                <w:rtl/>
              </w:rPr>
            </w:pPr>
            <w:r w:rsidRPr="009419D6">
              <w:rPr>
                <w:sz w:val="22"/>
                <w:szCs w:val="22"/>
                <w:highlight w:val="cyan"/>
                <w:rtl/>
              </w:rPr>
              <w:t>חשיבה טיפולית על אוכלוסיות קצה (מכורים, עבריינים, סוטים) מנקודה מבט פסיכודינאמית</w:t>
            </w:r>
          </w:p>
        </w:tc>
        <w:tc>
          <w:tcPr>
            <w:tcW w:w="1840" w:type="dxa"/>
            <w:shd w:val="clear" w:color="auto" w:fill="auto"/>
          </w:tcPr>
          <w:p w14:paraId="1D0E5D80" w14:textId="1819C819" w:rsidR="0058171B" w:rsidRPr="00161AF1" w:rsidRDefault="009419D6" w:rsidP="0058171B">
            <w:pPr>
              <w:rPr>
                <w:sz w:val="22"/>
                <w:szCs w:val="22"/>
                <w:highlight w:val="cyan"/>
                <w:rtl/>
              </w:rPr>
            </w:pPr>
            <w:r>
              <w:rPr>
                <w:rFonts w:hint="cs"/>
                <w:sz w:val="22"/>
                <w:szCs w:val="22"/>
                <w:highlight w:val="cyan"/>
                <w:rtl/>
              </w:rPr>
              <w:t>לויט</w:t>
            </w:r>
          </w:p>
        </w:tc>
        <w:tc>
          <w:tcPr>
            <w:tcW w:w="658" w:type="dxa"/>
            <w:shd w:val="clear" w:color="auto" w:fill="auto"/>
          </w:tcPr>
          <w:p w14:paraId="4B25A92D" w14:textId="63A2CEEE" w:rsidR="0058171B" w:rsidRPr="00161AF1" w:rsidRDefault="009419D6" w:rsidP="0058171B">
            <w:pPr>
              <w:rPr>
                <w:sz w:val="22"/>
                <w:szCs w:val="22"/>
                <w:highlight w:val="cyan"/>
                <w:rtl/>
              </w:rPr>
            </w:pPr>
            <w:r>
              <w:rPr>
                <w:rFonts w:hint="cs"/>
                <w:sz w:val="22"/>
                <w:szCs w:val="22"/>
                <w:highlight w:val="cyan"/>
                <w:rtl/>
              </w:rPr>
              <w:t>2</w:t>
            </w:r>
          </w:p>
        </w:tc>
        <w:tc>
          <w:tcPr>
            <w:tcW w:w="1350" w:type="dxa"/>
            <w:shd w:val="clear" w:color="auto" w:fill="auto"/>
          </w:tcPr>
          <w:p w14:paraId="7ED80D98" w14:textId="5F3BC8D7" w:rsidR="0058171B" w:rsidRPr="00161AF1" w:rsidRDefault="009419D6" w:rsidP="0058171B">
            <w:pPr>
              <w:rPr>
                <w:sz w:val="22"/>
                <w:szCs w:val="22"/>
                <w:highlight w:val="cyan"/>
                <w:rtl/>
              </w:rPr>
            </w:pPr>
            <w:r>
              <w:rPr>
                <w:rFonts w:hint="cs"/>
                <w:sz w:val="22"/>
                <w:szCs w:val="22"/>
                <w:highlight w:val="cyan"/>
                <w:rtl/>
              </w:rPr>
              <w:t>בחירה</w:t>
            </w:r>
          </w:p>
        </w:tc>
      </w:tr>
      <w:tr w:rsidR="00CA4182" w:rsidRPr="009027EE" w14:paraId="2F9EB327" w14:textId="77777777" w:rsidTr="00662A3C">
        <w:trPr>
          <w:trHeight w:val="237"/>
          <w:jc w:val="center"/>
        </w:trPr>
        <w:tc>
          <w:tcPr>
            <w:tcW w:w="1207" w:type="dxa"/>
            <w:shd w:val="clear" w:color="auto" w:fill="auto"/>
            <w:vAlign w:val="center"/>
          </w:tcPr>
          <w:p w14:paraId="10635DB2" w14:textId="77777777" w:rsidR="00CA4182" w:rsidRPr="00161AF1" w:rsidRDefault="00CA4182" w:rsidP="00CA4182">
            <w:pPr>
              <w:rPr>
                <w:sz w:val="22"/>
                <w:szCs w:val="22"/>
                <w:highlight w:val="cyan"/>
                <w:rtl/>
              </w:rPr>
            </w:pPr>
            <w:r w:rsidRPr="00161AF1">
              <w:rPr>
                <w:rFonts w:hint="cs"/>
                <w:sz w:val="22"/>
                <w:szCs w:val="22"/>
                <w:highlight w:val="cyan"/>
                <w:rtl/>
              </w:rPr>
              <w:t>03077</w:t>
            </w:r>
          </w:p>
        </w:tc>
        <w:tc>
          <w:tcPr>
            <w:tcW w:w="4695" w:type="dxa"/>
            <w:shd w:val="clear" w:color="auto" w:fill="auto"/>
            <w:vAlign w:val="center"/>
          </w:tcPr>
          <w:p w14:paraId="4F0E29D0" w14:textId="77777777" w:rsidR="00CA4182" w:rsidRPr="00161AF1" w:rsidRDefault="00CA4182" w:rsidP="00CA4182">
            <w:pPr>
              <w:rPr>
                <w:sz w:val="22"/>
                <w:szCs w:val="22"/>
                <w:highlight w:val="cyan"/>
                <w:rtl/>
              </w:rPr>
            </w:pPr>
            <w:r w:rsidRPr="00161AF1">
              <w:rPr>
                <w:rFonts w:hint="cs"/>
                <w:sz w:val="22"/>
                <w:szCs w:val="22"/>
                <w:highlight w:val="cyan"/>
                <w:rtl/>
              </w:rPr>
              <w:t>התעללות בילדים בפרספקטיבה משווה: המקרה של דרום קוריאה, גרמניה וישראל</w:t>
            </w:r>
          </w:p>
        </w:tc>
        <w:tc>
          <w:tcPr>
            <w:tcW w:w="1840" w:type="dxa"/>
            <w:shd w:val="clear" w:color="auto" w:fill="auto"/>
            <w:vAlign w:val="center"/>
          </w:tcPr>
          <w:p w14:paraId="6D66FA95" w14:textId="77777777" w:rsidR="00CA4182" w:rsidRPr="00161AF1" w:rsidRDefault="00CA4182" w:rsidP="00CA4182">
            <w:pPr>
              <w:rPr>
                <w:sz w:val="22"/>
                <w:szCs w:val="22"/>
                <w:highlight w:val="cyan"/>
                <w:rtl/>
              </w:rPr>
            </w:pPr>
            <w:r w:rsidRPr="00161AF1">
              <w:rPr>
                <w:rFonts w:hint="cs"/>
                <w:sz w:val="22"/>
                <w:szCs w:val="22"/>
                <w:highlight w:val="cyan"/>
                <w:rtl/>
              </w:rPr>
              <w:t>בן-אריה</w:t>
            </w:r>
          </w:p>
        </w:tc>
        <w:tc>
          <w:tcPr>
            <w:tcW w:w="658" w:type="dxa"/>
            <w:shd w:val="clear" w:color="auto" w:fill="auto"/>
            <w:vAlign w:val="center"/>
          </w:tcPr>
          <w:p w14:paraId="22A82728" w14:textId="77777777" w:rsidR="00CA4182" w:rsidRPr="00161AF1" w:rsidRDefault="00CA4182" w:rsidP="00CA4182">
            <w:pPr>
              <w:rPr>
                <w:sz w:val="22"/>
                <w:szCs w:val="22"/>
                <w:highlight w:val="cyan"/>
                <w:rtl/>
              </w:rPr>
            </w:pPr>
            <w:r w:rsidRPr="00161AF1">
              <w:rPr>
                <w:rFonts w:hint="cs"/>
                <w:sz w:val="22"/>
                <w:szCs w:val="22"/>
                <w:highlight w:val="cyan"/>
                <w:rtl/>
              </w:rPr>
              <w:t>2</w:t>
            </w:r>
          </w:p>
        </w:tc>
        <w:tc>
          <w:tcPr>
            <w:tcW w:w="1350" w:type="dxa"/>
            <w:shd w:val="clear" w:color="auto" w:fill="auto"/>
            <w:vAlign w:val="center"/>
          </w:tcPr>
          <w:p w14:paraId="27F2FB48" w14:textId="77777777" w:rsidR="00CA4182" w:rsidRPr="00161AF1" w:rsidRDefault="00CA4182" w:rsidP="00CA4182">
            <w:pPr>
              <w:rPr>
                <w:sz w:val="22"/>
                <w:szCs w:val="22"/>
                <w:highlight w:val="cyan"/>
                <w:rtl/>
              </w:rPr>
            </w:pPr>
            <w:r w:rsidRPr="00161AF1">
              <w:rPr>
                <w:rFonts w:hint="cs"/>
                <w:sz w:val="22"/>
                <w:szCs w:val="22"/>
                <w:highlight w:val="cyan"/>
                <w:rtl/>
              </w:rPr>
              <w:t>בחירה</w:t>
            </w:r>
          </w:p>
        </w:tc>
      </w:tr>
      <w:tr w:rsidR="00CA4182" w:rsidRPr="009027EE" w14:paraId="5ACCD181" w14:textId="77777777" w:rsidTr="00662A3C">
        <w:trPr>
          <w:trHeight w:val="237"/>
          <w:jc w:val="center"/>
        </w:trPr>
        <w:tc>
          <w:tcPr>
            <w:tcW w:w="1207" w:type="dxa"/>
            <w:shd w:val="clear" w:color="auto" w:fill="auto"/>
            <w:vAlign w:val="center"/>
          </w:tcPr>
          <w:p w14:paraId="764BA945" w14:textId="77777777" w:rsidR="00CA4182" w:rsidRPr="00161AF1" w:rsidRDefault="00CA4182" w:rsidP="00CA4182">
            <w:pPr>
              <w:rPr>
                <w:sz w:val="22"/>
                <w:szCs w:val="22"/>
                <w:highlight w:val="cyan"/>
                <w:rtl/>
              </w:rPr>
            </w:pPr>
            <w:r w:rsidRPr="00161AF1">
              <w:rPr>
                <w:rFonts w:hint="cs"/>
                <w:sz w:val="22"/>
                <w:szCs w:val="22"/>
                <w:highlight w:val="cyan"/>
                <w:rtl/>
              </w:rPr>
              <w:t>03498</w:t>
            </w:r>
          </w:p>
        </w:tc>
        <w:tc>
          <w:tcPr>
            <w:tcW w:w="4695" w:type="dxa"/>
            <w:shd w:val="clear" w:color="auto" w:fill="auto"/>
            <w:vAlign w:val="center"/>
          </w:tcPr>
          <w:p w14:paraId="4FA9AE8E" w14:textId="77777777" w:rsidR="00CA4182" w:rsidRPr="00161AF1" w:rsidRDefault="00CA4182" w:rsidP="00CA4182">
            <w:pPr>
              <w:rPr>
                <w:sz w:val="22"/>
                <w:szCs w:val="22"/>
                <w:highlight w:val="cyan"/>
                <w:rtl/>
              </w:rPr>
            </w:pPr>
            <w:r w:rsidRPr="00161AF1">
              <w:rPr>
                <w:rFonts w:hint="cs"/>
                <w:sz w:val="22"/>
                <w:szCs w:val="22"/>
                <w:highlight w:val="cyan"/>
                <w:rtl/>
              </w:rPr>
              <w:t>ילדים בסיכון בפרספקטיבה משווה</w:t>
            </w:r>
          </w:p>
        </w:tc>
        <w:tc>
          <w:tcPr>
            <w:tcW w:w="1840" w:type="dxa"/>
            <w:shd w:val="clear" w:color="auto" w:fill="auto"/>
            <w:vAlign w:val="center"/>
          </w:tcPr>
          <w:p w14:paraId="3B9A6C68" w14:textId="77777777" w:rsidR="00CA4182" w:rsidRPr="00161AF1" w:rsidRDefault="00CA4182" w:rsidP="00CA4182">
            <w:pPr>
              <w:rPr>
                <w:sz w:val="22"/>
                <w:szCs w:val="22"/>
                <w:highlight w:val="cyan"/>
                <w:rtl/>
              </w:rPr>
            </w:pPr>
            <w:r w:rsidRPr="00161AF1">
              <w:rPr>
                <w:rFonts w:hint="cs"/>
                <w:sz w:val="22"/>
                <w:szCs w:val="22"/>
                <w:highlight w:val="cyan"/>
                <w:rtl/>
              </w:rPr>
              <w:t>זעירא</w:t>
            </w:r>
          </w:p>
        </w:tc>
        <w:tc>
          <w:tcPr>
            <w:tcW w:w="658" w:type="dxa"/>
            <w:shd w:val="clear" w:color="auto" w:fill="auto"/>
            <w:vAlign w:val="center"/>
          </w:tcPr>
          <w:p w14:paraId="2E3D9E0F" w14:textId="77777777" w:rsidR="00CA4182" w:rsidRPr="00161AF1" w:rsidRDefault="00CA4182" w:rsidP="00CA4182">
            <w:pPr>
              <w:rPr>
                <w:sz w:val="22"/>
                <w:szCs w:val="22"/>
                <w:highlight w:val="cyan"/>
                <w:rtl/>
              </w:rPr>
            </w:pPr>
            <w:r w:rsidRPr="00161AF1">
              <w:rPr>
                <w:rFonts w:hint="cs"/>
                <w:sz w:val="22"/>
                <w:szCs w:val="22"/>
                <w:highlight w:val="cyan"/>
                <w:rtl/>
              </w:rPr>
              <w:t>2</w:t>
            </w:r>
          </w:p>
        </w:tc>
        <w:tc>
          <w:tcPr>
            <w:tcW w:w="1350" w:type="dxa"/>
            <w:shd w:val="clear" w:color="auto" w:fill="auto"/>
            <w:vAlign w:val="center"/>
          </w:tcPr>
          <w:p w14:paraId="0CE57BD8" w14:textId="77777777" w:rsidR="00CA4182" w:rsidRPr="00161AF1" w:rsidRDefault="00CA4182" w:rsidP="00CA4182">
            <w:pPr>
              <w:rPr>
                <w:sz w:val="22"/>
                <w:szCs w:val="22"/>
                <w:highlight w:val="cyan"/>
                <w:rtl/>
              </w:rPr>
            </w:pPr>
            <w:r w:rsidRPr="00161AF1">
              <w:rPr>
                <w:rFonts w:hint="cs"/>
                <w:sz w:val="22"/>
                <w:szCs w:val="22"/>
                <w:highlight w:val="cyan"/>
                <w:rtl/>
              </w:rPr>
              <w:t>בחירה</w:t>
            </w:r>
          </w:p>
        </w:tc>
      </w:tr>
      <w:tr w:rsidR="00A17EDB" w:rsidRPr="009027EE" w14:paraId="43D3026B" w14:textId="77777777" w:rsidTr="00662A3C">
        <w:trPr>
          <w:trHeight w:val="237"/>
          <w:jc w:val="center"/>
        </w:trPr>
        <w:tc>
          <w:tcPr>
            <w:tcW w:w="1207" w:type="dxa"/>
            <w:shd w:val="clear" w:color="auto" w:fill="auto"/>
            <w:vAlign w:val="center"/>
          </w:tcPr>
          <w:p w14:paraId="7E8E1900" w14:textId="77777777" w:rsidR="00A17EDB" w:rsidRPr="00161AF1" w:rsidRDefault="00A17EDB" w:rsidP="00CA4182">
            <w:pPr>
              <w:rPr>
                <w:sz w:val="22"/>
                <w:szCs w:val="22"/>
                <w:highlight w:val="cyan"/>
                <w:rtl/>
              </w:rPr>
            </w:pPr>
            <w:r w:rsidRPr="00161AF1">
              <w:rPr>
                <w:rFonts w:hint="cs"/>
                <w:sz w:val="22"/>
                <w:szCs w:val="22"/>
                <w:highlight w:val="cyan"/>
                <w:rtl/>
              </w:rPr>
              <w:t>03394</w:t>
            </w:r>
          </w:p>
        </w:tc>
        <w:tc>
          <w:tcPr>
            <w:tcW w:w="4695" w:type="dxa"/>
            <w:shd w:val="clear" w:color="auto" w:fill="auto"/>
            <w:vAlign w:val="center"/>
          </w:tcPr>
          <w:p w14:paraId="2C621EB8" w14:textId="77777777" w:rsidR="00A17EDB" w:rsidRPr="00161AF1" w:rsidRDefault="00A17EDB" w:rsidP="00CA4182">
            <w:pPr>
              <w:rPr>
                <w:sz w:val="22"/>
                <w:szCs w:val="22"/>
                <w:highlight w:val="cyan"/>
                <w:rtl/>
              </w:rPr>
            </w:pPr>
            <w:r w:rsidRPr="00161AF1">
              <w:rPr>
                <w:rFonts w:hint="cs"/>
                <w:sz w:val="22"/>
                <w:szCs w:val="22"/>
                <w:highlight w:val="cyan"/>
                <w:rtl/>
              </w:rPr>
              <w:t>אבחון וטיפול בטראומה וטיפול ממוקד גירויים עבור ילדים ובני נוער החשופים לטראומה כרונית</w:t>
            </w:r>
          </w:p>
        </w:tc>
        <w:tc>
          <w:tcPr>
            <w:tcW w:w="1840" w:type="dxa"/>
            <w:shd w:val="clear" w:color="auto" w:fill="auto"/>
            <w:vAlign w:val="center"/>
          </w:tcPr>
          <w:p w14:paraId="4B414D4A" w14:textId="77777777" w:rsidR="00A17EDB" w:rsidRPr="00161AF1" w:rsidRDefault="00A17EDB" w:rsidP="00CA4182">
            <w:pPr>
              <w:rPr>
                <w:sz w:val="22"/>
                <w:szCs w:val="22"/>
                <w:highlight w:val="cyan"/>
                <w:rtl/>
              </w:rPr>
            </w:pPr>
            <w:r w:rsidRPr="00161AF1">
              <w:rPr>
                <w:rFonts w:hint="cs"/>
                <w:sz w:val="22"/>
                <w:szCs w:val="22"/>
                <w:highlight w:val="cyan"/>
                <w:rtl/>
              </w:rPr>
              <w:t>קלטר</w:t>
            </w:r>
          </w:p>
        </w:tc>
        <w:tc>
          <w:tcPr>
            <w:tcW w:w="658" w:type="dxa"/>
            <w:shd w:val="clear" w:color="auto" w:fill="auto"/>
            <w:vAlign w:val="center"/>
          </w:tcPr>
          <w:p w14:paraId="233EDE8F" w14:textId="77777777" w:rsidR="00A17EDB" w:rsidRPr="00161AF1" w:rsidRDefault="00A17EDB" w:rsidP="00CA4182">
            <w:pPr>
              <w:rPr>
                <w:sz w:val="22"/>
                <w:szCs w:val="22"/>
                <w:highlight w:val="cyan"/>
                <w:rtl/>
              </w:rPr>
            </w:pPr>
            <w:r w:rsidRPr="00161AF1">
              <w:rPr>
                <w:rFonts w:hint="cs"/>
                <w:sz w:val="22"/>
                <w:szCs w:val="22"/>
                <w:highlight w:val="cyan"/>
                <w:rtl/>
              </w:rPr>
              <w:t>2</w:t>
            </w:r>
          </w:p>
        </w:tc>
        <w:tc>
          <w:tcPr>
            <w:tcW w:w="1350" w:type="dxa"/>
            <w:shd w:val="clear" w:color="auto" w:fill="auto"/>
            <w:vAlign w:val="center"/>
          </w:tcPr>
          <w:p w14:paraId="3DECE326" w14:textId="77777777" w:rsidR="00A17EDB" w:rsidRPr="00161AF1" w:rsidRDefault="00A17EDB" w:rsidP="00CA4182">
            <w:pPr>
              <w:rPr>
                <w:sz w:val="22"/>
                <w:szCs w:val="22"/>
                <w:highlight w:val="cyan"/>
                <w:rtl/>
              </w:rPr>
            </w:pPr>
            <w:r w:rsidRPr="00161AF1">
              <w:rPr>
                <w:rFonts w:hint="cs"/>
                <w:sz w:val="22"/>
                <w:szCs w:val="22"/>
                <w:highlight w:val="cyan"/>
                <w:rtl/>
              </w:rPr>
              <w:t>בחירה</w:t>
            </w:r>
          </w:p>
        </w:tc>
      </w:tr>
      <w:tr w:rsidR="00B42124" w:rsidRPr="009027EE" w14:paraId="280F19F9" w14:textId="77777777" w:rsidTr="00662A3C">
        <w:trPr>
          <w:trHeight w:val="237"/>
          <w:jc w:val="center"/>
        </w:trPr>
        <w:tc>
          <w:tcPr>
            <w:tcW w:w="1207" w:type="dxa"/>
            <w:shd w:val="clear" w:color="auto" w:fill="auto"/>
            <w:vAlign w:val="center"/>
          </w:tcPr>
          <w:p w14:paraId="1110A601" w14:textId="77777777" w:rsidR="00B42124" w:rsidRPr="00161AF1" w:rsidRDefault="00B42124" w:rsidP="00CA4182">
            <w:pPr>
              <w:rPr>
                <w:sz w:val="22"/>
                <w:szCs w:val="22"/>
                <w:highlight w:val="cyan"/>
                <w:rtl/>
              </w:rPr>
            </w:pPr>
            <w:r w:rsidRPr="00161AF1">
              <w:rPr>
                <w:rFonts w:hint="cs"/>
                <w:sz w:val="22"/>
                <w:szCs w:val="22"/>
                <w:highlight w:val="cyan"/>
                <w:rtl/>
              </w:rPr>
              <w:t>03147</w:t>
            </w:r>
          </w:p>
        </w:tc>
        <w:tc>
          <w:tcPr>
            <w:tcW w:w="4695" w:type="dxa"/>
            <w:shd w:val="clear" w:color="auto" w:fill="auto"/>
            <w:vAlign w:val="center"/>
          </w:tcPr>
          <w:p w14:paraId="46BD33C1" w14:textId="77777777" w:rsidR="00B42124" w:rsidRPr="00161AF1" w:rsidRDefault="00B42124" w:rsidP="00CA4182">
            <w:pPr>
              <w:rPr>
                <w:sz w:val="22"/>
                <w:szCs w:val="22"/>
                <w:highlight w:val="cyan"/>
                <w:rtl/>
              </w:rPr>
            </w:pPr>
            <w:r w:rsidRPr="00161AF1">
              <w:rPr>
                <w:rFonts w:hint="cs"/>
                <w:sz w:val="22"/>
                <w:szCs w:val="22"/>
                <w:highlight w:val="cyan"/>
                <w:rtl/>
              </w:rPr>
              <w:t>יחסים זוגיים: תאוריה, מחקר ופרקטיקה</w:t>
            </w:r>
          </w:p>
        </w:tc>
        <w:tc>
          <w:tcPr>
            <w:tcW w:w="1840" w:type="dxa"/>
            <w:shd w:val="clear" w:color="auto" w:fill="auto"/>
            <w:vAlign w:val="center"/>
          </w:tcPr>
          <w:p w14:paraId="63774036" w14:textId="77777777" w:rsidR="00B42124" w:rsidRPr="00161AF1" w:rsidRDefault="00B42124" w:rsidP="00CA4182">
            <w:pPr>
              <w:rPr>
                <w:sz w:val="22"/>
                <w:szCs w:val="22"/>
                <w:highlight w:val="cyan"/>
                <w:rtl/>
              </w:rPr>
            </w:pPr>
            <w:r w:rsidRPr="00161AF1">
              <w:rPr>
                <w:rFonts w:hint="cs"/>
                <w:sz w:val="22"/>
                <w:szCs w:val="22"/>
                <w:highlight w:val="cyan"/>
                <w:rtl/>
              </w:rPr>
              <w:t>זמיר</w:t>
            </w:r>
          </w:p>
        </w:tc>
        <w:tc>
          <w:tcPr>
            <w:tcW w:w="658" w:type="dxa"/>
            <w:shd w:val="clear" w:color="auto" w:fill="auto"/>
            <w:vAlign w:val="center"/>
          </w:tcPr>
          <w:p w14:paraId="70E7544C" w14:textId="77777777" w:rsidR="00B42124" w:rsidRPr="00161AF1" w:rsidRDefault="00B42124" w:rsidP="00CA4182">
            <w:pPr>
              <w:rPr>
                <w:sz w:val="22"/>
                <w:szCs w:val="22"/>
                <w:highlight w:val="cyan"/>
                <w:rtl/>
              </w:rPr>
            </w:pPr>
            <w:r w:rsidRPr="00161AF1">
              <w:rPr>
                <w:rFonts w:hint="cs"/>
                <w:sz w:val="22"/>
                <w:szCs w:val="22"/>
                <w:highlight w:val="cyan"/>
                <w:rtl/>
              </w:rPr>
              <w:t>2</w:t>
            </w:r>
          </w:p>
        </w:tc>
        <w:tc>
          <w:tcPr>
            <w:tcW w:w="1350" w:type="dxa"/>
            <w:shd w:val="clear" w:color="auto" w:fill="auto"/>
            <w:vAlign w:val="center"/>
          </w:tcPr>
          <w:p w14:paraId="7599CB09" w14:textId="77777777" w:rsidR="00B42124" w:rsidRPr="00161AF1" w:rsidRDefault="00B42124" w:rsidP="00CA4182">
            <w:pPr>
              <w:rPr>
                <w:sz w:val="22"/>
                <w:szCs w:val="22"/>
                <w:highlight w:val="cyan"/>
                <w:rtl/>
              </w:rPr>
            </w:pPr>
            <w:r w:rsidRPr="00161AF1">
              <w:rPr>
                <w:rFonts w:hint="cs"/>
                <w:sz w:val="22"/>
                <w:szCs w:val="22"/>
                <w:highlight w:val="cyan"/>
                <w:rtl/>
              </w:rPr>
              <w:t>בחירה</w:t>
            </w:r>
          </w:p>
        </w:tc>
      </w:tr>
      <w:tr w:rsidR="00156F28" w:rsidRPr="009027EE" w14:paraId="6211020E" w14:textId="77777777" w:rsidTr="00662A3C">
        <w:trPr>
          <w:trHeight w:val="237"/>
          <w:jc w:val="center"/>
        </w:trPr>
        <w:tc>
          <w:tcPr>
            <w:tcW w:w="1207" w:type="dxa"/>
            <w:shd w:val="clear" w:color="auto" w:fill="auto"/>
            <w:vAlign w:val="center"/>
          </w:tcPr>
          <w:p w14:paraId="6664291E" w14:textId="77777777" w:rsidR="00156F28" w:rsidRPr="00161AF1" w:rsidRDefault="00156F28" w:rsidP="00CA4182">
            <w:pPr>
              <w:rPr>
                <w:sz w:val="22"/>
                <w:szCs w:val="22"/>
                <w:highlight w:val="cyan"/>
                <w:rtl/>
              </w:rPr>
            </w:pPr>
            <w:r w:rsidRPr="00161AF1">
              <w:rPr>
                <w:rFonts w:hint="cs"/>
                <w:sz w:val="22"/>
                <w:szCs w:val="22"/>
                <w:highlight w:val="cyan"/>
                <w:rtl/>
              </w:rPr>
              <w:t>03388</w:t>
            </w:r>
          </w:p>
        </w:tc>
        <w:tc>
          <w:tcPr>
            <w:tcW w:w="4695" w:type="dxa"/>
            <w:shd w:val="clear" w:color="auto" w:fill="auto"/>
            <w:vAlign w:val="center"/>
          </w:tcPr>
          <w:p w14:paraId="2B8A3E90" w14:textId="77777777" w:rsidR="00156F28" w:rsidRPr="00161AF1" w:rsidRDefault="00156F28" w:rsidP="00CA4182">
            <w:pPr>
              <w:rPr>
                <w:sz w:val="22"/>
                <w:szCs w:val="22"/>
                <w:highlight w:val="cyan"/>
                <w:rtl/>
              </w:rPr>
            </w:pPr>
            <w:r w:rsidRPr="00161AF1">
              <w:rPr>
                <w:rFonts w:hint="cs"/>
                <w:sz w:val="22"/>
                <w:szCs w:val="22"/>
                <w:highlight w:val="cyan"/>
                <w:rtl/>
              </w:rPr>
              <w:t>הפרעות אכילה: אתיולוגיה אבחון, טיפול ומניעה</w:t>
            </w:r>
          </w:p>
        </w:tc>
        <w:tc>
          <w:tcPr>
            <w:tcW w:w="1840" w:type="dxa"/>
            <w:shd w:val="clear" w:color="auto" w:fill="auto"/>
            <w:vAlign w:val="center"/>
          </w:tcPr>
          <w:p w14:paraId="718EEBE8" w14:textId="77777777" w:rsidR="00156F28" w:rsidRPr="00161AF1" w:rsidRDefault="00156F28" w:rsidP="00CA4182">
            <w:pPr>
              <w:rPr>
                <w:sz w:val="22"/>
                <w:szCs w:val="22"/>
                <w:highlight w:val="cyan"/>
                <w:rtl/>
              </w:rPr>
            </w:pPr>
            <w:r w:rsidRPr="00161AF1">
              <w:rPr>
                <w:rFonts w:hint="cs"/>
                <w:sz w:val="22"/>
                <w:szCs w:val="22"/>
                <w:highlight w:val="cyan"/>
                <w:rtl/>
              </w:rPr>
              <w:t>בכנר</w:t>
            </w:r>
          </w:p>
        </w:tc>
        <w:tc>
          <w:tcPr>
            <w:tcW w:w="658" w:type="dxa"/>
            <w:shd w:val="clear" w:color="auto" w:fill="auto"/>
            <w:vAlign w:val="center"/>
          </w:tcPr>
          <w:p w14:paraId="12FD1C12" w14:textId="77777777" w:rsidR="00156F28" w:rsidRPr="00161AF1" w:rsidRDefault="00156F28" w:rsidP="00CA4182">
            <w:pPr>
              <w:rPr>
                <w:sz w:val="22"/>
                <w:szCs w:val="22"/>
                <w:highlight w:val="cyan"/>
                <w:rtl/>
              </w:rPr>
            </w:pPr>
            <w:r w:rsidRPr="00161AF1">
              <w:rPr>
                <w:rFonts w:hint="cs"/>
                <w:sz w:val="22"/>
                <w:szCs w:val="22"/>
                <w:highlight w:val="cyan"/>
                <w:rtl/>
              </w:rPr>
              <w:t>2</w:t>
            </w:r>
          </w:p>
        </w:tc>
        <w:tc>
          <w:tcPr>
            <w:tcW w:w="1350" w:type="dxa"/>
            <w:shd w:val="clear" w:color="auto" w:fill="auto"/>
            <w:vAlign w:val="center"/>
          </w:tcPr>
          <w:p w14:paraId="132A8A86" w14:textId="77777777" w:rsidR="00156F28" w:rsidRPr="00161AF1" w:rsidRDefault="00156F28" w:rsidP="00CA4182">
            <w:pPr>
              <w:rPr>
                <w:sz w:val="22"/>
                <w:szCs w:val="22"/>
                <w:highlight w:val="cyan"/>
                <w:rtl/>
              </w:rPr>
            </w:pPr>
            <w:r w:rsidRPr="00161AF1">
              <w:rPr>
                <w:rFonts w:hint="cs"/>
                <w:sz w:val="22"/>
                <w:szCs w:val="22"/>
                <w:highlight w:val="cyan"/>
                <w:rtl/>
              </w:rPr>
              <w:t>בחירה</w:t>
            </w:r>
          </w:p>
        </w:tc>
      </w:tr>
      <w:tr w:rsidR="00156F28" w:rsidRPr="009027EE" w14:paraId="6363972A" w14:textId="77777777" w:rsidTr="00662A3C">
        <w:trPr>
          <w:trHeight w:val="237"/>
          <w:jc w:val="center"/>
        </w:trPr>
        <w:tc>
          <w:tcPr>
            <w:tcW w:w="1207" w:type="dxa"/>
            <w:shd w:val="clear" w:color="auto" w:fill="auto"/>
            <w:vAlign w:val="center"/>
          </w:tcPr>
          <w:p w14:paraId="4188C8F3" w14:textId="77777777" w:rsidR="00156F28" w:rsidRPr="00161AF1" w:rsidRDefault="00156F28" w:rsidP="00CA4182">
            <w:pPr>
              <w:rPr>
                <w:sz w:val="22"/>
                <w:szCs w:val="22"/>
                <w:highlight w:val="cyan"/>
                <w:rtl/>
              </w:rPr>
            </w:pPr>
            <w:r w:rsidRPr="00161AF1">
              <w:rPr>
                <w:rFonts w:hint="cs"/>
                <w:sz w:val="22"/>
                <w:szCs w:val="22"/>
                <w:highlight w:val="cyan"/>
                <w:rtl/>
              </w:rPr>
              <w:t>03018</w:t>
            </w:r>
          </w:p>
        </w:tc>
        <w:tc>
          <w:tcPr>
            <w:tcW w:w="4695" w:type="dxa"/>
            <w:shd w:val="clear" w:color="auto" w:fill="auto"/>
            <w:vAlign w:val="center"/>
          </w:tcPr>
          <w:p w14:paraId="3791E167" w14:textId="77777777" w:rsidR="00156F28" w:rsidRPr="00161AF1" w:rsidRDefault="00156F28" w:rsidP="00CA4182">
            <w:pPr>
              <w:rPr>
                <w:sz w:val="22"/>
                <w:szCs w:val="22"/>
                <w:highlight w:val="cyan"/>
                <w:rtl/>
              </w:rPr>
            </w:pPr>
            <w:r w:rsidRPr="00161AF1">
              <w:rPr>
                <w:rFonts w:hint="cs"/>
                <w:sz w:val="22"/>
                <w:szCs w:val="22"/>
                <w:highlight w:val="cyan"/>
                <w:rtl/>
              </w:rPr>
              <w:t>טיפול בקבלה (</w:t>
            </w:r>
            <w:r w:rsidRPr="00161AF1">
              <w:rPr>
                <w:sz w:val="22"/>
                <w:szCs w:val="22"/>
                <w:highlight w:val="cyan"/>
              </w:rPr>
              <w:t>acceptance</w:t>
            </w:r>
            <w:r w:rsidRPr="00161AF1">
              <w:rPr>
                <w:rFonts w:hint="cs"/>
                <w:sz w:val="22"/>
                <w:szCs w:val="22"/>
                <w:highlight w:val="cyan"/>
                <w:rtl/>
              </w:rPr>
              <w:t>) ומחוייבות (</w:t>
            </w:r>
            <w:r w:rsidRPr="00161AF1">
              <w:rPr>
                <w:sz w:val="22"/>
                <w:szCs w:val="22"/>
                <w:highlight w:val="cyan"/>
              </w:rPr>
              <w:t>commitment</w:t>
            </w:r>
            <w:r w:rsidRPr="00161AF1">
              <w:rPr>
                <w:rFonts w:hint="cs"/>
                <w:sz w:val="22"/>
                <w:szCs w:val="22"/>
                <w:highlight w:val="cyan"/>
                <w:rtl/>
              </w:rPr>
              <w:t>)</w:t>
            </w:r>
          </w:p>
        </w:tc>
        <w:tc>
          <w:tcPr>
            <w:tcW w:w="1840" w:type="dxa"/>
            <w:shd w:val="clear" w:color="auto" w:fill="auto"/>
            <w:vAlign w:val="center"/>
          </w:tcPr>
          <w:p w14:paraId="7280FF10" w14:textId="77777777" w:rsidR="00156F28" w:rsidRPr="00161AF1" w:rsidRDefault="00156F28" w:rsidP="00CA4182">
            <w:pPr>
              <w:rPr>
                <w:sz w:val="22"/>
                <w:szCs w:val="22"/>
                <w:highlight w:val="cyan"/>
                <w:rtl/>
              </w:rPr>
            </w:pPr>
            <w:r w:rsidRPr="00161AF1">
              <w:rPr>
                <w:rFonts w:hint="cs"/>
                <w:sz w:val="22"/>
                <w:szCs w:val="22"/>
                <w:highlight w:val="cyan"/>
                <w:rtl/>
              </w:rPr>
              <w:t>כהן</w:t>
            </w:r>
          </w:p>
        </w:tc>
        <w:tc>
          <w:tcPr>
            <w:tcW w:w="658" w:type="dxa"/>
            <w:shd w:val="clear" w:color="auto" w:fill="auto"/>
            <w:vAlign w:val="center"/>
          </w:tcPr>
          <w:p w14:paraId="59C5F010" w14:textId="77777777" w:rsidR="00156F28" w:rsidRPr="00161AF1" w:rsidRDefault="00156F28" w:rsidP="00CA4182">
            <w:pPr>
              <w:rPr>
                <w:sz w:val="22"/>
                <w:szCs w:val="22"/>
                <w:highlight w:val="cyan"/>
                <w:rtl/>
              </w:rPr>
            </w:pPr>
            <w:r w:rsidRPr="00161AF1">
              <w:rPr>
                <w:rFonts w:hint="cs"/>
                <w:sz w:val="22"/>
                <w:szCs w:val="22"/>
                <w:highlight w:val="cyan"/>
                <w:rtl/>
              </w:rPr>
              <w:t>2</w:t>
            </w:r>
          </w:p>
        </w:tc>
        <w:tc>
          <w:tcPr>
            <w:tcW w:w="1350" w:type="dxa"/>
            <w:shd w:val="clear" w:color="auto" w:fill="auto"/>
            <w:vAlign w:val="center"/>
          </w:tcPr>
          <w:p w14:paraId="19977B58" w14:textId="77777777" w:rsidR="00156F28" w:rsidRPr="00161AF1" w:rsidRDefault="00156F28" w:rsidP="00CA4182">
            <w:pPr>
              <w:rPr>
                <w:sz w:val="22"/>
                <w:szCs w:val="22"/>
                <w:highlight w:val="cyan"/>
                <w:rtl/>
              </w:rPr>
            </w:pPr>
            <w:r w:rsidRPr="00161AF1">
              <w:rPr>
                <w:rFonts w:hint="cs"/>
                <w:sz w:val="22"/>
                <w:szCs w:val="22"/>
                <w:highlight w:val="cyan"/>
                <w:rtl/>
              </w:rPr>
              <w:t>בחירה</w:t>
            </w:r>
          </w:p>
        </w:tc>
      </w:tr>
      <w:tr w:rsidR="00156F28" w:rsidRPr="009027EE" w14:paraId="02539748" w14:textId="77777777" w:rsidTr="00662A3C">
        <w:trPr>
          <w:trHeight w:val="237"/>
          <w:jc w:val="center"/>
        </w:trPr>
        <w:tc>
          <w:tcPr>
            <w:tcW w:w="1207" w:type="dxa"/>
            <w:shd w:val="clear" w:color="auto" w:fill="auto"/>
            <w:vAlign w:val="center"/>
          </w:tcPr>
          <w:p w14:paraId="7EAB08EF" w14:textId="77777777" w:rsidR="00156F28" w:rsidRPr="00161AF1" w:rsidRDefault="00156F28" w:rsidP="00CA4182">
            <w:pPr>
              <w:rPr>
                <w:sz w:val="22"/>
                <w:szCs w:val="22"/>
                <w:highlight w:val="cyan"/>
                <w:rtl/>
              </w:rPr>
            </w:pPr>
            <w:r w:rsidRPr="00161AF1">
              <w:rPr>
                <w:rFonts w:hint="cs"/>
                <w:sz w:val="22"/>
                <w:szCs w:val="22"/>
                <w:highlight w:val="cyan"/>
                <w:rtl/>
              </w:rPr>
              <w:t>03283</w:t>
            </w:r>
          </w:p>
        </w:tc>
        <w:tc>
          <w:tcPr>
            <w:tcW w:w="4695" w:type="dxa"/>
            <w:shd w:val="clear" w:color="auto" w:fill="auto"/>
            <w:vAlign w:val="center"/>
          </w:tcPr>
          <w:p w14:paraId="0282C17F" w14:textId="77777777" w:rsidR="00156F28" w:rsidRPr="00161AF1" w:rsidRDefault="00156F28" w:rsidP="00CA4182">
            <w:pPr>
              <w:rPr>
                <w:sz w:val="22"/>
                <w:szCs w:val="22"/>
                <w:highlight w:val="cyan"/>
                <w:rtl/>
              </w:rPr>
            </w:pPr>
            <w:r w:rsidRPr="00161AF1">
              <w:rPr>
                <w:rFonts w:hint="cs"/>
                <w:sz w:val="22"/>
                <w:szCs w:val="22"/>
                <w:highlight w:val="cyan"/>
                <w:rtl/>
              </w:rPr>
              <w:t>אהבה, חמלה וזעם: מתיאורייה ליישומים טיפוליים</w:t>
            </w:r>
          </w:p>
        </w:tc>
        <w:tc>
          <w:tcPr>
            <w:tcW w:w="1840" w:type="dxa"/>
            <w:shd w:val="clear" w:color="auto" w:fill="auto"/>
            <w:vAlign w:val="center"/>
          </w:tcPr>
          <w:p w14:paraId="6D45E499" w14:textId="77777777" w:rsidR="00156F28" w:rsidRPr="00161AF1" w:rsidRDefault="00156F28" w:rsidP="00CA4182">
            <w:pPr>
              <w:rPr>
                <w:sz w:val="22"/>
                <w:szCs w:val="22"/>
                <w:highlight w:val="cyan"/>
                <w:rtl/>
              </w:rPr>
            </w:pPr>
            <w:r w:rsidRPr="00161AF1">
              <w:rPr>
                <w:rFonts w:hint="cs"/>
                <w:sz w:val="22"/>
                <w:szCs w:val="22"/>
                <w:highlight w:val="cyan"/>
                <w:rtl/>
              </w:rPr>
              <w:t>הררי</w:t>
            </w:r>
          </w:p>
        </w:tc>
        <w:tc>
          <w:tcPr>
            <w:tcW w:w="658" w:type="dxa"/>
            <w:shd w:val="clear" w:color="auto" w:fill="auto"/>
            <w:vAlign w:val="center"/>
          </w:tcPr>
          <w:p w14:paraId="2D5FBC05" w14:textId="77777777" w:rsidR="00156F28" w:rsidRPr="00161AF1" w:rsidRDefault="00156F28" w:rsidP="00CA4182">
            <w:pPr>
              <w:rPr>
                <w:sz w:val="22"/>
                <w:szCs w:val="22"/>
                <w:highlight w:val="cyan"/>
                <w:rtl/>
              </w:rPr>
            </w:pPr>
            <w:r w:rsidRPr="00161AF1">
              <w:rPr>
                <w:rFonts w:hint="cs"/>
                <w:sz w:val="22"/>
                <w:szCs w:val="22"/>
                <w:highlight w:val="cyan"/>
                <w:rtl/>
              </w:rPr>
              <w:t>2</w:t>
            </w:r>
          </w:p>
        </w:tc>
        <w:tc>
          <w:tcPr>
            <w:tcW w:w="1350" w:type="dxa"/>
            <w:shd w:val="clear" w:color="auto" w:fill="auto"/>
            <w:vAlign w:val="center"/>
          </w:tcPr>
          <w:p w14:paraId="4CBCCEBA" w14:textId="77777777" w:rsidR="00156F28" w:rsidRPr="00161AF1" w:rsidRDefault="00156F28" w:rsidP="00CA4182">
            <w:pPr>
              <w:rPr>
                <w:sz w:val="22"/>
                <w:szCs w:val="22"/>
                <w:highlight w:val="cyan"/>
                <w:rtl/>
              </w:rPr>
            </w:pPr>
            <w:r w:rsidRPr="00161AF1">
              <w:rPr>
                <w:rFonts w:hint="cs"/>
                <w:sz w:val="22"/>
                <w:szCs w:val="22"/>
                <w:highlight w:val="cyan"/>
                <w:rtl/>
              </w:rPr>
              <w:t>בחירה</w:t>
            </w:r>
          </w:p>
        </w:tc>
      </w:tr>
      <w:tr w:rsidR="00156F28" w:rsidRPr="009027EE" w14:paraId="681557F7" w14:textId="77777777" w:rsidTr="00662A3C">
        <w:trPr>
          <w:trHeight w:val="237"/>
          <w:jc w:val="center"/>
        </w:trPr>
        <w:tc>
          <w:tcPr>
            <w:tcW w:w="1207" w:type="dxa"/>
            <w:shd w:val="clear" w:color="auto" w:fill="auto"/>
            <w:vAlign w:val="center"/>
          </w:tcPr>
          <w:p w14:paraId="5BDF533C" w14:textId="77777777" w:rsidR="00156F28" w:rsidRPr="00161AF1" w:rsidRDefault="00156F28" w:rsidP="00CA4182">
            <w:pPr>
              <w:rPr>
                <w:sz w:val="22"/>
                <w:szCs w:val="22"/>
                <w:highlight w:val="cyan"/>
                <w:rtl/>
              </w:rPr>
            </w:pPr>
            <w:r w:rsidRPr="00161AF1">
              <w:rPr>
                <w:rFonts w:hint="cs"/>
                <w:sz w:val="22"/>
                <w:szCs w:val="22"/>
                <w:highlight w:val="cyan"/>
                <w:rtl/>
              </w:rPr>
              <w:t>03282</w:t>
            </w:r>
          </w:p>
        </w:tc>
        <w:tc>
          <w:tcPr>
            <w:tcW w:w="4695" w:type="dxa"/>
            <w:shd w:val="clear" w:color="auto" w:fill="auto"/>
            <w:vAlign w:val="center"/>
          </w:tcPr>
          <w:p w14:paraId="218919D7" w14:textId="77777777" w:rsidR="00156F28" w:rsidRPr="00161AF1" w:rsidRDefault="00156F28" w:rsidP="00CA4182">
            <w:pPr>
              <w:rPr>
                <w:sz w:val="22"/>
                <w:szCs w:val="22"/>
                <w:highlight w:val="cyan"/>
                <w:rtl/>
              </w:rPr>
            </w:pPr>
            <w:r w:rsidRPr="00161AF1">
              <w:rPr>
                <w:rFonts w:hint="cs"/>
                <w:sz w:val="22"/>
                <w:szCs w:val="22"/>
                <w:highlight w:val="cyan"/>
                <w:rtl/>
              </w:rPr>
              <w:t>כוחה המרפא של האמפתיה: יישומי פסיכולוגית העצמי בפרספקטיבה של העבודה הסוציאלית</w:t>
            </w:r>
          </w:p>
        </w:tc>
        <w:tc>
          <w:tcPr>
            <w:tcW w:w="1840" w:type="dxa"/>
            <w:shd w:val="clear" w:color="auto" w:fill="auto"/>
            <w:vAlign w:val="center"/>
          </w:tcPr>
          <w:p w14:paraId="23B10CF2" w14:textId="77777777" w:rsidR="00156F28" w:rsidRPr="00161AF1" w:rsidRDefault="00156F28" w:rsidP="00CA4182">
            <w:pPr>
              <w:rPr>
                <w:sz w:val="22"/>
                <w:szCs w:val="22"/>
                <w:highlight w:val="cyan"/>
                <w:rtl/>
              </w:rPr>
            </w:pPr>
            <w:r w:rsidRPr="00161AF1">
              <w:rPr>
                <w:rFonts w:hint="cs"/>
                <w:sz w:val="22"/>
                <w:szCs w:val="22"/>
                <w:highlight w:val="cyan"/>
                <w:rtl/>
              </w:rPr>
              <w:t>הררי</w:t>
            </w:r>
          </w:p>
        </w:tc>
        <w:tc>
          <w:tcPr>
            <w:tcW w:w="658" w:type="dxa"/>
            <w:shd w:val="clear" w:color="auto" w:fill="auto"/>
            <w:vAlign w:val="center"/>
          </w:tcPr>
          <w:p w14:paraId="5A4A7076" w14:textId="77777777" w:rsidR="00156F28" w:rsidRPr="00161AF1" w:rsidRDefault="00156F28" w:rsidP="00CA4182">
            <w:pPr>
              <w:rPr>
                <w:sz w:val="22"/>
                <w:szCs w:val="22"/>
                <w:highlight w:val="cyan"/>
                <w:rtl/>
              </w:rPr>
            </w:pPr>
            <w:r w:rsidRPr="00161AF1">
              <w:rPr>
                <w:rFonts w:hint="cs"/>
                <w:sz w:val="22"/>
                <w:szCs w:val="22"/>
                <w:highlight w:val="cyan"/>
                <w:rtl/>
              </w:rPr>
              <w:t>2</w:t>
            </w:r>
          </w:p>
        </w:tc>
        <w:tc>
          <w:tcPr>
            <w:tcW w:w="1350" w:type="dxa"/>
            <w:shd w:val="clear" w:color="auto" w:fill="auto"/>
            <w:vAlign w:val="center"/>
          </w:tcPr>
          <w:p w14:paraId="74C942D2" w14:textId="77777777" w:rsidR="00156F28" w:rsidRPr="00161AF1" w:rsidRDefault="00156F28" w:rsidP="00CA4182">
            <w:pPr>
              <w:rPr>
                <w:sz w:val="22"/>
                <w:szCs w:val="22"/>
                <w:highlight w:val="cyan"/>
                <w:rtl/>
              </w:rPr>
            </w:pPr>
            <w:r w:rsidRPr="00161AF1">
              <w:rPr>
                <w:rFonts w:hint="cs"/>
                <w:sz w:val="22"/>
                <w:szCs w:val="22"/>
                <w:highlight w:val="cyan"/>
                <w:rtl/>
              </w:rPr>
              <w:t>בחירה</w:t>
            </w:r>
          </w:p>
        </w:tc>
      </w:tr>
      <w:tr w:rsidR="00B87D0F" w:rsidRPr="009027EE" w14:paraId="3C1C22DB" w14:textId="77777777" w:rsidTr="00662A3C">
        <w:trPr>
          <w:trHeight w:val="237"/>
          <w:jc w:val="center"/>
        </w:trPr>
        <w:tc>
          <w:tcPr>
            <w:tcW w:w="1207" w:type="dxa"/>
            <w:shd w:val="clear" w:color="auto" w:fill="auto"/>
            <w:vAlign w:val="center"/>
          </w:tcPr>
          <w:p w14:paraId="15DC8B4E" w14:textId="77777777" w:rsidR="00B87D0F" w:rsidRPr="00161AF1" w:rsidRDefault="00B87D0F" w:rsidP="00B87D0F">
            <w:pPr>
              <w:rPr>
                <w:sz w:val="22"/>
                <w:szCs w:val="22"/>
                <w:highlight w:val="cyan"/>
                <w:rtl/>
              </w:rPr>
            </w:pPr>
            <w:r w:rsidRPr="00161AF1">
              <w:rPr>
                <w:rFonts w:hint="cs"/>
                <w:sz w:val="22"/>
                <w:szCs w:val="22"/>
                <w:highlight w:val="cyan"/>
                <w:rtl/>
              </w:rPr>
              <w:t>03280</w:t>
            </w:r>
          </w:p>
        </w:tc>
        <w:tc>
          <w:tcPr>
            <w:tcW w:w="4695" w:type="dxa"/>
            <w:shd w:val="clear" w:color="auto" w:fill="auto"/>
            <w:vAlign w:val="center"/>
          </w:tcPr>
          <w:p w14:paraId="48D8EA61" w14:textId="77777777" w:rsidR="00B87D0F" w:rsidRPr="00161AF1" w:rsidRDefault="00B87D0F" w:rsidP="00B87D0F">
            <w:pPr>
              <w:rPr>
                <w:sz w:val="22"/>
                <w:szCs w:val="22"/>
                <w:highlight w:val="cyan"/>
                <w:rtl/>
              </w:rPr>
            </w:pPr>
            <w:r w:rsidRPr="00161AF1">
              <w:rPr>
                <w:rFonts w:hint="cs"/>
                <w:sz w:val="22"/>
                <w:szCs w:val="22"/>
                <w:highlight w:val="cyan"/>
                <w:rtl/>
              </w:rPr>
              <w:t>טיפול מודע הקשר במהגרים ופליטים</w:t>
            </w:r>
          </w:p>
        </w:tc>
        <w:tc>
          <w:tcPr>
            <w:tcW w:w="1840" w:type="dxa"/>
            <w:shd w:val="clear" w:color="auto" w:fill="auto"/>
            <w:vAlign w:val="center"/>
          </w:tcPr>
          <w:p w14:paraId="44A46A2C" w14:textId="77777777" w:rsidR="00B87D0F" w:rsidRPr="00161AF1" w:rsidRDefault="00B87D0F" w:rsidP="00B87D0F">
            <w:pPr>
              <w:tabs>
                <w:tab w:val="left" w:pos="1310"/>
              </w:tabs>
              <w:rPr>
                <w:sz w:val="22"/>
                <w:szCs w:val="22"/>
                <w:highlight w:val="cyan"/>
                <w:rtl/>
              </w:rPr>
            </w:pPr>
            <w:r w:rsidRPr="00161AF1">
              <w:rPr>
                <w:rFonts w:hint="cs"/>
                <w:sz w:val="22"/>
                <w:szCs w:val="22"/>
                <w:highlight w:val="cyan"/>
                <w:rtl/>
              </w:rPr>
              <w:t>רואר-סטרייאר</w:t>
            </w:r>
          </w:p>
        </w:tc>
        <w:tc>
          <w:tcPr>
            <w:tcW w:w="658" w:type="dxa"/>
            <w:shd w:val="clear" w:color="auto" w:fill="auto"/>
            <w:vAlign w:val="center"/>
          </w:tcPr>
          <w:p w14:paraId="7289F924" w14:textId="77777777" w:rsidR="00B87D0F" w:rsidRPr="00161AF1" w:rsidRDefault="00B87D0F" w:rsidP="00B87D0F">
            <w:pPr>
              <w:rPr>
                <w:sz w:val="22"/>
                <w:szCs w:val="22"/>
                <w:highlight w:val="cyan"/>
                <w:rtl/>
              </w:rPr>
            </w:pPr>
            <w:r w:rsidRPr="00161AF1">
              <w:rPr>
                <w:rFonts w:hint="cs"/>
                <w:sz w:val="22"/>
                <w:szCs w:val="22"/>
                <w:highlight w:val="cyan"/>
                <w:rtl/>
              </w:rPr>
              <w:t>2</w:t>
            </w:r>
          </w:p>
        </w:tc>
        <w:tc>
          <w:tcPr>
            <w:tcW w:w="1350" w:type="dxa"/>
            <w:shd w:val="clear" w:color="auto" w:fill="auto"/>
            <w:vAlign w:val="center"/>
          </w:tcPr>
          <w:p w14:paraId="3227CE25" w14:textId="77777777" w:rsidR="00B87D0F" w:rsidRPr="00161AF1" w:rsidRDefault="00B87D0F" w:rsidP="00B87D0F">
            <w:pPr>
              <w:rPr>
                <w:sz w:val="22"/>
                <w:szCs w:val="22"/>
                <w:highlight w:val="cyan"/>
                <w:rtl/>
              </w:rPr>
            </w:pPr>
            <w:r w:rsidRPr="00161AF1">
              <w:rPr>
                <w:rFonts w:hint="cs"/>
                <w:sz w:val="22"/>
                <w:szCs w:val="22"/>
                <w:highlight w:val="cyan"/>
                <w:rtl/>
              </w:rPr>
              <w:t>בחירה</w:t>
            </w:r>
          </w:p>
        </w:tc>
      </w:tr>
      <w:tr w:rsidR="00E32540" w:rsidRPr="009027EE" w14:paraId="6ABA9FEC" w14:textId="77777777" w:rsidTr="00662A3C">
        <w:trPr>
          <w:trHeight w:val="237"/>
          <w:jc w:val="center"/>
        </w:trPr>
        <w:tc>
          <w:tcPr>
            <w:tcW w:w="1207" w:type="dxa"/>
            <w:shd w:val="clear" w:color="auto" w:fill="auto"/>
            <w:vAlign w:val="center"/>
          </w:tcPr>
          <w:p w14:paraId="1E71F4FE" w14:textId="77777777" w:rsidR="00E32540" w:rsidRPr="00161AF1" w:rsidRDefault="00E32540" w:rsidP="00B87D0F">
            <w:pPr>
              <w:rPr>
                <w:sz w:val="22"/>
                <w:szCs w:val="22"/>
                <w:highlight w:val="cyan"/>
                <w:rtl/>
              </w:rPr>
            </w:pPr>
            <w:r w:rsidRPr="00161AF1">
              <w:rPr>
                <w:rFonts w:hint="cs"/>
                <w:sz w:val="22"/>
                <w:szCs w:val="22"/>
                <w:highlight w:val="cyan"/>
                <w:rtl/>
              </w:rPr>
              <w:t>03923</w:t>
            </w:r>
          </w:p>
        </w:tc>
        <w:tc>
          <w:tcPr>
            <w:tcW w:w="4695" w:type="dxa"/>
            <w:shd w:val="clear" w:color="auto" w:fill="auto"/>
            <w:vAlign w:val="center"/>
          </w:tcPr>
          <w:p w14:paraId="14D0680D" w14:textId="77777777" w:rsidR="00E32540" w:rsidRPr="00161AF1" w:rsidRDefault="00E32540" w:rsidP="00B87D0F">
            <w:pPr>
              <w:rPr>
                <w:sz w:val="22"/>
                <w:szCs w:val="22"/>
                <w:highlight w:val="cyan"/>
                <w:rtl/>
              </w:rPr>
            </w:pPr>
            <w:r w:rsidRPr="00161AF1">
              <w:rPr>
                <w:rFonts w:hint="cs"/>
                <w:sz w:val="22"/>
                <w:szCs w:val="22"/>
                <w:highlight w:val="cyan"/>
                <w:rtl/>
              </w:rPr>
              <w:t>אלימות גברים נגד נשים במשפחה</w:t>
            </w:r>
          </w:p>
        </w:tc>
        <w:tc>
          <w:tcPr>
            <w:tcW w:w="1840" w:type="dxa"/>
            <w:shd w:val="clear" w:color="auto" w:fill="auto"/>
            <w:vAlign w:val="center"/>
          </w:tcPr>
          <w:p w14:paraId="1A3481E8" w14:textId="77777777" w:rsidR="00E32540" w:rsidRPr="00161AF1" w:rsidRDefault="00E32540" w:rsidP="00B87D0F">
            <w:pPr>
              <w:tabs>
                <w:tab w:val="left" w:pos="1310"/>
              </w:tabs>
              <w:rPr>
                <w:sz w:val="22"/>
                <w:szCs w:val="22"/>
                <w:highlight w:val="cyan"/>
                <w:rtl/>
              </w:rPr>
            </w:pPr>
            <w:r w:rsidRPr="00161AF1">
              <w:rPr>
                <w:rFonts w:hint="cs"/>
                <w:sz w:val="22"/>
                <w:szCs w:val="22"/>
                <w:highlight w:val="cyan"/>
                <w:rtl/>
              </w:rPr>
              <w:t>חאג'-יחיא</w:t>
            </w:r>
          </w:p>
        </w:tc>
        <w:tc>
          <w:tcPr>
            <w:tcW w:w="658" w:type="dxa"/>
            <w:shd w:val="clear" w:color="auto" w:fill="auto"/>
            <w:vAlign w:val="center"/>
          </w:tcPr>
          <w:p w14:paraId="6B686A2F" w14:textId="77777777" w:rsidR="00E32540" w:rsidRPr="00161AF1" w:rsidRDefault="00E32540" w:rsidP="00B87D0F">
            <w:pPr>
              <w:rPr>
                <w:sz w:val="22"/>
                <w:szCs w:val="22"/>
                <w:highlight w:val="cyan"/>
                <w:rtl/>
              </w:rPr>
            </w:pPr>
            <w:r w:rsidRPr="00161AF1">
              <w:rPr>
                <w:rFonts w:hint="cs"/>
                <w:sz w:val="22"/>
                <w:szCs w:val="22"/>
                <w:highlight w:val="cyan"/>
                <w:rtl/>
              </w:rPr>
              <w:t>2</w:t>
            </w:r>
          </w:p>
        </w:tc>
        <w:tc>
          <w:tcPr>
            <w:tcW w:w="1350" w:type="dxa"/>
            <w:shd w:val="clear" w:color="auto" w:fill="auto"/>
            <w:vAlign w:val="center"/>
          </w:tcPr>
          <w:p w14:paraId="1FBE832A" w14:textId="77777777" w:rsidR="00E32540" w:rsidRPr="00161AF1" w:rsidRDefault="00E32540" w:rsidP="00B87D0F">
            <w:pPr>
              <w:rPr>
                <w:sz w:val="22"/>
                <w:szCs w:val="22"/>
                <w:highlight w:val="cyan"/>
                <w:rtl/>
              </w:rPr>
            </w:pPr>
            <w:r w:rsidRPr="00161AF1">
              <w:rPr>
                <w:rFonts w:hint="cs"/>
                <w:sz w:val="22"/>
                <w:szCs w:val="22"/>
                <w:highlight w:val="cyan"/>
                <w:rtl/>
              </w:rPr>
              <w:t>בחירה</w:t>
            </w:r>
          </w:p>
        </w:tc>
      </w:tr>
      <w:tr w:rsidR="006A2B3D" w:rsidRPr="009027EE" w14:paraId="2F667C9D" w14:textId="77777777" w:rsidTr="00662A3C">
        <w:trPr>
          <w:trHeight w:val="237"/>
          <w:jc w:val="center"/>
        </w:trPr>
        <w:tc>
          <w:tcPr>
            <w:tcW w:w="1207" w:type="dxa"/>
            <w:shd w:val="clear" w:color="auto" w:fill="auto"/>
            <w:vAlign w:val="center"/>
          </w:tcPr>
          <w:p w14:paraId="14960D62" w14:textId="29F06CA6" w:rsidR="006A2B3D" w:rsidRPr="00161AF1" w:rsidRDefault="006A2B3D" w:rsidP="006A2B3D">
            <w:pPr>
              <w:rPr>
                <w:sz w:val="22"/>
                <w:szCs w:val="22"/>
                <w:highlight w:val="cyan"/>
                <w:rtl/>
              </w:rPr>
            </w:pPr>
            <w:r>
              <w:rPr>
                <w:rFonts w:hint="cs"/>
                <w:sz w:val="22"/>
                <w:szCs w:val="22"/>
                <w:highlight w:val="cyan"/>
                <w:rtl/>
              </w:rPr>
              <w:t>03363</w:t>
            </w:r>
          </w:p>
        </w:tc>
        <w:tc>
          <w:tcPr>
            <w:tcW w:w="4695" w:type="dxa"/>
            <w:shd w:val="clear" w:color="auto" w:fill="auto"/>
            <w:vAlign w:val="center"/>
          </w:tcPr>
          <w:p w14:paraId="5B8C2A9D" w14:textId="77777777" w:rsidR="006A2B3D" w:rsidRPr="00161AF1" w:rsidRDefault="006A2B3D" w:rsidP="006A2B3D">
            <w:pPr>
              <w:rPr>
                <w:sz w:val="22"/>
                <w:szCs w:val="22"/>
                <w:highlight w:val="cyan"/>
                <w:rtl/>
              </w:rPr>
            </w:pPr>
            <w:r w:rsidRPr="002B75AC">
              <w:rPr>
                <w:sz w:val="22"/>
                <w:szCs w:val="22"/>
                <w:highlight w:val="cyan"/>
                <w:rtl/>
              </w:rPr>
              <w:t>ילדים להורים מכורים: אבחון וטיפול</w:t>
            </w:r>
          </w:p>
        </w:tc>
        <w:tc>
          <w:tcPr>
            <w:tcW w:w="1840" w:type="dxa"/>
            <w:shd w:val="clear" w:color="auto" w:fill="auto"/>
            <w:vAlign w:val="center"/>
          </w:tcPr>
          <w:p w14:paraId="2B4BA3DA" w14:textId="77777777" w:rsidR="006A2B3D" w:rsidRPr="00161AF1" w:rsidRDefault="006A2B3D" w:rsidP="006A2B3D">
            <w:pPr>
              <w:tabs>
                <w:tab w:val="left" w:pos="1310"/>
              </w:tabs>
              <w:rPr>
                <w:sz w:val="22"/>
                <w:szCs w:val="22"/>
                <w:highlight w:val="cyan"/>
                <w:rtl/>
              </w:rPr>
            </w:pPr>
            <w:r w:rsidRPr="00161AF1">
              <w:rPr>
                <w:rFonts w:hint="cs"/>
                <w:sz w:val="22"/>
                <w:szCs w:val="22"/>
                <w:highlight w:val="cyan"/>
                <w:rtl/>
              </w:rPr>
              <w:t>סטרוסנר</w:t>
            </w:r>
          </w:p>
        </w:tc>
        <w:tc>
          <w:tcPr>
            <w:tcW w:w="658" w:type="dxa"/>
            <w:shd w:val="clear" w:color="auto" w:fill="auto"/>
            <w:vAlign w:val="center"/>
          </w:tcPr>
          <w:p w14:paraId="0FD99B5E" w14:textId="77777777" w:rsidR="006A2B3D" w:rsidRPr="00161AF1" w:rsidRDefault="006A2B3D" w:rsidP="006A2B3D">
            <w:pPr>
              <w:rPr>
                <w:sz w:val="22"/>
                <w:szCs w:val="22"/>
                <w:highlight w:val="cyan"/>
                <w:rtl/>
              </w:rPr>
            </w:pPr>
            <w:r w:rsidRPr="00161AF1">
              <w:rPr>
                <w:rFonts w:hint="cs"/>
                <w:sz w:val="22"/>
                <w:szCs w:val="22"/>
                <w:highlight w:val="cyan"/>
                <w:rtl/>
              </w:rPr>
              <w:t>2</w:t>
            </w:r>
          </w:p>
        </w:tc>
        <w:tc>
          <w:tcPr>
            <w:tcW w:w="1350" w:type="dxa"/>
            <w:shd w:val="clear" w:color="auto" w:fill="auto"/>
            <w:vAlign w:val="center"/>
          </w:tcPr>
          <w:p w14:paraId="2A2A2F54" w14:textId="77777777" w:rsidR="006A2B3D" w:rsidRPr="00161AF1" w:rsidRDefault="006A2B3D" w:rsidP="006A2B3D">
            <w:pPr>
              <w:rPr>
                <w:sz w:val="22"/>
                <w:szCs w:val="22"/>
                <w:highlight w:val="cyan"/>
                <w:rtl/>
              </w:rPr>
            </w:pPr>
            <w:r w:rsidRPr="00161AF1">
              <w:rPr>
                <w:rFonts w:hint="cs"/>
                <w:sz w:val="22"/>
                <w:szCs w:val="22"/>
                <w:highlight w:val="cyan"/>
                <w:rtl/>
              </w:rPr>
              <w:t>בחירה</w:t>
            </w:r>
          </w:p>
        </w:tc>
      </w:tr>
      <w:tr w:rsidR="006A2B3D" w:rsidRPr="009027EE" w14:paraId="148B3E3C" w14:textId="77777777" w:rsidTr="00662A3C">
        <w:trPr>
          <w:trHeight w:val="237"/>
          <w:jc w:val="center"/>
        </w:trPr>
        <w:tc>
          <w:tcPr>
            <w:tcW w:w="1207" w:type="dxa"/>
            <w:shd w:val="clear" w:color="auto" w:fill="auto"/>
            <w:vAlign w:val="center"/>
          </w:tcPr>
          <w:p w14:paraId="09C75760" w14:textId="77777777" w:rsidR="006A2B3D" w:rsidRPr="00161AF1" w:rsidRDefault="006A2B3D" w:rsidP="006A2B3D">
            <w:pPr>
              <w:rPr>
                <w:sz w:val="22"/>
                <w:szCs w:val="22"/>
                <w:highlight w:val="cyan"/>
                <w:rtl/>
              </w:rPr>
            </w:pPr>
            <w:r w:rsidRPr="00161AF1">
              <w:rPr>
                <w:rFonts w:hint="cs"/>
                <w:sz w:val="22"/>
                <w:szCs w:val="22"/>
                <w:highlight w:val="cyan"/>
                <w:rtl/>
              </w:rPr>
              <w:t>03156</w:t>
            </w:r>
          </w:p>
        </w:tc>
        <w:tc>
          <w:tcPr>
            <w:tcW w:w="4695" w:type="dxa"/>
            <w:shd w:val="clear" w:color="auto" w:fill="auto"/>
            <w:vAlign w:val="center"/>
          </w:tcPr>
          <w:p w14:paraId="3F6FA42A" w14:textId="77777777" w:rsidR="006A2B3D" w:rsidRPr="002B75AC" w:rsidRDefault="006A2B3D" w:rsidP="006A2B3D">
            <w:pPr>
              <w:rPr>
                <w:sz w:val="22"/>
                <w:szCs w:val="22"/>
                <w:highlight w:val="cyan"/>
                <w:rtl/>
              </w:rPr>
            </w:pPr>
            <w:r w:rsidRPr="002B75AC">
              <w:rPr>
                <w:rFonts w:hint="cs"/>
                <w:sz w:val="22"/>
                <w:szCs w:val="22"/>
                <w:highlight w:val="cyan"/>
                <w:rtl/>
              </w:rPr>
              <w:t>טיפול בשעת משבר: תיאוריה ויישום קליני</w:t>
            </w:r>
          </w:p>
        </w:tc>
        <w:tc>
          <w:tcPr>
            <w:tcW w:w="1840" w:type="dxa"/>
            <w:shd w:val="clear" w:color="auto" w:fill="auto"/>
            <w:vAlign w:val="center"/>
          </w:tcPr>
          <w:p w14:paraId="38F9B221" w14:textId="77777777" w:rsidR="006A2B3D" w:rsidRPr="00161AF1" w:rsidRDefault="006A2B3D" w:rsidP="006A2B3D">
            <w:pPr>
              <w:tabs>
                <w:tab w:val="left" w:pos="1310"/>
              </w:tabs>
              <w:rPr>
                <w:sz w:val="22"/>
                <w:szCs w:val="22"/>
                <w:highlight w:val="cyan"/>
                <w:rtl/>
              </w:rPr>
            </w:pPr>
            <w:r w:rsidRPr="00161AF1">
              <w:rPr>
                <w:rFonts w:hint="cs"/>
                <w:sz w:val="22"/>
                <w:szCs w:val="22"/>
                <w:highlight w:val="cyan"/>
                <w:rtl/>
              </w:rPr>
              <w:t>חזנוב</w:t>
            </w:r>
          </w:p>
        </w:tc>
        <w:tc>
          <w:tcPr>
            <w:tcW w:w="658" w:type="dxa"/>
            <w:shd w:val="clear" w:color="auto" w:fill="auto"/>
            <w:vAlign w:val="center"/>
          </w:tcPr>
          <w:p w14:paraId="5E3371C8" w14:textId="77777777" w:rsidR="006A2B3D" w:rsidRPr="00161AF1" w:rsidRDefault="006A2B3D" w:rsidP="006A2B3D">
            <w:pPr>
              <w:rPr>
                <w:sz w:val="22"/>
                <w:szCs w:val="22"/>
                <w:highlight w:val="cyan"/>
                <w:rtl/>
              </w:rPr>
            </w:pPr>
            <w:r w:rsidRPr="00161AF1">
              <w:rPr>
                <w:rFonts w:hint="cs"/>
                <w:sz w:val="22"/>
                <w:szCs w:val="22"/>
                <w:highlight w:val="cyan"/>
                <w:rtl/>
              </w:rPr>
              <w:t>2</w:t>
            </w:r>
          </w:p>
        </w:tc>
        <w:tc>
          <w:tcPr>
            <w:tcW w:w="1350" w:type="dxa"/>
            <w:shd w:val="clear" w:color="auto" w:fill="auto"/>
            <w:vAlign w:val="center"/>
          </w:tcPr>
          <w:p w14:paraId="76A0DEAB" w14:textId="77777777" w:rsidR="006A2B3D" w:rsidRPr="00161AF1" w:rsidRDefault="006A2B3D" w:rsidP="006A2B3D">
            <w:pPr>
              <w:rPr>
                <w:sz w:val="22"/>
                <w:szCs w:val="22"/>
                <w:highlight w:val="cyan"/>
                <w:rtl/>
              </w:rPr>
            </w:pPr>
            <w:r w:rsidRPr="00161AF1">
              <w:rPr>
                <w:rFonts w:hint="cs"/>
                <w:sz w:val="22"/>
                <w:szCs w:val="22"/>
                <w:highlight w:val="cyan"/>
                <w:rtl/>
              </w:rPr>
              <w:t>בחירה</w:t>
            </w:r>
          </w:p>
        </w:tc>
      </w:tr>
      <w:tr w:rsidR="006A2B3D" w:rsidRPr="009027EE" w14:paraId="5F548893" w14:textId="77777777" w:rsidTr="00662A3C">
        <w:trPr>
          <w:trHeight w:val="237"/>
          <w:jc w:val="center"/>
        </w:trPr>
        <w:tc>
          <w:tcPr>
            <w:tcW w:w="1207" w:type="dxa"/>
            <w:shd w:val="clear" w:color="auto" w:fill="auto"/>
            <w:vAlign w:val="center"/>
          </w:tcPr>
          <w:p w14:paraId="3CDF3DDE" w14:textId="77777777" w:rsidR="006A2B3D" w:rsidRPr="00161AF1" w:rsidRDefault="006A2B3D" w:rsidP="006A2B3D">
            <w:pPr>
              <w:rPr>
                <w:sz w:val="22"/>
                <w:szCs w:val="22"/>
                <w:highlight w:val="cyan"/>
                <w:rtl/>
              </w:rPr>
            </w:pPr>
            <w:r w:rsidRPr="00161AF1">
              <w:rPr>
                <w:rFonts w:hint="cs"/>
                <w:sz w:val="22"/>
                <w:szCs w:val="22"/>
                <w:highlight w:val="cyan"/>
                <w:rtl/>
              </w:rPr>
              <w:t>03181</w:t>
            </w:r>
          </w:p>
        </w:tc>
        <w:tc>
          <w:tcPr>
            <w:tcW w:w="4695" w:type="dxa"/>
            <w:shd w:val="clear" w:color="auto" w:fill="auto"/>
            <w:vAlign w:val="center"/>
          </w:tcPr>
          <w:p w14:paraId="5B553EB8" w14:textId="77777777" w:rsidR="006A2B3D" w:rsidRPr="002B75AC" w:rsidRDefault="006A2B3D" w:rsidP="006A2B3D">
            <w:pPr>
              <w:rPr>
                <w:sz w:val="22"/>
                <w:szCs w:val="22"/>
                <w:highlight w:val="cyan"/>
                <w:rtl/>
              </w:rPr>
            </w:pPr>
            <w:r w:rsidRPr="002B75AC">
              <w:rPr>
                <w:rFonts w:hint="cs"/>
                <w:sz w:val="22"/>
                <w:szCs w:val="22"/>
                <w:highlight w:val="cyan"/>
                <w:rtl/>
              </w:rPr>
              <w:t>טיפול סוציאלי בפרספקטיבה פסיכואנליטית</w:t>
            </w:r>
          </w:p>
        </w:tc>
        <w:tc>
          <w:tcPr>
            <w:tcW w:w="1840" w:type="dxa"/>
            <w:shd w:val="clear" w:color="auto" w:fill="auto"/>
            <w:vAlign w:val="center"/>
          </w:tcPr>
          <w:p w14:paraId="70540736" w14:textId="77777777" w:rsidR="006A2B3D" w:rsidRPr="00161AF1" w:rsidRDefault="006A2B3D" w:rsidP="006A2B3D">
            <w:pPr>
              <w:tabs>
                <w:tab w:val="left" w:pos="1310"/>
              </w:tabs>
              <w:rPr>
                <w:sz w:val="22"/>
                <w:szCs w:val="22"/>
                <w:highlight w:val="cyan"/>
                <w:rtl/>
              </w:rPr>
            </w:pPr>
            <w:r w:rsidRPr="00161AF1">
              <w:rPr>
                <w:rFonts w:hint="cs"/>
                <w:sz w:val="22"/>
                <w:szCs w:val="22"/>
                <w:highlight w:val="cyan"/>
                <w:rtl/>
              </w:rPr>
              <w:t>שפירא-ברמן</w:t>
            </w:r>
          </w:p>
        </w:tc>
        <w:tc>
          <w:tcPr>
            <w:tcW w:w="658" w:type="dxa"/>
            <w:shd w:val="clear" w:color="auto" w:fill="auto"/>
            <w:vAlign w:val="center"/>
          </w:tcPr>
          <w:p w14:paraId="62A591CF" w14:textId="77777777" w:rsidR="006A2B3D" w:rsidRPr="00161AF1" w:rsidRDefault="006A2B3D" w:rsidP="006A2B3D">
            <w:pPr>
              <w:rPr>
                <w:sz w:val="22"/>
                <w:szCs w:val="22"/>
                <w:highlight w:val="cyan"/>
                <w:rtl/>
              </w:rPr>
            </w:pPr>
            <w:r w:rsidRPr="00161AF1">
              <w:rPr>
                <w:rFonts w:hint="cs"/>
                <w:sz w:val="22"/>
                <w:szCs w:val="22"/>
                <w:highlight w:val="cyan"/>
                <w:rtl/>
              </w:rPr>
              <w:t>2</w:t>
            </w:r>
          </w:p>
        </w:tc>
        <w:tc>
          <w:tcPr>
            <w:tcW w:w="1350" w:type="dxa"/>
            <w:shd w:val="clear" w:color="auto" w:fill="auto"/>
            <w:vAlign w:val="center"/>
          </w:tcPr>
          <w:p w14:paraId="04D7A152" w14:textId="77777777" w:rsidR="006A2B3D" w:rsidRPr="00161AF1" w:rsidRDefault="006A2B3D" w:rsidP="006A2B3D">
            <w:pPr>
              <w:rPr>
                <w:sz w:val="22"/>
                <w:szCs w:val="22"/>
                <w:highlight w:val="cyan"/>
                <w:rtl/>
              </w:rPr>
            </w:pPr>
            <w:r w:rsidRPr="00161AF1">
              <w:rPr>
                <w:rFonts w:hint="cs"/>
                <w:sz w:val="22"/>
                <w:szCs w:val="22"/>
                <w:highlight w:val="cyan"/>
                <w:rtl/>
              </w:rPr>
              <w:t>פרקטיקום א'</w:t>
            </w:r>
          </w:p>
        </w:tc>
      </w:tr>
      <w:tr w:rsidR="006A2B3D" w:rsidRPr="009027EE" w14:paraId="28399664" w14:textId="77777777" w:rsidTr="00662A3C">
        <w:trPr>
          <w:trHeight w:val="237"/>
          <w:jc w:val="center"/>
        </w:trPr>
        <w:tc>
          <w:tcPr>
            <w:tcW w:w="1207" w:type="dxa"/>
            <w:shd w:val="clear" w:color="auto" w:fill="auto"/>
            <w:vAlign w:val="center"/>
          </w:tcPr>
          <w:p w14:paraId="49085BAC" w14:textId="77777777" w:rsidR="006A2B3D" w:rsidRPr="00161AF1" w:rsidRDefault="006A2B3D" w:rsidP="006A2B3D">
            <w:pPr>
              <w:rPr>
                <w:sz w:val="22"/>
                <w:szCs w:val="22"/>
                <w:highlight w:val="cyan"/>
                <w:rtl/>
              </w:rPr>
            </w:pPr>
            <w:r w:rsidRPr="00161AF1">
              <w:rPr>
                <w:rFonts w:hint="cs"/>
                <w:sz w:val="22"/>
                <w:szCs w:val="22"/>
                <w:highlight w:val="cyan"/>
                <w:rtl/>
              </w:rPr>
              <w:t>03184</w:t>
            </w:r>
          </w:p>
        </w:tc>
        <w:tc>
          <w:tcPr>
            <w:tcW w:w="4695" w:type="dxa"/>
            <w:shd w:val="clear" w:color="auto" w:fill="auto"/>
            <w:vAlign w:val="center"/>
          </w:tcPr>
          <w:p w14:paraId="60B1C161" w14:textId="77777777" w:rsidR="006A2B3D" w:rsidRPr="002B75AC" w:rsidRDefault="006A2B3D" w:rsidP="006A2B3D">
            <w:pPr>
              <w:rPr>
                <w:sz w:val="22"/>
                <w:szCs w:val="22"/>
                <w:highlight w:val="cyan"/>
                <w:rtl/>
              </w:rPr>
            </w:pPr>
            <w:r w:rsidRPr="002B75AC">
              <w:rPr>
                <w:rFonts w:hint="cs"/>
                <w:sz w:val="22"/>
                <w:szCs w:val="22"/>
                <w:highlight w:val="cyan"/>
                <w:rtl/>
              </w:rPr>
              <w:t>מושגי יסוד מהשדה הטיפולי והשיקומי של פתלוגיות ראשוניות באורינטציה פסיכואנליטית</w:t>
            </w:r>
          </w:p>
        </w:tc>
        <w:tc>
          <w:tcPr>
            <w:tcW w:w="1840" w:type="dxa"/>
            <w:shd w:val="clear" w:color="auto" w:fill="auto"/>
            <w:vAlign w:val="center"/>
          </w:tcPr>
          <w:p w14:paraId="1E5495A9" w14:textId="77777777" w:rsidR="006A2B3D" w:rsidRPr="00161AF1" w:rsidRDefault="006A2B3D" w:rsidP="006A2B3D">
            <w:pPr>
              <w:tabs>
                <w:tab w:val="left" w:pos="1310"/>
              </w:tabs>
              <w:rPr>
                <w:sz w:val="22"/>
                <w:szCs w:val="22"/>
                <w:highlight w:val="cyan"/>
                <w:rtl/>
              </w:rPr>
            </w:pPr>
            <w:r w:rsidRPr="00161AF1">
              <w:rPr>
                <w:rFonts w:hint="cs"/>
                <w:sz w:val="22"/>
                <w:szCs w:val="22"/>
                <w:highlight w:val="cyan"/>
                <w:rtl/>
              </w:rPr>
              <w:t>פרי</w:t>
            </w:r>
          </w:p>
        </w:tc>
        <w:tc>
          <w:tcPr>
            <w:tcW w:w="658" w:type="dxa"/>
            <w:shd w:val="clear" w:color="auto" w:fill="auto"/>
            <w:vAlign w:val="center"/>
          </w:tcPr>
          <w:p w14:paraId="2DFE2BB1" w14:textId="77777777" w:rsidR="006A2B3D" w:rsidRPr="00161AF1" w:rsidRDefault="006A2B3D" w:rsidP="006A2B3D">
            <w:pPr>
              <w:rPr>
                <w:sz w:val="22"/>
                <w:szCs w:val="22"/>
                <w:highlight w:val="cyan"/>
                <w:rtl/>
              </w:rPr>
            </w:pPr>
            <w:r w:rsidRPr="00161AF1">
              <w:rPr>
                <w:rFonts w:hint="cs"/>
                <w:sz w:val="22"/>
                <w:szCs w:val="22"/>
                <w:highlight w:val="cyan"/>
                <w:rtl/>
              </w:rPr>
              <w:t>2</w:t>
            </w:r>
          </w:p>
        </w:tc>
        <w:tc>
          <w:tcPr>
            <w:tcW w:w="1350" w:type="dxa"/>
            <w:shd w:val="clear" w:color="auto" w:fill="auto"/>
            <w:vAlign w:val="center"/>
          </w:tcPr>
          <w:p w14:paraId="0ADF0117" w14:textId="77777777" w:rsidR="006A2B3D" w:rsidRPr="00161AF1" w:rsidRDefault="006A2B3D" w:rsidP="006A2B3D">
            <w:pPr>
              <w:rPr>
                <w:sz w:val="22"/>
                <w:szCs w:val="22"/>
                <w:highlight w:val="cyan"/>
                <w:rtl/>
              </w:rPr>
            </w:pPr>
            <w:r w:rsidRPr="00161AF1">
              <w:rPr>
                <w:rFonts w:hint="cs"/>
                <w:sz w:val="22"/>
                <w:szCs w:val="22"/>
                <w:highlight w:val="cyan"/>
                <w:rtl/>
              </w:rPr>
              <w:t>פרקטיקום א'</w:t>
            </w:r>
          </w:p>
        </w:tc>
      </w:tr>
      <w:tr w:rsidR="006A2B3D" w:rsidRPr="009027EE" w14:paraId="048EC75D" w14:textId="77777777" w:rsidTr="00662A3C">
        <w:trPr>
          <w:trHeight w:val="237"/>
          <w:jc w:val="center"/>
        </w:trPr>
        <w:tc>
          <w:tcPr>
            <w:tcW w:w="1207" w:type="dxa"/>
            <w:shd w:val="clear" w:color="auto" w:fill="auto"/>
            <w:vAlign w:val="center"/>
          </w:tcPr>
          <w:p w14:paraId="444B354C" w14:textId="350E9227" w:rsidR="006A2B3D" w:rsidRPr="00161AF1" w:rsidRDefault="006A2B3D" w:rsidP="006A2B3D">
            <w:pPr>
              <w:rPr>
                <w:sz w:val="22"/>
                <w:szCs w:val="22"/>
                <w:highlight w:val="cyan"/>
                <w:rtl/>
              </w:rPr>
            </w:pPr>
            <w:r>
              <w:rPr>
                <w:rFonts w:hint="cs"/>
                <w:sz w:val="22"/>
                <w:szCs w:val="22"/>
                <w:highlight w:val="cyan"/>
                <w:rtl/>
              </w:rPr>
              <w:t>03078</w:t>
            </w:r>
            <w:bookmarkStart w:id="0" w:name="_GoBack"/>
            <w:bookmarkEnd w:id="0"/>
          </w:p>
        </w:tc>
        <w:tc>
          <w:tcPr>
            <w:tcW w:w="4695" w:type="dxa"/>
            <w:shd w:val="clear" w:color="auto" w:fill="auto"/>
            <w:vAlign w:val="center"/>
          </w:tcPr>
          <w:p w14:paraId="14487C94" w14:textId="58BAE284" w:rsidR="006A2B3D" w:rsidRPr="002B75AC" w:rsidRDefault="006A2B3D" w:rsidP="006A2B3D">
            <w:pPr>
              <w:rPr>
                <w:sz w:val="22"/>
                <w:szCs w:val="22"/>
                <w:highlight w:val="cyan"/>
                <w:rtl/>
              </w:rPr>
            </w:pPr>
            <w:r>
              <w:rPr>
                <w:rFonts w:hint="cs"/>
                <w:sz w:val="22"/>
                <w:szCs w:val="22"/>
                <w:highlight w:val="cyan"/>
                <w:rtl/>
              </w:rPr>
              <w:t>טיפול</w:t>
            </w:r>
            <w:r w:rsidRPr="002B75AC">
              <w:rPr>
                <w:rFonts w:hint="cs"/>
                <w:sz w:val="22"/>
                <w:szCs w:val="22"/>
                <w:highlight w:val="cyan"/>
                <w:rtl/>
              </w:rPr>
              <w:t xml:space="preserve"> קוגניטיבי-התנהגותי</w:t>
            </w:r>
            <w:r>
              <w:rPr>
                <w:rFonts w:hint="cs"/>
                <w:sz w:val="22"/>
                <w:szCs w:val="22"/>
                <w:highlight w:val="cyan"/>
                <w:rtl/>
              </w:rPr>
              <w:t xml:space="preserve"> בטראומה</w:t>
            </w:r>
          </w:p>
        </w:tc>
        <w:tc>
          <w:tcPr>
            <w:tcW w:w="1840" w:type="dxa"/>
            <w:shd w:val="clear" w:color="auto" w:fill="auto"/>
            <w:vAlign w:val="center"/>
          </w:tcPr>
          <w:p w14:paraId="3BDFF6AF" w14:textId="77777777" w:rsidR="006A2B3D" w:rsidRPr="00161AF1" w:rsidRDefault="006A2B3D" w:rsidP="006A2B3D">
            <w:pPr>
              <w:tabs>
                <w:tab w:val="left" w:pos="1310"/>
              </w:tabs>
              <w:rPr>
                <w:sz w:val="22"/>
                <w:szCs w:val="22"/>
                <w:highlight w:val="cyan"/>
                <w:rtl/>
              </w:rPr>
            </w:pPr>
            <w:r w:rsidRPr="00161AF1">
              <w:rPr>
                <w:rFonts w:hint="cs"/>
                <w:sz w:val="22"/>
                <w:szCs w:val="22"/>
                <w:highlight w:val="cyan"/>
                <w:rtl/>
              </w:rPr>
              <w:t>פת-הורנצ'יק</w:t>
            </w:r>
          </w:p>
        </w:tc>
        <w:tc>
          <w:tcPr>
            <w:tcW w:w="658" w:type="dxa"/>
            <w:shd w:val="clear" w:color="auto" w:fill="auto"/>
            <w:vAlign w:val="center"/>
          </w:tcPr>
          <w:p w14:paraId="1A0764E7" w14:textId="77777777" w:rsidR="006A2B3D" w:rsidRPr="00161AF1" w:rsidRDefault="006A2B3D" w:rsidP="006A2B3D">
            <w:pPr>
              <w:rPr>
                <w:sz w:val="22"/>
                <w:szCs w:val="22"/>
                <w:highlight w:val="cyan"/>
                <w:rtl/>
              </w:rPr>
            </w:pPr>
            <w:r w:rsidRPr="00161AF1">
              <w:rPr>
                <w:rFonts w:hint="cs"/>
                <w:sz w:val="22"/>
                <w:szCs w:val="22"/>
                <w:highlight w:val="cyan"/>
                <w:rtl/>
              </w:rPr>
              <w:t>2</w:t>
            </w:r>
          </w:p>
        </w:tc>
        <w:tc>
          <w:tcPr>
            <w:tcW w:w="1350" w:type="dxa"/>
            <w:shd w:val="clear" w:color="auto" w:fill="auto"/>
            <w:vAlign w:val="center"/>
          </w:tcPr>
          <w:p w14:paraId="28B6B6C7" w14:textId="77777777" w:rsidR="006A2B3D" w:rsidRPr="00161AF1" w:rsidRDefault="006A2B3D" w:rsidP="006A2B3D">
            <w:pPr>
              <w:rPr>
                <w:sz w:val="22"/>
                <w:szCs w:val="22"/>
                <w:highlight w:val="cyan"/>
                <w:rtl/>
              </w:rPr>
            </w:pPr>
            <w:r w:rsidRPr="00161AF1">
              <w:rPr>
                <w:rFonts w:hint="cs"/>
                <w:sz w:val="22"/>
                <w:szCs w:val="22"/>
                <w:highlight w:val="cyan"/>
                <w:rtl/>
              </w:rPr>
              <w:t>פרקטיקום א'</w:t>
            </w:r>
          </w:p>
        </w:tc>
      </w:tr>
      <w:tr w:rsidR="006A2B3D" w:rsidRPr="009027EE" w14:paraId="73AA9FD9" w14:textId="77777777" w:rsidTr="00690D53">
        <w:trPr>
          <w:trHeight w:val="237"/>
          <w:jc w:val="center"/>
        </w:trPr>
        <w:tc>
          <w:tcPr>
            <w:tcW w:w="1207" w:type="dxa"/>
            <w:shd w:val="clear" w:color="auto" w:fill="auto"/>
            <w:vAlign w:val="center"/>
          </w:tcPr>
          <w:p w14:paraId="7482F0CE" w14:textId="77777777" w:rsidR="006A2B3D" w:rsidRPr="00161AF1" w:rsidRDefault="006A2B3D" w:rsidP="006A2B3D">
            <w:pPr>
              <w:rPr>
                <w:sz w:val="22"/>
                <w:szCs w:val="22"/>
                <w:highlight w:val="cyan"/>
                <w:rtl/>
              </w:rPr>
            </w:pPr>
            <w:r w:rsidRPr="00161AF1">
              <w:rPr>
                <w:rFonts w:hint="cs"/>
                <w:sz w:val="22"/>
                <w:szCs w:val="22"/>
                <w:highlight w:val="cyan"/>
                <w:rtl/>
              </w:rPr>
              <w:t>03456</w:t>
            </w:r>
          </w:p>
        </w:tc>
        <w:tc>
          <w:tcPr>
            <w:tcW w:w="4695" w:type="dxa"/>
            <w:shd w:val="clear" w:color="auto" w:fill="auto"/>
            <w:vAlign w:val="center"/>
          </w:tcPr>
          <w:p w14:paraId="5E5D0D9D" w14:textId="77777777" w:rsidR="006A2B3D" w:rsidRPr="00161AF1" w:rsidDel="00443925" w:rsidRDefault="006A2B3D" w:rsidP="006A2B3D">
            <w:pPr>
              <w:rPr>
                <w:sz w:val="22"/>
                <w:szCs w:val="22"/>
                <w:highlight w:val="cyan"/>
                <w:rtl/>
              </w:rPr>
            </w:pPr>
            <w:r w:rsidRPr="00161AF1">
              <w:rPr>
                <w:rFonts w:hint="cs"/>
                <w:sz w:val="22"/>
                <w:szCs w:val="22"/>
                <w:highlight w:val="cyan"/>
                <w:rtl/>
              </w:rPr>
              <w:t>מסגרת החשיבה הפסיכודינמית</w:t>
            </w:r>
          </w:p>
        </w:tc>
        <w:tc>
          <w:tcPr>
            <w:tcW w:w="1840" w:type="dxa"/>
            <w:shd w:val="clear" w:color="auto" w:fill="auto"/>
            <w:vAlign w:val="center"/>
          </w:tcPr>
          <w:p w14:paraId="32E026C3" w14:textId="77777777" w:rsidR="006A2B3D" w:rsidRPr="00161AF1" w:rsidRDefault="006A2B3D" w:rsidP="006A2B3D">
            <w:pPr>
              <w:rPr>
                <w:sz w:val="22"/>
                <w:szCs w:val="22"/>
                <w:highlight w:val="cyan"/>
                <w:rtl/>
              </w:rPr>
            </w:pPr>
            <w:r w:rsidRPr="00161AF1">
              <w:rPr>
                <w:rFonts w:hint="cs"/>
                <w:sz w:val="22"/>
                <w:szCs w:val="22"/>
                <w:highlight w:val="cyan"/>
                <w:rtl/>
              </w:rPr>
              <w:t>שפירא-ברמן</w:t>
            </w:r>
          </w:p>
        </w:tc>
        <w:tc>
          <w:tcPr>
            <w:tcW w:w="658" w:type="dxa"/>
            <w:shd w:val="clear" w:color="auto" w:fill="auto"/>
            <w:vAlign w:val="center"/>
          </w:tcPr>
          <w:p w14:paraId="5C3BE1CD" w14:textId="77777777" w:rsidR="006A2B3D" w:rsidRPr="00161AF1" w:rsidRDefault="006A2B3D" w:rsidP="006A2B3D">
            <w:pPr>
              <w:rPr>
                <w:sz w:val="22"/>
                <w:szCs w:val="22"/>
                <w:highlight w:val="cyan"/>
                <w:rtl/>
              </w:rPr>
            </w:pPr>
            <w:r w:rsidRPr="00161AF1">
              <w:rPr>
                <w:rFonts w:hint="cs"/>
                <w:sz w:val="22"/>
                <w:szCs w:val="22"/>
                <w:highlight w:val="cyan"/>
                <w:rtl/>
              </w:rPr>
              <w:t>2</w:t>
            </w:r>
          </w:p>
        </w:tc>
        <w:tc>
          <w:tcPr>
            <w:tcW w:w="1350" w:type="dxa"/>
            <w:shd w:val="clear" w:color="auto" w:fill="auto"/>
            <w:vAlign w:val="center"/>
          </w:tcPr>
          <w:p w14:paraId="005262F2" w14:textId="77777777" w:rsidR="006A2B3D" w:rsidRPr="00161AF1" w:rsidRDefault="006A2B3D" w:rsidP="006A2B3D">
            <w:pPr>
              <w:rPr>
                <w:sz w:val="22"/>
                <w:szCs w:val="22"/>
                <w:highlight w:val="cyan"/>
                <w:rtl/>
              </w:rPr>
            </w:pPr>
            <w:r w:rsidRPr="00161AF1">
              <w:rPr>
                <w:rFonts w:hint="cs"/>
                <w:sz w:val="22"/>
                <w:szCs w:val="22"/>
                <w:highlight w:val="cyan"/>
                <w:rtl/>
              </w:rPr>
              <w:t>יסודות החשיבה הקלינית</w:t>
            </w:r>
          </w:p>
        </w:tc>
      </w:tr>
      <w:tr w:rsidR="006A2B3D" w:rsidRPr="009027EE" w14:paraId="13C4073E" w14:textId="77777777" w:rsidTr="00690D53">
        <w:trPr>
          <w:trHeight w:val="237"/>
          <w:jc w:val="center"/>
        </w:trPr>
        <w:tc>
          <w:tcPr>
            <w:tcW w:w="1207" w:type="dxa"/>
            <w:shd w:val="clear" w:color="auto" w:fill="auto"/>
            <w:vAlign w:val="center"/>
          </w:tcPr>
          <w:p w14:paraId="73C3420A" w14:textId="77777777" w:rsidR="006A2B3D" w:rsidRPr="00161AF1" w:rsidRDefault="006A2B3D" w:rsidP="006A2B3D">
            <w:pPr>
              <w:rPr>
                <w:sz w:val="22"/>
                <w:szCs w:val="22"/>
                <w:highlight w:val="cyan"/>
                <w:rtl/>
              </w:rPr>
            </w:pPr>
            <w:r w:rsidRPr="00161AF1">
              <w:rPr>
                <w:rFonts w:hint="cs"/>
                <w:sz w:val="22"/>
                <w:szCs w:val="22"/>
                <w:highlight w:val="cyan"/>
                <w:rtl/>
              </w:rPr>
              <w:lastRenderedPageBreak/>
              <w:t>03457</w:t>
            </w:r>
          </w:p>
        </w:tc>
        <w:tc>
          <w:tcPr>
            <w:tcW w:w="4695" w:type="dxa"/>
            <w:shd w:val="clear" w:color="auto" w:fill="auto"/>
            <w:vAlign w:val="center"/>
          </w:tcPr>
          <w:p w14:paraId="24C96BC0" w14:textId="77777777" w:rsidR="006A2B3D" w:rsidRPr="00161AF1" w:rsidDel="00443925" w:rsidRDefault="006A2B3D" w:rsidP="006A2B3D">
            <w:pPr>
              <w:rPr>
                <w:sz w:val="22"/>
                <w:szCs w:val="22"/>
                <w:highlight w:val="cyan"/>
                <w:rtl/>
              </w:rPr>
            </w:pPr>
            <w:r w:rsidRPr="00161AF1">
              <w:rPr>
                <w:rFonts w:hint="cs"/>
                <w:sz w:val="22"/>
                <w:szCs w:val="22"/>
                <w:highlight w:val="cyan"/>
                <w:rtl/>
              </w:rPr>
              <w:t>הגישה הפסיכו-דינמית</w:t>
            </w:r>
          </w:p>
        </w:tc>
        <w:tc>
          <w:tcPr>
            <w:tcW w:w="1840" w:type="dxa"/>
            <w:shd w:val="clear" w:color="auto" w:fill="auto"/>
            <w:vAlign w:val="center"/>
          </w:tcPr>
          <w:p w14:paraId="5E3770CD" w14:textId="77777777" w:rsidR="006A2B3D" w:rsidRPr="00161AF1" w:rsidRDefault="006A2B3D" w:rsidP="006A2B3D">
            <w:pPr>
              <w:rPr>
                <w:sz w:val="22"/>
                <w:szCs w:val="22"/>
                <w:highlight w:val="cyan"/>
                <w:rtl/>
              </w:rPr>
            </w:pPr>
            <w:r w:rsidRPr="00161AF1">
              <w:rPr>
                <w:rFonts w:hint="cs"/>
                <w:sz w:val="22"/>
                <w:szCs w:val="22"/>
                <w:highlight w:val="cyan"/>
                <w:rtl/>
              </w:rPr>
              <w:t>תשבי</w:t>
            </w:r>
          </w:p>
        </w:tc>
        <w:tc>
          <w:tcPr>
            <w:tcW w:w="658" w:type="dxa"/>
            <w:shd w:val="clear" w:color="auto" w:fill="auto"/>
            <w:vAlign w:val="center"/>
          </w:tcPr>
          <w:p w14:paraId="0FEF5054" w14:textId="77777777" w:rsidR="006A2B3D" w:rsidRPr="00161AF1" w:rsidRDefault="006A2B3D" w:rsidP="006A2B3D">
            <w:pPr>
              <w:rPr>
                <w:sz w:val="22"/>
                <w:szCs w:val="22"/>
                <w:highlight w:val="cyan"/>
                <w:rtl/>
              </w:rPr>
            </w:pPr>
            <w:r w:rsidRPr="00161AF1">
              <w:rPr>
                <w:rFonts w:hint="cs"/>
                <w:sz w:val="22"/>
                <w:szCs w:val="22"/>
                <w:highlight w:val="cyan"/>
                <w:rtl/>
              </w:rPr>
              <w:t>2</w:t>
            </w:r>
          </w:p>
        </w:tc>
        <w:tc>
          <w:tcPr>
            <w:tcW w:w="1350" w:type="dxa"/>
            <w:shd w:val="clear" w:color="auto" w:fill="auto"/>
            <w:vAlign w:val="center"/>
          </w:tcPr>
          <w:p w14:paraId="6AE9508C" w14:textId="77777777" w:rsidR="006A2B3D" w:rsidRPr="00161AF1" w:rsidRDefault="006A2B3D" w:rsidP="006A2B3D">
            <w:pPr>
              <w:rPr>
                <w:sz w:val="22"/>
                <w:szCs w:val="22"/>
                <w:highlight w:val="cyan"/>
                <w:rtl/>
              </w:rPr>
            </w:pPr>
            <w:r w:rsidRPr="00161AF1">
              <w:rPr>
                <w:rFonts w:hint="cs"/>
                <w:sz w:val="22"/>
                <w:szCs w:val="22"/>
                <w:highlight w:val="cyan"/>
                <w:rtl/>
              </w:rPr>
              <w:t>יסודות החשיבה הקלינית</w:t>
            </w:r>
          </w:p>
        </w:tc>
      </w:tr>
      <w:tr w:rsidR="006A2B3D" w:rsidRPr="009027EE" w14:paraId="5D22D4EE" w14:textId="77777777" w:rsidTr="00690D53">
        <w:trPr>
          <w:trHeight w:val="237"/>
          <w:jc w:val="center"/>
        </w:trPr>
        <w:tc>
          <w:tcPr>
            <w:tcW w:w="1207" w:type="dxa"/>
            <w:shd w:val="clear" w:color="auto" w:fill="auto"/>
            <w:vAlign w:val="center"/>
          </w:tcPr>
          <w:p w14:paraId="62569D14" w14:textId="77777777" w:rsidR="006A2B3D" w:rsidRPr="00161AF1" w:rsidRDefault="006A2B3D" w:rsidP="006A2B3D">
            <w:pPr>
              <w:rPr>
                <w:sz w:val="22"/>
                <w:szCs w:val="22"/>
                <w:highlight w:val="cyan"/>
                <w:rtl/>
              </w:rPr>
            </w:pPr>
            <w:r w:rsidRPr="00161AF1">
              <w:rPr>
                <w:rFonts w:hint="cs"/>
                <w:sz w:val="22"/>
                <w:szCs w:val="22"/>
                <w:highlight w:val="cyan"/>
                <w:rtl/>
              </w:rPr>
              <w:t>03459</w:t>
            </w:r>
          </w:p>
        </w:tc>
        <w:tc>
          <w:tcPr>
            <w:tcW w:w="4695" w:type="dxa"/>
            <w:shd w:val="clear" w:color="auto" w:fill="auto"/>
            <w:vAlign w:val="center"/>
          </w:tcPr>
          <w:p w14:paraId="2FD4F404" w14:textId="77777777" w:rsidR="006A2B3D" w:rsidRPr="00161AF1" w:rsidDel="00443925" w:rsidRDefault="006A2B3D" w:rsidP="006A2B3D">
            <w:pPr>
              <w:rPr>
                <w:sz w:val="22"/>
                <w:szCs w:val="22"/>
                <w:highlight w:val="cyan"/>
                <w:rtl/>
              </w:rPr>
            </w:pPr>
            <w:r w:rsidRPr="00161AF1">
              <w:rPr>
                <w:rFonts w:hint="cs"/>
                <w:sz w:val="22"/>
                <w:szCs w:val="22"/>
                <w:highlight w:val="cyan"/>
                <w:rtl/>
              </w:rPr>
              <w:t>גישות קוגניטיביות-התנהגותיות</w:t>
            </w:r>
          </w:p>
        </w:tc>
        <w:tc>
          <w:tcPr>
            <w:tcW w:w="1840" w:type="dxa"/>
            <w:shd w:val="clear" w:color="auto" w:fill="auto"/>
            <w:vAlign w:val="center"/>
          </w:tcPr>
          <w:p w14:paraId="17A1F893" w14:textId="77777777" w:rsidR="006A2B3D" w:rsidRPr="00161AF1" w:rsidRDefault="006A2B3D" w:rsidP="006A2B3D">
            <w:pPr>
              <w:rPr>
                <w:sz w:val="22"/>
                <w:szCs w:val="22"/>
                <w:highlight w:val="cyan"/>
                <w:rtl/>
              </w:rPr>
            </w:pPr>
            <w:r w:rsidRPr="00161AF1">
              <w:rPr>
                <w:rFonts w:hint="cs"/>
                <w:sz w:val="22"/>
                <w:szCs w:val="22"/>
                <w:highlight w:val="cyan"/>
                <w:rtl/>
              </w:rPr>
              <w:t>פת-הורנצ'יק</w:t>
            </w:r>
          </w:p>
        </w:tc>
        <w:tc>
          <w:tcPr>
            <w:tcW w:w="658" w:type="dxa"/>
            <w:shd w:val="clear" w:color="auto" w:fill="auto"/>
            <w:vAlign w:val="center"/>
          </w:tcPr>
          <w:p w14:paraId="3BC9DEF1" w14:textId="77777777" w:rsidR="006A2B3D" w:rsidRPr="00161AF1" w:rsidRDefault="006A2B3D" w:rsidP="006A2B3D">
            <w:pPr>
              <w:rPr>
                <w:sz w:val="22"/>
                <w:szCs w:val="22"/>
                <w:highlight w:val="cyan"/>
                <w:rtl/>
              </w:rPr>
            </w:pPr>
            <w:r w:rsidRPr="00161AF1">
              <w:rPr>
                <w:rFonts w:hint="cs"/>
                <w:sz w:val="22"/>
                <w:szCs w:val="22"/>
                <w:highlight w:val="cyan"/>
                <w:rtl/>
              </w:rPr>
              <w:t>2</w:t>
            </w:r>
          </w:p>
        </w:tc>
        <w:tc>
          <w:tcPr>
            <w:tcW w:w="1350" w:type="dxa"/>
            <w:shd w:val="clear" w:color="auto" w:fill="auto"/>
            <w:vAlign w:val="center"/>
          </w:tcPr>
          <w:p w14:paraId="4A7A9E97" w14:textId="77777777" w:rsidR="006A2B3D" w:rsidRPr="00161AF1" w:rsidRDefault="006A2B3D" w:rsidP="006A2B3D">
            <w:pPr>
              <w:rPr>
                <w:sz w:val="22"/>
                <w:szCs w:val="22"/>
                <w:highlight w:val="cyan"/>
                <w:rtl/>
              </w:rPr>
            </w:pPr>
            <w:r w:rsidRPr="00161AF1">
              <w:rPr>
                <w:rFonts w:hint="cs"/>
                <w:sz w:val="22"/>
                <w:szCs w:val="22"/>
                <w:highlight w:val="cyan"/>
                <w:rtl/>
              </w:rPr>
              <w:t>יסודות החשיבה הקלינית</w:t>
            </w:r>
          </w:p>
        </w:tc>
      </w:tr>
      <w:tr w:rsidR="006A2B3D" w:rsidRPr="009027EE" w14:paraId="3391811F" w14:textId="77777777" w:rsidTr="00690D53">
        <w:trPr>
          <w:trHeight w:val="237"/>
          <w:jc w:val="center"/>
        </w:trPr>
        <w:tc>
          <w:tcPr>
            <w:tcW w:w="1207" w:type="dxa"/>
            <w:shd w:val="clear" w:color="auto" w:fill="auto"/>
            <w:vAlign w:val="center"/>
          </w:tcPr>
          <w:p w14:paraId="1C4F92A4" w14:textId="77777777" w:rsidR="006A2B3D" w:rsidRPr="00161AF1" w:rsidRDefault="006A2B3D" w:rsidP="006A2B3D">
            <w:pPr>
              <w:rPr>
                <w:sz w:val="22"/>
                <w:szCs w:val="22"/>
                <w:highlight w:val="cyan"/>
                <w:rtl/>
              </w:rPr>
            </w:pPr>
            <w:r w:rsidRPr="00161AF1">
              <w:rPr>
                <w:rFonts w:hint="cs"/>
                <w:sz w:val="22"/>
                <w:szCs w:val="22"/>
                <w:highlight w:val="cyan"/>
                <w:rtl/>
              </w:rPr>
              <w:t>03128</w:t>
            </w:r>
          </w:p>
        </w:tc>
        <w:tc>
          <w:tcPr>
            <w:tcW w:w="4695" w:type="dxa"/>
            <w:shd w:val="clear" w:color="auto" w:fill="auto"/>
            <w:vAlign w:val="center"/>
          </w:tcPr>
          <w:p w14:paraId="33B971CC" w14:textId="77777777" w:rsidR="006A2B3D" w:rsidRPr="00161AF1" w:rsidDel="00443925" w:rsidRDefault="006A2B3D" w:rsidP="006A2B3D">
            <w:pPr>
              <w:rPr>
                <w:sz w:val="22"/>
                <w:szCs w:val="22"/>
                <w:highlight w:val="cyan"/>
                <w:rtl/>
              </w:rPr>
            </w:pPr>
            <w:r w:rsidRPr="00161AF1">
              <w:rPr>
                <w:rFonts w:hint="cs"/>
                <w:sz w:val="22"/>
                <w:szCs w:val="22"/>
                <w:highlight w:val="cyan"/>
                <w:rtl/>
              </w:rPr>
              <w:t>יסודות הטיפול הנפשי: פרויק ופיתוחים מאוחרים</w:t>
            </w:r>
          </w:p>
        </w:tc>
        <w:tc>
          <w:tcPr>
            <w:tcW w:w="1840" w:type="dxa"/>
            <w:shd w:val="clear" w:color="auto" w:fill="auto"/>
            <w:vAlign w:val="center"/>
          </w:tcPr>
          <w:p w14:paraId="6C4F7F3D" w14:textId="77777777" w:rsidR="006A2B3D" w:rsidRPr="00161AF1" w:rsidRDefault="006A2B3D" w:rsidP="006A2B3D">
            <w:pPr>
              <w:rPr>
                <w:sz w:val="22"/>
                <w:szCs w:val="22"/>
                <w:highlight w:val="cyan"/>
                <w:rtl/>
              </w:rPr>
            </w:pPr>
            <w:r w:rsidRPr="00161AF1">
              <w:rPr>
                <w:rFonts w:hint="cs"/>
                <w:sz w:val="22"/>
                <w:szCs w:val="22"/>
                <w:highlight w:val="cyan"/>
                <w:rtl/>
              </w:rPr>
              <w:t>פרי</w:t>
            </w:r>
          </w:p>
        </w:tc>
        <w:tc>
          <w:tcPr>
            <w:tcW w:w="658" w:type="dxa"/>
            <w:shd w:val="clear" w:color="auto" w:fill="auto"/>
            <w:vAlign w:val="center"/>
          </w:tcPr>
          <w:p w14:paraId="40D14916" w14:textId="77777777" w:rsidR="006A2B3D" w:rsidRPr="00161AF1" w:rsidRDefault="006A2B3D" w:rsidP="006A2B3D">
            <w:pPr>
              <w:rPr>
                <w:sz w:val="22"/>
                <w:szCs w:val="22"/>
                <w:highlight w:val="cyan"/>
                <w:rtl/>
              </w:rPr>
            </w:pPr>
            <w:r w:rsidRPr="00161AF1">
              <w:rPr>
                <w:rFonts w:hint="cs"/>
                <w:sz w:val="22"/>
                <w:szCs w:val="22"/>
                <w:highlight w:val="cyan"/>
                <w:rtl/>
              </w:rPr>
              <w:t>2</w:t>
            </w:r>
          </w:p>
        </w:tc>
        <w:tc>
          <w:tcPr>
            <w:tcW w:w="1350" w:type="dxa"/>
            <w:shd w:val="clear" w:color="auto" w:fill="auto"/>
            <w:vAlign w:val="center"/>
          </w:tcPr>
          <w:p w14:paraId="37EDA9A2" w14:textId="77777777" w:rsidR="006A2B3D" w:rsidRPr="00161AF1" w:rsidRDefault="006A2B3D" w:rsidP="006A2B3D">
            <w:pPr>
              <w:rPr>
                <w:sz w:val="22"/>
                <w:szCs w:val="22"/>
                <w:highlight w:val="cyan"/>
                <w:rtl/>
              </w:rPr>
            </w:pPr>
            <w:r w:rsidRPr="00161AF1">
              <w:rPr>
                <w:rFonts w:hint="cs"/>
                <w:sz w:val="22"/>
                <w:szCs w:val="22"/>
                <w:highlight w:val="cyan"/>
                <w:rtl/>
              </w:rPr>
              <w:t>יסודות החשיבה הקלינית</w:t>
            </w:r>
          </w:p>
        </w:tc>
      </w:tr>
      <w:tr w:rsidR="006A2B3D" w:rsidRPr="009027EE" w14:paraId="1EAC1D1C" w14:textId="77777777" w:rsidTr="00690D53">
        <w:trPr>
          <w:trHeight w:val="237"/>
          <w:jc w:val="center"/>
        </w:trPr>
        <w:tc>
          <w:tcPr>
            <w:tcW w:w="1207" w:type="dxa"/>
            <w:shd w:val="clear" w:color="auto" w:fill="auto"/>
            <w:vAlign w:val="center"/>
          </w:tcPr>
          <w:p w14:paraId="701350DC" w14:textId="77777777" w:rsidR="006A2B3D" w:rsidRPr="00161AF1" w:rsidRDefault="006A2B3D" w:rsidP="006A2B3D">
            <w:pPr>
              <w:rPr>
                <w:sz w:val="22"/>
                <w:szCs w:val="22"/>
                <w:highlight w:val="green"/>
              </w:rPr>
            </w:pPr>
            <w:r w:rsidRPr="00161AF1">
              <w:rPr>
                <w:rFonts w:hint="cs"/>
                <w:sz w:val="22"/>
                <w:szCs w:val="22"/>
                <w:highlight w:val="green"/>
                <w:rtl/>
              </w:rPr>
              <w:t>03478</w:t>
            </w:r>
          </w:p>
        </w:tc>
        <w:tc>
          <w:tcPr>
            <w:tcW w:w="4695" w:type="dxa"/>
            <w:shd w:val="clear" w:color="auto" w:fill="auto"/>
            <w:vAlign w:val="center"/>
          </w:tcPr>
          <w:p w14:paraId="3011F684" w14:textId="77777777" w:rsidR="006A2B3D" w:rsidRPr="00161AF1" w:rsidRDefault="006A2B3D" w:rsidP="006A2B3D">
            <w:pPr>
              <w:rPr>
                <w:sz w:val="22"/>
                <w:szCs w:val="22"/>
                <w:highlight w:val="green"/>
                <w:rtl/>
              </w:rPr>
            </w:pPr>
            <w:r>
              <w:rPr>
                <w:rFonts w:hint="cs"/>
                <w:sz w:val="22"/>
                <w:szCs w:val="22"/>
                <w:highlight w:val="green"/>
                <w:rtl/>
              </w:rPr>
              <w:t>טיפול ב</w:t>
            </w:r>
            <w:r w:rsidRPr="00161AF1">
              <w:rPr>
                <w:sz w:val="22"/>
                <w:szCs w:val="22"/>
                <w:highlight w:val="green"/>
                <w:rtl/>
              </w:rPr>
              <w:t>טראומה</w:t>
            </w:r>
          </w:p>
        </w:tc>
        <w:tc>
          <w:tcPr>
            <w:tcW w:w="1840" w:type="dxa"/>
            <w:shd w:val="clear" w:color="auto" w:fill="auto"/>
            <w:vAlign w:val="center"/>
          </w:tcPr>
          <w:p w14:paraId="3C2B03B0" w14:textId="77777777" w:rsidR="006A2B3D" w:rsidRPr="00161AF1" w:rsidRDefault="006A2B3D" w:rsidP="006A2B3D">
            <w:pPr>
              <w:rPr>
                <w:sz w:val="22"/>
                <w:szCs w:val="22"/>
                <w:highlight w:val="green"/>
                <w:rtl/>
              </w:rPr>
            </w:pPr>
            <w:r w:rsidRPr="00161AF1">
              <w:rPr>
                <w:sz w:val="22"/>
                <w:szCs w:val="22"/>
                <w:highlight w:val="green"/>
                <w:rtl/>
              </w:rPr>
              <w:t>פת-הורנצי'ק</w:t>
            </w:r>
            <w:r w:rsidRPr="00161AF1">
              <w:rPr>
                <w:sz w:val="22"/>
                <w:szCs w:val="22"/>
                <w:highlight w:val="green"/>
              </w:rPr>
              <w:t xml:space="preserve">  </w:t>
            </w:r>
          </w:p>
        </w:tc>
        <w:tc>
          <w:tcPr>
            <w:tcW w:w="658" w:type="dxa"/>
            <w:shd w:val="clear" w:color="auto" w:fill="auto"/>
            <w:vAlign w:val="center"/>
          </w:tcPr>
          <w:p w14:paraId="593959B1" w14:textId="77777777" w:rsidR="006A2B3D" w:rsidRPr="00161AF1" w:rsidRDefault="006A2B3D" w:rsidP="006A2B3D">
            <w:pPr>
              <w:rPr>
                <w:sz w:val="22"/>
                <w:szCs w:val="22"/>
                <w:highlight w:val="green"/>
              </w:rPr>
            </w:pPr>
            <w:r w:rsidRPr="00161AF1">
              <w:rPr>
                <w:rFonts w:hint="cs"/>
                <w:sz w:val="22"/>
                <w:szCs w:val="22"/>
                <w:highlight w:val="green"/>
                <w:rtl/>
              </w:rPr>
              <w:t>4</w:t>
            </w:r>
          </w:p>
        </w:tc>
        <w:tc>
          <w:tcPr>
            <w:tcW w:w="1350" w:type="dxa"/>
            <w:shd w:val="clear" w:color="auto" w:fill="auto"/>
            <w:vAlign w:val="center"/>
          </w:tcPr>
          <w:p w14:paraId="0832C494" w14:textId="77777777" w:rsidR="006A2B3D" w:rsidRPr="00161AF1" w:rsidRDefault="006A2B3D" w:rsidP="006A2B3D">
            <w:pPr>
              <w:rPr>
                <w:sz w:val="22"/>
                <w:szCs w:val="22"/>
                <w:highlight w:val="green"/>
                <w:rtl/>
              </w:rPr>
            </w:pPr>
            <w:r w:rsidRPr="00161AF1">
              <w:rPr>
                <w:sz w:val="22"/>
                <w:szCs w:val="22"/>
                <w:highlight w:val="green"/>
                <w:rtl/>
              </w:rPr>
              <w:t>פרקטיקום</w:t>
            </w:r>
            <w:r w:rsidRPr="00161AF1">
              <w:rPr>
                <w:rFonts w:hint="cs"/>
                <w:sz w:val="22"/>
                <w:szCs w:val="22"/>
                <w:highlight w:val="green"/>
                <w:rtl/>
              </w:rPr>
              <w:t xml:space="preserve"> ב'</w:t>
            </w:r>
          </w:p>
        </w:tc>
      </w:tr>
      <w:tr w:rsidR="006A2B3D" w:rsidRPr="009027EE" w14:paraId="689C4B84" w14:textId="77777777" w:rsidTr="00690D53">
        <w:trPr>
          <w:trHeight w:val="254"/>
          <w:jc w:val="center"/>
        </w:trPr>
        <w:tc>
          <w:tcPr>
            <w:tcW w:w="1207" w:type="dxa"/>
            <w:shd w:val="clear" w:color="auto" w:fill="auto"/>
            <w:vAlign w:val="center"/>
          </w:tcPr>
          <w:p w14:paraId="4BE58F9E" w14:textId="77777777" w:rsidR="006A2B3D" w:rsidRPr="00161AF1" w:rsidRDefault="006A2B3D" w:rsidP="006A2B3D">
            <w:pPr>
              <w:rPr>
                <w:sz w:val="22"/>
                <w:szCs w:val="22"/>
                <w:highlight w:val="green"/>
              </w:rPr>
            </w:pPr>
            <w:r w:rsidRPr="00161AF1">
              <w:rPr>
                <w:rFonts w:hint="cs"/>
                <w:sz w:val="22"/>
                <w:szCs w:val="22"/>
                <w:highlight w:val="green"/>
                <w:rtl/>
              </w:rPr>
              <w:t>03641</w:t>
            </w:r>
          </w:p>
        </w:tc>
        <w:tc>
          <w:tcPr>
            <w:tcW w:w="4695" w:type="dxa"/>
            <w:shd w:val="clear" w:color="auto" w:fill="auto"/>
            <w:vAlign w:val="center"/>
          </w:tcPr>
          <w:p w14:paraId="40C36F13" w14:textId="77777777" w:rsidR="006A2B3D" w:rsidRPr="00161AF1" w:rsidRDefault="006A2B3D" w:rsidP="006A2B3D">
            <w:pPr>
              <w:rPr>
                <w:sz w:val="22"/>
                <w:szCs w:val="22"/>
                <w:highlight w:val="green"/>
                <w:rtl/>
              </w:rPr>
            </w:pPr>
            <w:r w:rsidRPr="00161AF1">
              <w:rPr>
                <w:sz w:val="22"/>
                <w:szCs w:val="22"/>
                <w:highlight w:val="green"/>
                <w:rtl/>
              </w:rPr>
              <w:t>אוכלוסיות</w:t>
            </w:r>
            <w:r w:rsidRPr="00161AF1">
              <w:rPr>
                <w:sz w:val="22"/>
                <w:szCs w:val="22"/>
                <w:highlight w:val="green"/>
              </w:rPr>
              <w:t xml:space="preserve"> </w:t>
            </w:r>
            <w:r w:rsidRPr="00161AF1">
              <w:rPr>
                <w:sz w:val="22"/>
                <w:szCs w:val="22"/>
                <w:highlight w:val="green"/>
                <w:rtl/>
              </w:rPr>
              <w:t>מעורבות בהתנהגויות סיכון</w:t>
            </w:r>
          </w:p>
        </w:tc>
        <w:tc>
          <w:tcPr>
            <w:tcW w:w="1840" w:type="dxa"/>
            <w:shd w:val="clear" w:color="auto" w:fill="auto"/>
            <w:vAlign w:val="center"/>
          </w:tcPr>
          <w:p w14:paraId="2488FB1B" w14:textId="77777777" w:rsidR="006A2B3D" w:rsidRPr="00161AF1" w:rsidRDefault="006A2B3D" w:rsidP="006A2B3D">
            <w:pPr>
              <w:rPr>
                <w:sz w:val="22"/>
                <w:szCs w:val="22"/>
                <w:highlight w:val="green"/>
                <w:rtl/>
              </w:rPr>
            </w:pPr>
            <w:r w:rsidRPr="00161AF1">
              <w:rPr>
                <w:sz w:val="22"/>
                <w:szCs w:val="22"/>
                <w:highlight w:val="green"/>
                <w:rtl/>
              </w:rPr>
              <w:t>לויט</w:t>
            </w:r>
          </w:p>
        </w:tc>
        <w:tc>
          <w:tcPr>
            <w:tcW w:w="658" w:type="dxa"/>
            <w:shd w:val="clear" w:color="auto" w:fill="auto"/>
            <w:vAlign w:val="center"/>
          </w:tcPr>
          <w:p w14:paraId="3615EE0F" w14:textId="77777777" w:rsidR="006A2B3D" w:rsidRPr="00161AF1" w:rsidRDefault="006A2B3D" w:rsidP="006A2B3D">
            <w:pPr>
              <w:rPr>
                <w:sz w:val="22"/>
                <w:szCs w:val="22"/>
                <w:highlight w:val="green"/>
              </w:rPr>
            </w:pPr>
            <w:r w:rsidRPr="00161AF1">
              <w:rPr>
                <w:rFonts w:hint="cs"/>
                <w:sz w:val="22"/>
                <w:szCs w:val="22"/>
                <w:highlight w:val="green"/>
                <w:rtl/>
              </w:rPr>
              <w:t>4</w:t>
            </w:r>
          </w:p>
        </w:tc>
        <w:tc>
          <w:tcPr>
            <w:tcW w:w="1350" w:type="dxa"/>
            <w:shd w:val="clear" w:color="auto" w:fill="auto"/>
            <w:vAlign w:val="center"/>
          </w:tcPr>
          <w:p w14:paraId="025A9895" w14:textId="77777777" w:rsidR="006A2B3D" w:rsidRPr="00161AF1" w:rsidRDefault="006A2B3D" w:rsidP="006A2B3D">
            <w:pPr>
              <w:rPr>
                <w:sz w:val="22"/>
                <w:szCs w:val="22"/>
                <w:highlight w:val="green"/>
                <w:rtl/>
              </w:rPr>
            </w:pPr>
            <w:r w:rsidRPr="00161AF1">
              <w:rPr>
                <w:sz w:val="22"/>
                <w:szCs w:val="22"/>
                <w:highlight w:val="green"/>
                <w:rtl/>
              </w:rPr>
              <w:t>פרקטיקום</w:t>
            </w:r>
            <w:r w:rsidRPr="00161AF1">
              <w:rPr>
                <w:rFonts w:hint="cs"/>
                <w:sz w:val="22"/>
                <w:szCs w:val="22"/>
                <w:highlight w:val="green"/>
                <w:rtl/>
              </w:rPr>
              <w:t xml:space="preserve"> ב'</w:t>
            </w:r>
          </w:p>
        </w:tc>
      </w:tr>
      <w:tr w:rsidR="006A2B3D" w:rsidRPr="009027EE" w14:paraId="3840DD3F" w14:textId="77777777" w:rsidTr="00690D53">
        <w:trPr>
          <w:trHeight w:val="254"/>
          <w:jc w:val="center"/>
        </w:trPr>
        <w:tc>
          <w:tcPr>
            <w:tcW w:w="1207" w:type="dxa"/>
            <w:shd w:val="clear" w:color="auto" w:fill="auto"/>
            <w:vAlign w:val="center"/>
          </w:tcPr>
          <w:p w14:paraId="4F09FA6B" w14:textId="77777777" w:rsidR="006A2B3D" w:rsidRPr="00161AF1" w:rsidRDefault="006A2B3D" w:rsidP="006A2B3D">
            <w:pPr>
              <w:rPr>
                <w:sz w:val="22"/>
                <w:szCs w:val="22"/>
                <w:highlight w:val="green"/>
                <w:rtl/>
              </w:rPr>
            </w:pPr>
            <w:r w:rsidRPr="00161AF1">
              <w:rPr>
                <w:rFonts w:hint="cs"/>
                <w:sz w:val="22"/>
                <w:szCs w:val="22"/>
                <w:highlight w:val="green"/>
                <w:rtl/>
              </w:rPr>
              <w:t>03172</w:t>
            </w:r>
          </w:p>
        </w:tc>
        <w:tc>
          <w:tcPr>
            <w:tcW w:w="4695" w:type="dxa"/>
            <w:shd w:val="clear" w:color="auto" w:fill="auto"/>
            <w:vAlign w:val="center"/>
          </w:tcPr>
          <w:p w14:paraId="4CD8C831" w14:textId="77777777" w:rsidR="006A2B3D" w:rsidRPr="00161AF1" w:rsidRDefault="006A2B3D" w:rsidP="006A2B3D">
            <w:pPr>
              <w:rPr>
                <w:sz w:val="22"/>
                <w:szCs w:val="22"/>
                <w:highlight w:val="green"/>
                <w:rtl/>
              </w:rPr>
            </w:pPr>
            <w:r w:rsidRPr="00161AF1">
              <w:rPr>
                <w:rFonts w:hint="cs"/>
                <w:sz w:val="22"/>
                <w:szCs w:val="22"/>
                <w:highlight w:val="green"/>
                <w:rtl/>
              </w:rPr>
              <w:t>טיפול חוויתי ממוקד רגשות</w:t>
            </w:r>
          </w:p>
        </w:tc>
        <w:tc>
          <w:tcPr>
            <w:tcW w:w="1840" w:type="dxa"/>
            <w:shd w:val="clear" w:color="auto" w:fill="auto"/>
            <w:vAlign w:val="center"/>
          </w:tcPr>
          <w:p w14:paraId="3384DA2A" w14:textId="77777777" w:rsidR="006A2B3D" w:rsidRPr="00161AF1" w:rsidRDefault="006A2B3D" w:rsidP="006A2B3D">
            <w:pPr>
              <w:rPr>
                <w:sz w:val="22"/>
                <w:szCs w:val="22"/>
                <w:highlight w:val="green"/>
                <w:rtl/>
              </w:rPr>
            </w:pPr>
            <w:r w:rsidRPr="00161AF1">
              <w:rPr>
                <w:rFonts w:hint="cs"/>
                <w:sz w:val="22"/>
                <w:szCs w:val="22"/>
                <w:highlight w:val="green"/>
                <w:rtl/>
              </w:rPr>
              <w:t>שחר</w:t>
            </w:r>
          </w:p>
        </w:tc>
        <w:tc>
          <w:tcPr>
            <w:tcW w:w="658" w:type="dxa"/>
            <w:shd w:val="clear" w:color="auto" w:fill="auto"/>
            <w:vAlign w:val="center"/>
          </w:tcPr>
          <w:p w14:paraId="0AB25959" w14:textId="77777777" w:rsidR="006A2B3D" w:rsidRPr="00161AF1" w:rsidRDefault="006A2B3D" w:rsidP="006A2B3D">
            <w:pPr>
              <w:rPr>
                <w:sz w:val="22"/>
                <w:szCs w:val="22"/>
                <w:highlight w:val="green"/>
              </w:rPr>
            </w:pPr>
            <w:r w:rsidRPr="00161AF1">
              <w:rPr>
                <w:rFonts w:hint="cs"/>
                <w:sz w:val="22"/>
                <w:szCs w:val="22"/>
                <w:highlight w:val="green"/>
                <w:rtl/>
              </w:rPr>
              <w:t>4</w:t>
            </w:r>
          </w:p>
        </w:tc>
        <w:tc>
          <w:tcPr>
            <w:tcW w:w="1350" w:type="dxa"/>
            <w:shd w:val="clear" w:color="auto" w:fill="auto"/>
            <w:vAlign w:val="center"/>
          </w:tcPr>
          <w:p w14:paraId="771A67DF" w14:textId="77777777" w:rsidR="006A2B3D" w:rsidRPr="00161AF1" w:rsidRDefault="006A2B3D" w:rsidP="006A2B3D">
            <w:pPr>
              <w:rPr>
                <w:sz w:val="22"/>
                <w:szCs w:val="22"/>
                <w:highlight w:val="green"/>
                <w:rtl/>
              </w:rPr>
            </w:pPr>
            <w:r w:rsidRPr="00161AF1">
              <w:rPr>
                <w:sz w:val="22"/>
                <w:szCs w:val="22"/>
                <w:highlight w:val="green"/>
                <w:rtl/>
              </w:rPr>
              <w:t>פרקטיקום</w:t>
            </w:r>
            <w:r w:rsidRPr="00161AF1">
              <w:rPr>
                <w:rFonts w:hint="cs"/>
                <w:sz w:val="22"/>
                <w:szCs w:val="22"/>
                <w:highlight w:val="green"/>
                <w:rtl/>
              </w:rPr>
              <w:t xml:space="preserve"> ב'</w:t>
            </w:r>
          </w:p>
          <w:p w14:paraId="4B0FCD39" w14:textId="77777777" w:rsidR="006A2B3D" w:rsidRPr="00161AF1" w:rsidRDefault="006A2B3D" w:rsidP="006A2B3D">
            <w:pPr>
              <w:rPr>
                <w:sz w:val="22"/>
                <w:szCs w:val="22"/>
                <w:highlight w:val="green"/>
                <w:rtl/>
              </w:rPr>
            </w:pPr>
          </w:p>
        </w:tc>
      </w:tr>
      <w:tr w:rsidR="006A2B3D" w:rsidRPr="009027EE" w14:paraId="1B936A4D" w14:textId="77777777" w:rsidTr="00690D53">
        <w:trPr>
          <w:trHeight w:val="254"/>
          <w:jc w:val="center"/>
        </w:trPr>
        <w:tc>
          <w:tcPr>
            <w:tcW w:w="1207" w:type="dxa"/>
            <w:shd w:val="clear" w:color="auto" w:fill="auto"/>
            <w:vAlign w:val="center"/>
          </w:tcPr>
          <w:p w14:paraId="2B74960D" w14:textId="1F4DB50C" w:rsidR="006A2B3D" w:rsidRPr="00161AF1" w:rsidRDefault="006A2B3D" w:rsidP="006A2B3D">
            <w:pPr>
              <w:rPr>
                <w:sz w:val="22"/>
                <w:szCs w:val="22"/>
                <w:highlight w:val="green"/>
                <w:rtl/>
              </w:rPr>
            </w:pPr>
            <w:r>
              <w:rPr>
                <w:rFonts w:hint="cs"/>
                <w:sz w:val="22"/>
                <w:szCs w:val="22"/>
                <w:highlight w:val="green"/>
                <w:rtl/>
              </w:rPr>
              <w:t>03158</w:t>
            </w:r>
          </w:p>
        </w:tc>
        <w:tc>
          <w:tcPr>
            <w:tcW w:w="4695" w:type="dxa"/>
            <w:shd w:val="clear" w:color="auto" w:fill="auto"/>
            <w:vAlign w:val="center"/>
          </w:tcPr>
          <w:p w14:paraId="32AD343C" w14:textId="77777777" w:rsidR="006A2B3D" w:rsidRPr="00161AF1" w:rsidRDefault="006A2B3D" w:rsidP="006A2B3D">
            <w:pPr>
              <w:rPr>
                <w:sz w:val="22"/>
                <w:szCs w:val="22"/>
                <w:highlight w:val="green"/>
                <w:rtl/>
              </w:rPr>
            </w:pPr>
            <w:r w:rsidRPr="00161AF1">
              <w:rPr>
                <w:rFonts w:hint="cs"/>
                <w:sz w:val="22"/>
                <w:szCs w:val="22"/>
                <w:highlight w:val="green"/>
                <w:rtl/>
              </w:rPr>
              <w:t>עבודה קלינית מבוססת מנטליזציה</w:t>
            </w:r>
          </w:p>
        </w:tc>
        <w:tc>
          <w:tcPr>
            <w:tcW w:w="1840" w:type="dxa"/>
            <w:shd w:val="clear" w:color="auto" w:fill="auto"/>
            <w:vAlign w:val="center"/>
          </w:tcPr>
          <w:p w14:paraId="39B9AE86" w14:textId="77777777" w:rsidR="006A2B3D" w:rsidRPr="00161AF1" w:rsidRDefault="006A2B3D" w:rsidP="006A2B3D">
            <w:pPr>
              <w:rPr>
                <w:sz w:val="22"/>
                <w:szCs w:val="22"/>
                <w:highlight w:val="green"/>
                <w:rtl/>
              </w:rPr>
            </w:pPr>
            <w:r w:rsidRPr="00161AF1">
              <w:rPr>
                <w:rFonts w:hint="cs"/>
                <w:sz w:val="22"/>
                <w:szCs w:val="22"/>
                <w:highlight w:val="green"/>
                <w:rtl/>
              </w:rPr>
              <w:t>לסרי</w:t>
            </w:r>
          </w:p>
        </w:tc>
        <w:tc>
          <w:tcPr>
            <w:tcW w:w="658" w:type="dxa"/>
            <w:shd w:val="clear" w:color="auto" w:fill="auto"/>
            <w:vAlign w:val="center"/>
          </w:tcPr>
          <w:p w14:paraId="23692485" w14:textId="77777777" w:rsidR="006A2B3D" w:rsidRPr="00161AF1" w:rsidRDefault="006A2B3D" w:rsidP="006A2B3D">
            <w:pPr>
              <w:rPr>
                <w:sz w:val="22"/>
                <w:szCs w:val="22"/>
                <w:highlight w:val="green"/>
                <w:rtl/>
              </w:rPr>
            </w:pPr>
            <w:r w:rsidRPr="00161AF1">
              <w:rPr>
                <w:rFonts w:hint="cs"/>
                <w:sz w:val="22"/>
                <w:szCs w:val="22"/>
                <w:highlight w:val="green"/>
                <w:rtl/>
              </w:rPr>
              <w:t>4</w:t>
            </w:r>
          </w:p>
        </w:tc>
        <w:tc>
          <w:tcPr>
            <w:tcW w:w="1350" w:type="dxa"/>
            <w:shd w:val="clear" w:color="auto" w:fill="auto"/>
            <w:vAlign w:val="center"/>
          </w:tcPr>
          <w:p w14:paraId="13AAD3FE" w14:textId="77777777" w:rsidR="006A2B3D" w:rsidRPr="00161AF1" w:rsidRDefault="006A2B3D" w:rsidP="006A2B3D">
            <w:pPr>
              <w:rPr>
                <w:sz w:val="22"/>
                <w:szCs w:val="22"/>
                <w:highlight w:val="green"/>
                <w:rtl/>
              </w:rPr>
            </w:pPr>
            <w:r w:rsidRPr="00161AF1">
              <w:rPr>
                <w:rFonts w:hint="cs"/>
                <w:sz w:val="22"/>
                <w:szCs w:val="22"/>
                <w:highlight w:val="green"/>
                <w:rtl/>
              </w:rPr>
              <w:t>פרקטיקום ב'</w:t>
            </w:r>
          </w:p>
        </w:tc>
      </w:tr>
      <w:tr w:rsidR="006A2B3D" w:rsidRPr="009027EE" w14:paraId="5674C217" w14:textId="77777777" w:rsidTr="00690D53">
        <w:trPr>
          <w:trHeight w:val="254"/>
          <w:jc w:val="center"/>
        </w:trPr>
        <w:tc>
          <w:tcPr>
            <w:tcW w:w="1207" w:type="dxa"/>
            <w:shd w:val="clear" w:color="auto" w:fill="auto"/>
            <w:vAlign w:val="center"/>
          </w:tcPr>
          <w:p w14:paraId="0161DA34" w14:textId="77777777" w:rsidR="006A2B3D" w:rsidRPr="00161AF1" w:rsidRDefault="006A2B3D" w:rsidP="006A2B3D">
            <w:pPr>
              <w:rPr>
                <w:sz w:val="22"/>
                <w:szCs w:val="22"/>
                <w:highlight w:val="green"/>
                <w:rtl/>
              </w:rPr>
            </w:pPr>
            <w:r>
              <w:rPr>
                <w:rFonts w:hint="cs"/>
                <w:sz w:val="22"/>
                <w:szCs w:val="22"/>
                <w:highlight w:val="green"/>
                <w:rtl/>
              </w:rPr>
              <w:t>03892</w:t>
            </w:r>
          </w:p>
        </w:tc>
        <w:tc>
          <w:tcPr>
            <w:tcW w:w="4695" w:type="dxa"/>
            <w:shd w:val="clear" w:color="auto" w:fill="auto"/>
            <w:vAlign w:val="center"/>
          </w:tcPr>
          <w:p w14:paraId="21FCA248" w14:textId="77777777" w:rsidR="006A2B3D" w:rsidRPr="00D81457" w:rsidRDefault="006A2B3D" w:rsidP="006A2B3D">
            <w:pPr>
              <w:rPr>
                <w:sz w:val="22"/>
                <w:szCs w:val="22"/>
                <w:highlight w:val="green"/>
                <w:rtl/>
              </w:rPr>
            </w:pPr>
            <w:r w:rsidRPr="00D81457">
              <w:rPr>
                <w:sz w:val="22"/>
                <w:szCs w:val="22"/>
                <w:highlight w:val="green"/>
                <w:rtl/>
              </w:rPr>
              <w:t>עבודה קלינית באורינטציה פסיכואנליטית</w:t>
            </w:r>
          </w:p>
        </w:tc>
        <w:tc>
          <w:tcPr>
            <w:tcW w:w="1840" w:type="dxa"/>
            <w:shd w:val="clear" w:color="auto" w:fill="auto"/>
            <w:vAlign w:val="center"/>
          </w:tcPr>
          <w:p w14:paraId="73EA7022" w14:textId="77777777" w:rsidR="006A2B3D" w:rsidRPr="00161AF1" w:rsidRDefault="006A2B3D" w:rsidP="006A2B3D">
            <w:pPr>
              <w:rPr>
                <w:sz w:val="22"/>
                <w:szCs w:val="22"/>
                <w:highlight w:val="green"/>
                <w:rtl/>
              </w:rPr>
            </w:pPr>
            <w:r>
              <w:rPr>
                <w:rFonts w:hint="cs"/>
                <w:sz w:val="22"/>
                <w:szCs w:val="22"/>
                <w:highlight w:val="green"/>
                <w:rtl/>
              </w:rPr>
              <w:t>שפירא-ברמן</w:t>
            </w:r>
          </w:p>
        </w:tc>
        <w:tc>
          <w:tcPr>
            <w:tcW w:w="658" w:type="dxa"/>
            <w:shd w:val="clear" w:color="auto" w:fill="auto"/>
            <w:vAlign w:val="center"/>
          </w:tcPr>
          <w:p w14:paraId="03DCB4BD" w14:textId="77777777" w:rsidR="006A2B3D" w:rsidRPr="00161AF1" w:rsidRDefault="006A2B3D" w:rsidP="006A2B3D">
            <w:pPr>
              <w:rPr>
                <w:sz w:val="22"/>
                <w:szCs w:val="22"/>
                <w:highlight w:val="green"/>
                <w:rtl/>
              </w:rPr>
            </w:pPr>
            <w:r w:rsidRPr="00161AF1">
              <w:rPr>
                <w:rFonts w:hint="cs"/>
                <w:sz w:val="22"/>
                <w:szCs w:val="22"/>
                <w:highlight w:val="green"/>
                <w:rtl/>
              </w:rPr>
              <w:t>4</w:t>
            </w:r>
          </w:p>
        </w:tc>
        <w:tc>
          <w:tcPr>
            <w:tcW w:w="1350" w:type="dxa"/>
            <w:shd w:val="clear" w:color="auto" w:fill="auto"/>
            <w:vAlign w:val="center"/>
          </w:tcPr>
          <w:p w14:paraId="450E7394" w14:textId="77777777" w:rsidR="006A2B3D" w:rsidRPr="00161AF1" w:rsidRDefault="006A2B3D" w:rsidP="006A2B3D">
            <w:pPr>
              <w:rPr>
                <w:sz w:val="22"/>
                <w:szCs w:val="22"/>
                <w:highlight w:val="green"/>
                <w:rtl/>
              </w:rPr>
            </w:pPr>
            <w:r w:rsidRPr="00161AF1">
              <w:rPr>
                <w:rFonts w:hint="cs"/>
                <w:sz w:val="22"/>
                <w:szCs w:val="22"/>
                <w:highlight w:val="green"/>
                <w:rtl/>
              </w:rPr>
              <w:t>פרקטיקום ב'</w:t>
            </w:r>
          </w:p>
        </w:tc>
      </w:tr>
      <w:tr w:rsidR="006A2B3D" w:rsidRPr="009027EE" w14:paraId="1516CB97" w14:textId="77777777" w:rsidTr="00690D53">
        <w:trPr>
          <w:trHeight w:val="254"/>
          <w:jc w:val="center"/>
        </w:trPr>
        <w:tc>
          <w:tcPr>
            <w:tcW w:w="1207" w:type="dxa"/>
            <w:shd w:val="clear" w:color="auto" w:fill="auto"/>
            <w:vAlign w:val="center"/>
          </w:tcPr>
          <w:p w14:paraId="5846D794" w14:textId="79555396" w:rsidR="006A2B3D" w:rsidRPr="00161AF1" w:rsidRDefault="006A2B3D" w:rsidP="006A2B3D">
            <w:pPr>
              <w:rPr>
                <w:sz w:val="22"/>
                <w:szCs w:val="22"/>
                <w:highlight w:val="green"/>
                <w:rtl/>
              </w:rPr>
            </w:pPr>
            <w:r>
              <w:rPr>
                <w:rFonts w:hint="cs"/>
                <w:sz w:val="22"/>
                <w:szCs w:val="22"/>
                <w:highlight w:val="green"/>
                <w:rtl/>
              </w:rPr>
              <w:t>03369</w:t>
            </w:r>
          </w:p>
        </w:tc>
        <w:tc>
          <w:tcPr>
            <w:tcW w:w="4695" w:type="dxa"/>
            <w:shd w:val="clear" w:color="auto" w:fill="auto"/>
            <w:vAlign w:val="center"/>
          </w:tcPr>
          <w:p w14:paraId="30C91FD5" w14:textId="77777777" w:rsidR="006A2B3D" w:rsidRPr="00161AF1" w:rsidDel="00E32540" w:rsidRDefault="006A2B3D" w:rsidP="006A2B3D">
            <w:pPr>
              <w:rPr>
                <w:sz w:val="22"/>
                <w:szCs w:val="22"/>
                <w:highlight w:val="green"/>
                <w:rtl/>
              </w:rPr>
            </w:pPr>
            <w:r w:rsidRPr="00161AF1">
              <w:rPr>
                <w:rFonts w:ascii="Arial" w:hAnsi="Arial"/>
                <w:sz w:val="22"/>
                <w:szCs w:val="22"/>
                <w:highlight w:val="green"/>
                <w:rtl/>
              </w:rPr>
              <w:t>עבודה קלינית במצבי דחק אקוטים וכרונים; בין הפרט למשפחה</w:t>
            </w:r>
          </w:p>
        </w:tc>
        <w:tc>
          <w:tcPr>
            <w:tcW w:w="1840" w:type="dxa"/>
            <w:shd w:val="clear" w:color="auto" w:fill="auto"/>
            <w:vAlign w:val="center"/>
          </w:tcPr>
          <w:p w14:paraId="2ED70AC4" w14:textId="77777777" w:rsidR="006A2B3D" w:rsidRPr="00161AF1" w:rsidRDefault="006A2B3D" w:rsidP="006A2B3D">
            <w:pPr>
              <w:rPr>
                <w:sz w:val="22"/>
                <w:szCs w:val="22"/>
                <w:highlight w:val="green"/>
                <w:rtl/>
              </w:rPr>
            </w:pPr>
            <w:r w:rsidRPr="00161AF1">
              <w:rPr>
                <w:rFonts w:hint="cs"/>
                <w:sz w:val="22"/>
                <w:szCs w:val="22"/>
                <w:highlight w:val="green"/>
                <w:rtl/>
              </w:rPr>
              <w:t>מסאלחה</w:t>
            </w:r>
          </w:p>
        </w:tc>
        <w:tc>
          <w:tcPr>
            <w:tcW w:w="658" w:type="dxa"/>
            <w:shd w:val="clear" w:color="auto" w:fill="auto"/>
            <w:vAlign w:val="center"/>
          </w:tcPr>
          <w:p w14:paraId="0AC4D99F" w14:textId="77777777" w:rsidR="006A2B3D" w:rsidRPr="00161AF1" w:rsidRDefault="006A2B3D" w:rsidP="006A2B3D">
            <w:pPr>
              <w:rPr>
                <w:sz w:val="22"/>
                <w:szCs w:val="22"/>
                <w:highlight w:val="green"/>
                <w:rtl/>
              </w:rPr>
            </w:pPr>
            <w:r w:rsidRPr="00161AF1">
              <w:rPr>
                <w:rFonts w:hint="cs"/>
                <w:sz w:val="22"/>
                <w:szCs w:val="22"/>
                <w:highlight w:val="green"/>
                <w:rtl/>
              </w:rPr>
              <w:t>4</w:t>
            </w:r>
          </w:p>
        </w:tc>
        <w:tc>
          <w:tcPr>
            <w:tcW w:w="1350" w:type="dxa"/>
            <w:shd w:val="clear" w:color="auto" w:fill="auto"/>
            <w:vAlign w:val="center"/>
          </w:tcPr>
          <w:p w14:paraId="3CDD6920" w14:textId="77777777" w:rsidR="006A2B3D" w:rsidRPr="00161AF1" w:rsidRDefault="006A2B3D" w:rsidP="006A2B3D">
            <w:pPr>
              <w:rPr>
                <w:sz w:val="22"/>
                <w:szCs w:val="22"/>
                <w:highlight w:val="green"/>
                <w:rtl/>
              </w:rPr>
            </w:pPr>
            <w:r w:rsidRPr="00161AF1">
              <w:rPr>
                <w:rFonts w:hint="cs"/>
                <w:sz w:val="22"/>
                <w:szCs w:val="22"/>
                <w:highlight w:val="green"/>
                <w:rtl/>
              </w:rPr>
              <w:t>פרקטיקום ב'</w:t>
            </w:r>
          </w:p>
        </w:tc>
      </w:tr>
      <w:tr w:rsidR="006A2B3D" w:rsidRPr="009027EE" w14:paraId="7997C02E" w14:textId="77777777" w:rsidTr="00690D53">
        <w:trPr>
          <w:trHeight w:val="254"/>
          <w:jc w:val="center"/>
        </w:trPr>
        <w:tc>
          <w:tcPr>
            <w:tcW w:w="1207" w:type="dxa"/>
            <w:shd w:val="clear" w:color="auto" w:fill="auto"/>
            <w:vAlign w:val="center"/>
          </w:tcPr>
          <w:p w14:paraId="268D26F7" w14:textId="77777777" w:rsidR="006A2B3D" w:rsidRPr="00161AF1" w:rsidRDefault="006A2B3D" w:rsidP="006A2B3D">
            <w:pPr>
              <w:rPr>
                <w:sz w:val="22"/>
                <w:szCs w:val="22"/>
                <w:highlight w:val="green"/>
              </w:rPr>
            </w:pPr>
            <w:r w:rsidRPr="00161AF1">
              <w:rPr>
                <w:rFonts w:hint="cs"/>
                <w:sz w:val="22"/>
                <w:szCs w:val="22"/>
                <w:highlight w:val="green"/>
                <w:rtl/>
              </w:rPr>
              <w:t>03640</w:t>
            </w:r>
          </w:p>
        </w:tc>
        <w:tc>
          <w:tcPr>
            <w:tcW w:w="4695" w:type="dxa"/>
            <w:shd w:val="clear" w:color="auto" w:fill="auto"/>
            <w:vAlign w:val="center"/>
          </w:tcPr>
          <w:p w14:paraId="101C93AC" w14:textId="77777777" w:rsidR="006A2B3D" w:rsidRPr="00161AF1" w:rsidRDefault="006A2B3D" w:rsidP="006A2B3D">
            <w:pPr>
              <w:rPr>
                <w:sz w:val="22"/>
                <w:szCs w:val="22"/>
                <w:highlight w:val="green"/>
                <w:rtl/>
              </w:rPr>
            </w:pPr>
            <w:r w:rsidRPr="00161AF1">
              <w:rPr>
                <w:sz w:val="22"/>
                <w:szCs w:val="22"/>
                <w:highlight w:val="green"/>
                <w:rtl/>
              </w:rPr>
              <w:t>פוסט</w:t>
            </w:r>
            <w:r w:rsidRPr="00161AF1">
              <w:rPr>
                <w:rFonts w:hint="cs"/>
                <w:sz w:val="22"/>
                <w:szCs w:val="22"/>
                <w:highlight w:val="green"/>
                <w:rtl/>
              </w:rPr>
              <w:t>-</w:t>
            </w:r>
            <w:r w:rsidRPr="00161AF1">
              <w:rPr>
                <w:sz w:val="22"/>
                <w:szCs w:val="22"/>
                <w:highlight w:val="green"/>
                <w:rtl/>
              </w:rPr>
              <w:t>טראומה ושכול</w:t>
            </w:r>
            <w:r w:rsidRPr="00161AF1">
              <w:rPr>
                <w:rFonts w:hint="cs"/>
                <w:sz w:val="22"/>
                <w:szCs w:val="22"/>
                <w:highlight w:val="green"/>
                <w:rtl/>
              </w:rPr>
              <w:t xml:space="preserve">: </w:t>
            </w:r>
            <w:r w:rsidRPr="00161AF1">
              <w:rPr>
                <w:sz w:val="22"/>
                <w:szCs w:val="22"/>
                <w:highlight w:val="green"/>
                <w:rtl/>
              </w:rPr>
              <w:t>התערבות המסתמכת על ראיות</w:t>
            </w:r>
            <w:r w:rsidRPr="00161AF1">
              <w:rPr>
                <w:rFonts w:hint="cs"/>
                <w:sz w:val="22"/>
                <w:szCs w:val="22"/>
                <w:highlight w:val="green"/>
                <w:rtl/>
              </w:rPr>
              <w:t xml:space="preserve"> </w:t>
            </w:r>
          </w:p>
        </w:tc>
        <w:tc>
          <w:tcPr>
            <w:tcW w:w="1840" w:type="dxa"/>
            <w:shd w:val="clear" w:color="auto" w:fill="auto"/>
            <w:vAlign w:val="center"/>
          </w:tcPr>
          <w:p w14:paraId="3359DAF8" w14:textId="77777777" w:rsidR="006A2B3D" w:rsidRPr="00161AF1" w:rsidRDefault="006A2B3D" w:rsidP="006A2B3D">
            <w:pPr>
              <w:rPr>
                <w:sz w:val="22"/>
                <w:szCs w:val="22"/>
                <w:highlight w:val="green"/>
                <w:rtl/>
              </w:rPr>
            </w:pPr>
            <w:r w:rsidRPr="00161AF1">
              <w:rPr>
                <w:rFonts w:hint="cs"/>
                <w:sz w:val="22"/>
                <w:szCs w:val="22"/>
                <w:highlight w:val="green"/>
                <w:rtl/>
              </w:rPr>
              <w:t>שיף</w:t>
            </w:r>
          </w:p>
        </w:tc>
        <w:tc>
          <w:tcPr>
            <w:tcW w:w="658" w:type="dxa"/>
            <w:shd w:val="clear" w:color="auto" w:fill="auto"/>
            <w:vAlign w:val="center"/>
          </w:tcPr>
          <w:p w14:paraId="19321963" w14:textId="77777777" w:rsidR="006A2B3D" w:rsidRPr="00161AF1" w:rsidRDefault="006A2B3D" w:rsidP="006A2B3D">
            <w:pPr>
              <w:rPr>
                <w:sz w:val="22"/>
                <w:szCs w:val="22"/>
                <w:highlight w:val="green"/>
              </w:rPr>
            </w:pPr>
            <w:r w:rsidRPr="00161AF1">
              <w:rPr>
                <w:rFonts w:hint="cs"/>
                <w:sz w:val="22"/>
                <w:szCs w:val="22"/>
                <w:highlight w:val="green"/>
                <w:rtl/>
              </w:rPr>
              <w:t>4</w:t>
            </w:r>
          </w:p>
        </w:tc>
        <w:tc>
          <w:tcPr>
            <w:tcW w:w="1350" w:type="dxa"/>
            <w:shd w:val="clear" w:color="auto" w:fill="auto"/>
            <w:vAlign w:val="center"/>
          </w:tcPr>
          <w:p w14:paraId="3204B4C5" w14:textId="77777777" w:rsidR="006A2B3D" w:rsidRPr="00161AF1" w:rsidRDefault="006A2B3D" w:rsidP="006A2B3D">
            <w:pPr>
              <w:rPr>
                <w:sz w:val="22"/>
                <w:szCs w:val="22"/>
                <w:highlight w:val="green"/>
                <w:rtl/>
              </w:rPr>
            </w:pPr>
            <w:r w:rsidRPr="00161AF1">
              <w:rPr>
                <w:rFonts w:hint="cs"/>
                <w:sz w:val="22"/>
                <w:szCs w:val="22"/>
                <w:highlight w:val="green"/>
                <w:rtl/>
              </w:rPr>
              <w:t>סמינר מחקר</w:t>
            </w:r>
          </w:p>
        </w:tc>
      </w:tr>
      <w:tr w:rsidR="006A2B3D" w:rsidRPr="009027EE" w14:paraId="19962E22" w14:textId="77777777" w:rsidTr="00690D53">
        <w:trPr>
          <w:trHeight w:val="254"/>
          <w:jc w:val="center"/>
        </w:trPr>
        <w:tc>
          <w:tcPr>
            <w:tcW w:w="1207" w:type="dxa"/>
            <w:shd w:val="clear" w:color="auto" w:fill="auto"/>
            <w:vAlign w:val="center"/>
          </w:tcPr>
          <w:p w14:paraId="4DB4A403" w14:textId="77777777" w:rsidR="006A2B3D" w:rsidRPr="00161AF1" w:rsidRDefault="006A2B3D" w:rsidP="006A2B3D">
            <w:pPr>
              <w:rPr>
                <w:sz w:val="22"/>
                <w:szCs w:val="22"/>
                <w:highlight w:val="green"/>
                <w:rtl/>
              </w:rPr>
            </w:pPr>
            <w:r w:rsidRPr="00161AF1">
              <w:rPr>
                <w:rFonts w:hint="cs"/>
                <w:sz w:val="22"/>
                <w:szCs w:val="22"/>
                <w:highlight w:val="green"/>
                <w:rtl/>
              </w:rPr>
              <w:t>03222</w:t>
            </w:r>
          </w:p>
        </w:tc>
        <w:tc>
          <w:tcPr>
            <w:tcW w:w="4695" w:type="dxa"/>
            <w:shd w:val="clear" w:color="auto" w:fill="auto"/>
            <w:vAlign w:val="center"/>
          </w:tcPr>
          <w:p w14:paraId="2604F84F" w14:textId="77777777" w:rsidR="006A2B3D" w:rsidRPr="00161AF1" w:rsidRDefault="006A2B3D" w:rsidP="006A2B3D">
            <w:pPr>
              <w:rPr>
                <w:sz w:val="22"/>
                <w:szCs w:val="22"/>
                <w:highlight w:val="green"/>
                <w:rtl/>
              </w:rPr>
            </w:pPr>
            <w:r w:rsidRPr="00161AF1">
              <w:rPr>
                <w:rFonts w:hint="cs"/>
                <w:sz w:val="22"/>
                <w:szCs w:val="22"/>
                <w:highlight w:val="green"/>
                <w:rtl/>
              </w:rPr>
              <w:t>חקר אלימות במשפחה</w:t>
            </w:r>
          </w:p>
        </w:tc>
        <w:tc>
          <w:tcPr>
            <w:tcW w:w="1840" w:type="dxa"/>
            <w:shd w:val="clear" w:color="auto" w:fill="auto"/>
            <w:vAlign w:val="center"/>
          </w:tcPr>
          <w:p w14:paraId="27B6B3C9" w14:textId="77777777" w:rsidR="006A2B3D" w:rsidRPr="00161AF1" w:rsidRDefault="006A2B3D" w:rsidP="006A2B3D">
            <w:pPr>
              <w:rPr>
                <w:sz w:val="22"/>
                <w:szCs w:val="22"/>
                <w:highlight w:val="green"/>
                <w:rtl/>
              </w:rPr>
            </w:pPr>
            <w:r w:rsidRPr="00161AF1">
              <w:rPr>
                <w:rFonts w:hint="cs"/>
                <w:sz w:val="22"/>
                <w:szCs w:val="22"/>
                <w:highlight w:val="green"/>
                <w:rtl/>
              </w:rPr>
              <w:t>חאג' יחיא</w:t>
            </w:r>
          </w:p>
        </w:tc>
        <w:tc>
          <w:tcPr>
            <w:tcW w:w="658" w:type="dxa"/>
            <w:shd w:val="clear" w:color="auto" w:fill="auto"/>
            <w:vAlign w:val="center"/>
          </w:tcPr>
          <w:p w14:paraId="271BEBA1" w14:textId="77777777" w:rsidR="006A2B3D" w:rsidRPr="00161AF1" w:rsidRDefault="006A2B3D" w:rsidP="006A2B3D">
            <w:pPr>
              <w:rPr>
                <w:sz w:val="22"/>
                <w:szCs w:val="22"/>
                <w:highlight w:val="green"/>
                <w:rtl/>
              </w:rPr>
            </w:pPr>
            <w:r w:rsidRPr="00161AF1">
              <w:rPr>
                <w:rFonts w:hint="cs"/>
                <w:sz w:val="22"/>
                <w:szCs w:val="22"/>
                <w:highlight w:val="green"/>
                <w:rtl/>
              </w:rPr>
              <w:t>4</w:t>
            </w:r>
          </w:p>
        </w:tc>
        <w:tc>
          <w:tcPr>
            <w:tcW w:w="1350" w:type="dxa"/>
            <w:shd w:val="clear" w:color="auto" w:fill="auto"/>
            <w:vAlign w:val="center"/>
          </w:tcPr>
          <w:p w14:paraId="752B4F82" w14:textId="77777777" w:rsidR="006A2B3D" w:rsidRPr="00161AF1" w:rsidRDefault="006A2B3D" w:rsidP="006A2B3D">
            <w:pPr>
              <w:rPr>
                <w:sz w:val="22"/>
                <w:szCs w:val="22"/>
                <w:highlight w:val="green"/>
                <w:rtl/>
              </w:rPr>
            </w:pPr>
            <w:r w:rsidRPr="00161AF1">
              <w:rPr>
                <w:rFonts w:hint="cs"/>
                <w:sz w:val="22"/>
                <w:szCs w:val="22"/>
                <w:highlight w:val="green"/>
                <w:rtl/>
              </w:rPr>
              <w:t>סמינר מחקר</w:t>
            </w:r>
          </w:p>
        </w:tc>
      </w:tr>
      <w:tr w:rsidR="006A2B3D" w:rsidRPr="009027EE" w14:paraId="54703347" w14:textId="77777777" w:rsidTr="00690D53">
        <w:trPr>
          <w:trHeight w:val="254"/>
          <w:jc w:val="center"/>
        </w:trPr>
        <w:tc>
          <w:tcPr>
            <w:tcW w:w="1207" w:type="dxa"/>
            <w:shd w:val="clear" w:color="auto" w:fill="auto"/>
            <w:vAlign w:val="center"/>
          </w:tcPr>
          <w:p w14:paraId="3174843A" w14:textId="77777777" w:rsidR="006A2B3D" w:rsidRPr="009027EE" w:rsidRDefault="006A2B3D" w:rsidP="006A2B3D">
            <w:pPr>
              <w:rPr>
                <w:sz w:val="22"/>
                <w:szCs w:val="22"/>
                <w:rtl/>
              </w:rPr>
            </w:pPr>
          </w:p>
        </w:tc>
        <w:tc>
          <w:tcPr>
            <w:tcW w:w="4695" w:type="dxa"/>
            <w:shd w:val="clear" w:color="auto" w:fill="auto"/>
            <w:vAlign w:val="center"/>
          </w:tcPr>
          <w:p w14:paraId="5E016F8C" w14:textId="77777777" w:rsidR="006A2B3D" w:rsidRPr="009027EE" w:rsidDel="00E32540" w:rsidRDefault="006A2B3D" w:rsidP="006A2B3D">
            <w:pPr>
              <w:rPr>
                <w:sz w:val="22"/>
                <w:szCs w:val="22"/>
                <w:rtl/>
              </w:rPr>
            </w:pPr>
          </w:p>
        </w:tc>
        <w:tc>
          <w:tcPr>
            <w:tcW w:w="1840" w:type="dxa"/>
            <w:shd w:val="clear" w:color="auto" w:fill="auto"/>
            <w:vAlign w:val="center"/>
          </w:tcPr>
          <w:p w14:paraId="78213CD3" w14:textId="77777777" w:rsidR="006A2B3D" w:rsidRPr="009027EE" w:rsidRDefault="006A2B3D" w:rsidP="006A2B3D">
            <w:pPr>
              <w:rPr>
                <w:sz w:val="22"/>
                <w:szCs w:val="22"/>
                <w:rtl/>
              </w:rPr>
            </w:pPr>
          </w:p>
        </w:tc>
        <w:tc>
          <w:tcPr>
            <w:tcW w:w="658" w:type="dxa"/>
            <w:shd w:val="clear" w:color="auto" w:fill="auto"/>
            <w:vAlign w:val="center"/>
          </w:tcPr>
          <w:p w14:paraId="2E276B3B" w14:textId="77777777" w:rsidR="006A2B3D" w:rsidRPr="009027EE" w:rsidRDefault="006A2B3D" w:rsidP="006A2B3D">
            <w:pPr>
              <w:rPr>
                <w:sz w:val="22"/>
                <w:szCs w:val="22"/>
                <w:rtl/>
              </w:rPr>
            </w:pPr>
          </w:p>
        </w:tc>
        <w:tc>
          <w:tcPr>
            <w:tcW w:w="1350" w:type="dxa"/>
            <w:shd w:val="clear" w:color="auto" w:fill="auto"/>
            <w:vAlign w:val="center"/>
          </w:tcPr>
          <w:p w14:paraId="39498496" w14:textId="77777777" w:rsidR="006A2B3D" w:rsidRPr="009027EE" w:rsidRDefault="006A2B3D" w:rsidP="006A2B3D">
            <w:pPr>
              <w:rPr>
                <w:sz w:val="22"/>
                <w:szCs w:val="22"/>
                <w:rtl/>
              </w:rPr>
            </w:pPr>
          </w:p>
        </w:tc>
      </w:tr>
    </w:tbl>
    <w:p w14:paraId="6F6BFAE4" w14:textId="77777777" w:rsidR="005A0CA8" w:rsidRPr="009027EE" w:rsidRDefault="005A0CA8" w:rsidP="00B400DB">
      <w:pPr>
        <w:tabs>
          <w:tab w:val="left" w:pos="9360"/>
        </w:tabs>
        <w:spacing w:after="200" w:line="276" w:lineRule="auto"/>
        <w:jc w:val="both"/>
        <w:rPr>
          <w:b/>
          <w:bCs/>
          <w:sz w:val="22"/>
          <w:szCs w:val="22"/>
          <w:rtl/>
        </w:rPr>
      </w:pPr>
    </w:p>
    <w:p w14:paraId="1C84DD57" w14:textId="5E8B8395" w:rsidR="00B400DB" w:rsidRDefault="00B400DB" w:rsidP="00B400DB">
      <w:pPr>
        <w:tabs>
          <w:tab w:val="left" w:pos="9360"/>
        </w:tabs>
        <w:spacing w:after="200" w:line="276" w:lineRule="auto"/>
        <w:jc w:val="both"/>
        <w:rPr>
          <w:b/>
          <w:bCs/>
          <w:sz w:val="22"/>
          <w:szCs w:val="22"/>
          <w:rtl/>
        </w:rPr>
      </w:pPr>
      <w:r w:rsidRPr="009027EE">
        <w:rPr>
          <w:b/>
          <w:bCs/>
          <w:sz w:val="22"/>
          <w:szCs w:val="22"/>
        </w:rPr>
        <w:tab/>
      </w:r>
    </w:p>
    <w:p w14:paraId="2943D4C8" w14:textId="3B7FB4BA" w:rsidR="001415FD" w:rsidRDefault="001415FD" w:rsidP="00B400DB">
      <w:pPr>
        <w:tabs>
          <w:tab w:val="left" w:pos="9360"/>
        </w:tabs>
        <w:spacing w:after="200" w:line="276" w:lineRule="auto"/>
        <w:jc w:val="both"/>
        <w:rPr>
          <w:b/>
          <w:bCs/>
          <w:sz w:val="22"/>
          <w:szCs w:val="22"/>
          <w:rtl/>
        </w:rPr>
      </w:pPr>
    </w:p>
    <w:p w14:paraId="2D45231B" w14:textId="50608CFD" w:rsidR="001415FD" w:rsidRDefault="001415FD" w:rsidP="00B400DB">
      <w:pPr>
        <w:tabs>
          <w:tab w:val="left" w:pos="9360"/>
        </w:tabs>
        <w:spacing w:after="200" w:line="276" w:lineRule="auto"/>
        <w:jc w:val="both"/>
        <w:rPr>
          <w:b/>
          <w:bCs/>
          <w:sz w:val="22"/>
          <w:szCs w:val="22"/>
          <w:rtl/>
        </w:rPr>
      </w:pPr>
    </w:p>
    <w:p w14:paraId="230D9902" w14:textId="5BB3A60F" w:rsidR="001415FD" w:rsidRDefault="001415FD" w:rsidP="00B400DB">
      <w:pPr>
        <w:tabs>
          <w:tab w:val="left" w:pos="9360"/>
        </w:tabs>
        <w:spacing w:after="200" w:line="276" w:lineRule="auto"/>
        <w:jc w:val="both"/>
        <w:rPr>
          <w:b/>
          <w:bCs/>
          <w:sz w:val="22"/>
          <w:szCs w:val="22"/>
          <w:rtl/>
        </w:rPr>
      </w:pPr>
    </w:p>
    <w:p w14:paraId="15F68078" w14:textId="349972A4" w:rsidR="001415FD" w:rsidRDefault="001415FD" w:rsidP="00B400DB">
      <w:pPr>
        <w:tabs>
          <w:tab w:val="left" w:pos="9360"/>
        </w:tabs>
        <w:spacing w:after="200" w:line="276" w:lineRule="auto"/>
        <w:jc w:val="both"/>
        <w:rPr>
          <w:b/>
          <w:bCs/>
          <w:sz w:val="22"/>
          <w:szCs w:val="22"/>
          <w:rtl/>
        </w:rPr>
      </w:pPr>
    </w:p>
    <w:p w14:paraId="7DCFC608" w14:textId="26ED138C" w:rsidR="001415FD" w:rsidRDefault="001415FD" w:rsidP="00B400DB">
      <w:pPr>
        <w:tabs>
          <w:tab w:val="left" w:pos="9360"/>
        </w:tabs>
        <w:spacing w:after="200" w:line="276" w:lineRule="auto"/>
        <w:jc w:val="both"/>
        <w:rPr>
          <w:b/>
          <w:bCs/>
          <w:sz w:val="22"/>
          <w:szCs w:val="22"/>
          <w:rtl/>
        </w:rPr>
      </w:pPr>
    </w:p>
    <w:p w14:paraId="7013B866" w14:textId="4C6F12A1" w:rsidR="001415FD" w:rsidRDefault="001415FD" w:rsidP="00B400DB">
      <w:pPr>
        <w:tabs>
          <w:tab w:val="left" w:pos="9360"/>
        </w:tabs>
        <w:spacing w:after="200" w:line="276" w:lineRule="auto"/>
        <w:jc w:val="both"/>
        <w:rPr>
          <w:b/>
          <w:bCs/>
          <w:sz w:val="22"/>
          <w:szCs w:val="22"/>
          <w:rtl/>
        </w:rPr>
      </w:pPr>
    </w:p>
    <w:p w14:paraId="5C2A76C4" w14:textId="4BAF7E32" w:rsidR="001415FD" w:rsidRDefault="001415FD" w:rsidP="00B400DB">
      <w:pPr>
        <w:tabs>
          <w:tab w:val="left" w:pos="9360"/>
        </w:tabs>
        <w:spacing w:after="200" w:line="276" w:lineRule="auto"/>
        <w:jc w:val="both"/>
        <w:rPr>
          <w:b/>
          <w:bCs/>
          <w:sz w:val="22"/>
          <w:szCs w:val="22"/>
          <w:rtl/>
        </w:rPr>
      </w:pPr>
    </w:p>
    <w:p w14:paraId="268924D3" w14:textId="2ED67A70" w:rsidR="001415FD" w:rsidRDefault="001415FD" w:rsidP="00B400DB">
      <w:pPr>
        <w:tabs>
          <w:tab w:val="left" w:pos="9360"/>
        </w:tabs>
        <w:spacing w:after="200" w:line="276" w:lineRule="auto"/>
        <w:jc w:val="both"/>
        <w:rPr>
          <w:b/>
          <w:bCs/>
          <w:sz w:val="22"/>
          <w:szCs w:val="22"/>
          <w:rtl/>
        </w:rPr>
      </w:pPr>
    </w:p>
    <w:p w14:paraId="7523D5CE" w14:textId="11A00B4C" w:rsidR="001415FD" w:rsidRDefault="001415FD" w:rsidP="00B400DB">
      <w:pPr>
        <w:tabs>
          <w:tab w:val="left" w:pos="9360"/>
        </w:tabs>
        <w:spacing w:after="200" w:line="276" w:lineRule="auto"/>
        <w:jc w:val="both"/>
        <w:rPr>
          <w:b/>
          <w:bCs/>
          <w:sz w:val="22"/>
          <w:szCs w:val="22"/>
          <w:rtl/>
        </w:rPr>
      </w:pPr>
    </w:p>
    <w:p w14:paraId="43DE0D18" w14:textId="5B2141B2" w:rsidR="001415FD" w:rsidRDefault="001415FD" w:rsidP="00B400DB">
      <w:pPr>
        <w:tabs>
          <w:tab w:val="left" w:pos="9360"/>
        </w:tabs>
        <w:spacing w:after="200" w:line="276" w:lineRule="auto"/>
        <w:jc w:val="both"/>
        <w:rPr>
          <w:b/>
          <w:bCs/>
          <w:sz w:val="22"/>
          <w:szCs w:val="22"/>
          <w:rtl/>
        </w:rPr>
      </w:pPr>
    </w:p>
    <w:p w14:paraId="25E23C62" w14:textId="73333299" w:rsidR="001415FD" w:rsidRDefault="001415FD" w:rsidP="00B400DB">
      <w:pPr>
        <w:tabs>
          <w:tab w:val="left" w:pos="9360"/>
        </w:tabs>
        <w:spacing w:after="200" w:line="276" w:lineRule="auto"/>
        <w:jc w:val="both"/>
        <w:rPr>
          <w:b/>
          <w:bCs/>
          <w:sz w:val="22"/>
          <w:szCs w:val="22"/>
          <w:rtl/>
        </w:rPr>
      </w:pPr>
    </w:p>
    <w:p w14:paraId="0E28FDDD" w14:textId="559FB883" w:rsidR="001415FD" w:rsidRDefault="001415FD" w:rsidP="00B400DB">
      <w:pPr>
        <w:tabs>
          <w:tab w:val="left" w:pos="9360"/>
        </w:tabs>
        <w:spacing w:after="200" w:line="276" w:lineRule="auto"/>
        <w:jc w:val="both"/>
        <w:rPr>
          <w:b/>
          <w:bCs/>
          <w:sz w:val="22"/>
          <w:szCs w:val="22"/>
          <w:rtl/>
        </w:rPr>
      </w:pPr>
    </w:p>
    <w:p w14:paraId="6B766064" w14:textId="0706AC71" w:rsidR="001415FD" w:rsidRDefault="001415FD" w:rsidP="00B400DB">
      <w:pPr>
        <w:tabs>
          <w:tab w:val="left" w:pos="9360"/>
        </w:tabs>
        <w:spacing w:after="200" w:line="276" w:lineRule="auto"/>
        <w:jc w:val="both"/>
        <w:rPr>
          <w:b/>
          <w:bCs/>
          <w:sz w:val="22"/>
          <w:szCs w:val="22"/>
          <w:rtl/>
        </w:rPr>
      </w:pPr>
    </w:p>
    <w:p w14:paraId="26121C5B" w14:textId="5A01365B" w:rsidR="001415FD" w:rsidRDefault="001415FD" w:rsidP="00B400DB">
      <w:pPr>
        <w:tabs>
          <w:tab w:val="left" w:pos="9360"/>
        </w:tabs>
        <w:spacing w:after="200" w:line="276" w:lineRule="auto"/>
        <w:jc w:val="both"/>
        <w:rPr>
          <w:b/>
          <w:bCs/>
          <w:sz w:val="22"/>
          <w:szCs w:val="22"/>
          <w:rtl/>
        </w:rPr>
      </w:pPr>
    </w:p>
    <w:p w14:paraId="7B8F2635" w14:textId="3DB9C7B3" w:rsidR="001415FD" w:rsidRDefault="001415FD" w:rsidP="00B400DB">
      <w:pPr>
        <w:tabs>
          <w:tab w:val="left" w:pos="9360"/>
        </w:tabs>
        <w:spacing w:after="200" w:line="276" w:lineRule="auto"/>
        <w:jc w:val="both"/>
        <w:rPr>
          <w:b/>
          <w:bCs/>
          <w:sz w:val="22"/>
          <w:szCs w:val="22"/>
          <w:rtl/>
        </w:rPr>
      </w:pPr>
    </w:p>
    <w:p w14:paraId="1B2EEF07" w14:textId="7294A094" w:rsidR="001415FD" w:rsidRDefault="001415FD" w:rsidP="00B400DB">
      <w:pPr>
        <w:tabs>
          <w:tab w:val="left" w:pos="9360"/>
        </w:tabs>
        <w:spacing w:after="200" w:line="276" w:lineRule="auto"/>
        <w:jc w:val="both"/>
        <w:rPr>
          <w:b/>
          <w:bCs/>
          <w:sz w:val="22"/>
          <w:szCs w:val="22"/>
          <w:rtl/>
        </w:rPr>
      </w:pPr>
    </w:p>
    <w:p w14:paraId="4AE14114" w14:textId="3E8A8B16" w:rsidR="001415FD" w:rsidRDefault="001415FD" w:rsidP="00B400DB">
      <w:pPr>
        <w:tabs>
          <w:tab w:val="left" w:pos="9360"/>
        </w:tabs>
        <w:spacing w:after="200" w:line="276" w:lineRule="auto"/>
        <w:jc w:val="both"/>
        <w:rPr>
          <w:b/>
          <w:bCs/>
          <w:sz w:val="22"/>
          <w:szCs w:val="22"/>
          <w:rtl/>
        </w:rPr>
      </w:pPr>
    </w:p>
    <w:p w14:paraId="64069744" w14:textId="6BE60875" w:rsidR="001415FD" w:rsidRDefault="001415FD" w:rsidP="00B400DB">
      <w:pPr>
        <w:tabs>
          <w:tab w:val="left" w:pos="9360"/>
        </w:tabs>
        <w:spacing w:after="200" w:line="276" w:lineRule="auto"/>
        <w:jc w:val="both"/>
        <w:rPr>
          <w:b/>
          <w:bCs/>
          <w:sz w:val="22"/>
          <w:szCs w:val="22"/>
          <w:rtl/>
        </w:rPr>
      </w:pPr>
    </w:p>
    <w:p w14:paraId="72DF5AE6" w14:textId="7DAF270E" w:rsidR="001415FD" w:rsidRDefault="001415FD" w:rsidP="00B400DB">
      <w:pPr>
        <w:tabs>
          <w:tab w:val="left" w:pos="9360"/>
        </w:tabs>
        <w:spacing w:after="200" w:line="276" w:lineRule="auto"/>
        <w:jc w:val="both"/>
        <w:rPr>
          <w:b/>
          <w:bCs/>
          <w:sz w:val="22"/>
          <w:szCs w:val="22"/>
          <w:rtl/>
        </w:rPr>
      </w:pPr>
    </w:p>
    <w:p w14:paraId="437A4DE1" w14:textId="7CA134C7" w:rsidR="001415FD" w:rsidRDefault="001415FD" w:rsidP="00B400DB">
      <w:pPr>
        <w:tabs>
          <w:tab w:val="left" w:pos="9360"/>
        </w:tabs>
        <w:spacing w:after="200" w:line="276" w:lineRule="auto"/>
        <w:jc w:val="both"/>
        <w:rPr>
          <w:b/>
          <w:bCs/>
          <w:sz w:val="22"/>
          <w:szCs w:val="22"/>
          <w:rtl/>
        </w:rPr>
      </w:pPr>
    </w:p>
    <w:p w14:paraId="4F72A6D6" w14:textId="77777777" w:rsidR="001415FD" w:rsidRPr="009027EE" w:rsidRDefault="001415FD" w:rsidP="00B400DB">
      <w:pPr>
        <w:tabs>
          <w:tab w:val="left" w:pos="9360"/>
        </w:tabs>
        <w:spacing w:after="200" w:line="276" w:lineRule="auto"/>
        <w:jc w:val="both"/>
        <w:rPr>
          <w:b/>
          <w:bCs/>
          <w:sz w:val="22"/>
          <w:szCs w:val="22"/>
          <w:rtl/>
        </w:rPr>
      </w:pPr>
    </w:p>
    <w:p w14:paraId="0B2A8607" w14:textId="495F7D09" w:rsidR="00100A3A" w:rsidRDefault="003A5B3C" w:rsidP="00100A3A">
      <w:pPr>
        <w:spacing w:after="200" w:line="276" w:lineRule="auto"/>
        <w:rPr>
          <w:b/>
          <w:bCs/>
          <w:sz w:val="28"/>
          <w:szCs w:val="28"/>
          <w:u w:val="single"/>
          <w:rtl/>
        </w:rPr>
      </w:pPr>
      <w:r w:rsidRPr="009027EE">
        <w:rPr>
          <w:rtl/>
        </w:rPr>
        <w:br w:type="page"/>
      </w:r>
      <w:r w:rsidR="00450FC7" w:rsidRPr="009027EE">
        <w:rPr>
          <w:noProof/>
        </w:rPr>
        <w:lastRenderedPageBreak/>
        <mc:AlternateContent>
          <mc:Choice Requires="wps">
            <w:drawing>
              <wp:anchor distT="45720" distB="45720" distL="114300" distR="114300" simplePos="0" relativeHeight="251657728" behindDoc="0" locked="0" layoutInCell="1" allowOverlap="1" wp14:anchorId="09505812" wp14:editId="67AECE6F">
                <wp:simplePos x="0" y="0"/>
                <wp:positionH relativeFrom="column">
                  <wp:posOffset>391160</wp:posOffset>
                </wp:positionH>
                <wp:positionV relativeFrom="paragraph">
                  <wp:posOffset>-16510</wp:posOffset>
                </wp:positionV>
                <wp:extent cx="5533390" cy="517525"/>
                <wp:effectExtent l="635" t="2540" r="0"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3390" cy="517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C6C34" w14:textId="77777777" w:rsidR="004D12BF" w:rsidRPr="00450FC7" w:rsidRDefault="004D12BF" w:rsidP="00ED47D0">
                            <w:pPr>
                              <w:rPr>
                                <w:rFonts w:ascii="Arial" w:hAnsi="Arial" w:cs="Arial"/>
                                <w:b/>
                                <w:bCs/>
                                <w:color w:val="008080"/>
                                <w:sz w:val="28"/>
                                <w:szCs w:val="28"/>
                                <w:rtl/>
                                <w14:shadow w14:blurRad="50800" w14:dist="38100" w14:dir="2700000" w14:sx="100000" w14:sy="100000" w14:kx="0" w14:ky="0" w14:algn="tl">
                                  <w14:srgbClr w14:val="000000">
                                    <w14:alpha w14:val="60000"/>
                                  </w14:srgbClr>
                                </w14:shadow>
                              </w:rPr>
                            </w:pPr>
                            <w:r w:rsidRPr="00450FC7">
                              <w:rPr>
                                <w:rFonts w:ascii="Arial" w:hAnsi="Arial" w:cs="Arial" w:hint="cs"/>
                                <w:b/>
                                <w:bCs/>
                                <w:color w:val="008080"/>
                                <w:sz w:val="28"/>
                                <w:szCs w:val="28"/>
                                <w:rtl/>
                                <w14:shadow w14:blurRad="50800" w14:dist="38100" w14:dir="2700000" w14:sx="100000" w14:sy="100000" w14:kx="0" w14:ky="0" w14:algn="tl">
                                  <w14:srgbClr w14:val="000000">
                                    <w14:alpha w14:val="60000"/>
                                  </w14:srgbClr>
                                </w14:shadow>
                              </w:rPr>
                              <w:t>התמחות משותפת בית ספר לעבודה סוציאלית ולרווחה חברתית</w:t>
                            </w:r>
                          </w:p>
                          <w:p w14:paraId="74DFD7CF" w14:textId="04419B23" w:rsidR="004D12BF" w:rsidRDefault="004D12BF" w:rsidP="00ED47D0">
                            <w:pPr>
                              <w:rPr>
                                <w:rFonts w:ascii="Arial" w:hAnsi="Arial" w:cs="Arial"/>
                                <w:b/>
                                <w:bCs/>
                                <w:color w:val="008080"/>
                                <w:sz w:val="28"/>
                                <w:szCs w:val="28"/>
                                <w:rtl/>
                                <w14:shadow w14:blurRad="50800" w14:dist="38100" w14:dir="2700000" w14:sx="100000" w14:sy="100000" w14:kx="0" w14:ky="0" w14:algn="tl">
                                  <w14:srgbClr w14:val="000000">
                                    <w14:alpha w14:val="60000"/>
                                  </w14:srgbClr>
                                </w14:shadow>
                              </w:rPr>
                            </w:pPr>
                            <w:r w:rsidRPr="00450FC7">
                              <w:rPr>
                                <w:rFonts w:ascii="Arial" w:hAnsi="Arial" w:cs="Arial" w:hint="cs"/>
                                <w:b/>
                                <w:bCs/>
                                <w:color w:val="008080"/>
                                <w:sz w:val="28"/>
                                <w:szCs w:val="28"/>
                                <w:rtl/>
                                <w14:shadow w14:blurRad="50800" w14:dist="38100" w14:dir="2700000" w14:sx="100000" w14:sy="100000" w14:kx="0" w14:ky="0" w14:algn="tl">
                                  <w14:srgbClr w14:val="000000">
                                    <w14:alpha w14:val="60000"/>
                                  </w14:srgbClr>
                                </w14:shadow>
                              </w:rPr>
                              <w:t xml:space="preserve"> ו</w:t>
                            </w:r>
                            <w:r w:rsidRPr="00450FC7">
                              <w:rPr>
                                <w:rFonts w:ascii="Arial" w:hAnsi="Arial" w:cs="Arial"/>
                                <w:b/>
                                <w:bCs/>
                                <w:color w:val="008080"/>
                                <w:sz w:val="28"/>
                                <w:szCs w:val="28"/>
                                <w:rtl/>
                                <w14:shadow w14:blurRad="50800" w14:dist="38100" w14:dir="2700000" w14:sx="100000" w14:sy="100000" w14:kx="0" w14:ky="0" w14:algn="tl">
                                  <w14:srgbClr w14:val="000000">
                                    <w14:alpha w14:val="60000"/>
                                  </w14:srgbClr>
                                </w14:shadow>
                              </w:rPr>
                              <w:t>בית הספר לריפוי בעיסוק</w:t>
                            </w:r>
                          </w:p>
                          <w:p w14:paraId="63E9404A" w14:textId="77777777" w:rsidR="00100A3A" w:rsidRPr="00450FC7" w:rsidRDefault="00100A3A" w:rsidP="00ED47D0">
                            <w:pPr>
                              <w:rPr>
                                <w:rFonts w:ascii="Arial" w:hAnsi="Arial" w:cs="Arial"/>
                                <w:b/>
                                <w:bCs/>
                                <w:color w:val="008080"/>
                                <w:sz w:val="28"/>
                                <w:szCs w:val="28"/>
                                <w:rtl/>
                                <w14:shadow w14:blurRad="50800" w14:dist="38100" w14:dir="2700000" w14:sx="100000" w14:sy="100000" w14:kx="0" w14:ky="0" w14:algn="tl">
                                  <w14:srgbClr w14:val="000000">
                                    <w14:alpha w14:val="60000"/>
                                  </w14:srgbClr>
                                </w14:shadow>
                              </w:rPr>
                            </w:pPr>
                          </w:p>
                          <w:p w14:paraId="4A6726FF" w14:textId="77777777" w:rsidR="004D12BF" w:rsidRPr="00450FC7" w:rsidRDefault="004D12BF" w:rsidP="00ED47D0">
                            <w:pPr>
                              <w:jc w:val="both"/>
                              <w:rPr>
                                <w:rFonts w:ascii="Arial" w:hAnsi="Arial" w:cs="Arial"/>
                                <w:b/>
                                <w:bCs/>
                                <w:color w:val="008080"/>
                                <w:rtl/>
                                <w14:shadow w14:blurRad="50800" w14:dist="38100" w14:dir="2700000" w14:sx="100000" w14:sy="100000" w14:kx="0" w14:ky="0" w14:algn="tl">
                                  <w14:srgbClr w14:val="000000">
                                    <w14:alpha w14:val="60000"/>
                                  </w14:srgbClr>
                                </w14:shadow>
                              </w:rPr>
                            </w:pPr>
                            <w:r w:rsidRPr="00450FC7">
                              <w:rPr>
                                <w:rFonts w:ascii="Arial" w:hAnsi="Arial" w:cs="Arial"/>
                                <w:b/>
                                <w:bCs/>
                                <w:color w:val="008080"/>
                                <w:rtl/>
                                <w14:shadow w14:blurRad="50800" w14:dist="38100" w14:dir="2700000" w14:sx="100000" w14:sy="100000" w14:kx="0" w14:ky="0" w14:algn="tl">
                                  <w14:srgbClr w14:val="000000">
                                    <w14:alpha w14:val="60000"/>
                                  </w14:srgbClr>
                                </w14:shadow>
                              </w:rPr>
                              <w:t>הפקולטה לרפואה</w:t>
                            </w:r>
                          </w:p>
                          <w:p w14:paraId="724FD5C8" w14:textId="77777777" w:rsidR="004D12BF" w:rsidRPr="00450FC7" w:rsidRDefault="004D12BF" w:rsidP="00ED47D0">
                            <w:pPr>
                              <w:jc w:val="both"/>
                              <w:rPr>
                                <w:rFonts w:ascii="Arial" w:hAnsi="Arial" w:cs="Arial"/>
                                <w:b/>
                                <w:bCs/>
                                <w:color w:val="008080"/>
                                <w:rtl/>
                                <w14:shadow w14:blurRad="50800" w14:dist="38100" w14:dir="2700000" w14:sx="100000" w14:sy="100000" w14:kx="0" w14:ky="0" w14:algn="tl">
                                  <w14:srgbClr w14:val="000000">
                                    <w14:alpha w14:val="60000"/>
                                  </w14:srgbClr>
                                </w14:shadow>
                              </w:rPr>
                            </w:pPr>
                            <w:r w:rsidRPr="00450FC7">
                              <w:rPr>
                                <w:rFonts w:ascii="Arial" w:hAnsi="Arial" w:cs="Arial"/>
                                <w:b/>
                                <w:bCs/>
                                <w:color w:val="008080"/>
                                <w:rtl/>
                                <w14:shadow w14:blurRad="50800" w14:dist="38100" w14:dir="2700000" w14:sx="100000" w14:sy="100000" w14:kx="0" w14:ky="0" w14:algn="tl">
                                  <w14:srgbClr w14:val="000000">
                                    <w14:alpha w14:val="60000"/>
                                  </w14:srgbClr>
                                </w14:shadow>
                              </w:rPr>
                              <w:t>האוניברסיטה העברית, ירושם</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9505812" id="_x0000_t202" coordsize="21600,21600" o:spt="202" path="m,l,21600r21600,l21600,xe">
                <v:stroke joinstyle="miter"/>
                <v:path gradientshapeok="t" o:connecttype="rect"/>
              </v:shapetype>
              <v:shape id="Text Box 2" o:spid="_x0000_s1026" type="#_x0000_t202" style="position:absolute;left:0;text-align:left;margin-left:30.8pt;margin-top:-1.3pt;width:435.7pt;height:40.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" stroked="f">
                <v:textbox>
                  <w:txbxContent>
                    <w:p w14:paraId="1E4C6C34" w14:textId="77777777" w:rsidR="004D12BF" w:rsidRPr="00450FC7" w:rsidRDefault="004D12BF" w:rsidP="00ED47D0">
                      <w:pPr>
                        <w:rPr>
                          <w:rFonts w:ascii="Arial" w:hAnsi="Arial" w:cs="Arial"/>
                          <w:b/>
                          <w:bCs/>
                          <w:color w:val="008080"/>
                          <w:sz w:val="28"/>
                          <w:szCs w:val="28"/>
                          <w:rtl/>
                          <w14:shadow w14:blurRad="50800" w14:dist="38100" w14:dir="2700000" w14:sx="100000" w14:sy="100000" w14:kx="0" w14:ky="0" w14:algn="tl">
                            <w14:srgbClr w14:val="000000">
                              <w14:alpha w14:val="60000"/>
                            </w14:srgbClr>
                          </w14:shadow>
                        </w:rPr>
                      </w:pPr>
                      <w:r w:rsidRPr="00450FC7">
                        <w:rPr>
                          <w:rFonts w:ascii="Arial" w:hAnsi="Arial" w:cs="Arial" w:hint="cs"/>
                          <w:b/>
                          <w:bCs/>
                          <w:color w:val="008080"/>
                          <w:sz w:val="28"/>
                          <w:szCs w:val="28"/>
                          <w:rtl/>
                          <w14:shadow w14:blurRad="50800" w14:dist="38100" w14:dir="2700000" w14:sx="100000" w14:sy="100000" w14:kx="0" w14:ky="0" w14:algn="tl">
                            <w14:srgbClr w14:val="000000">
                              <w14:alpha w14:val="60000"/>
                            </w14:srgbClr>
                          </w14:shadow>
                        </w:rPr>
                        <w:t>התמחות משותפת בית ספר לעבודה סוציאלית ולרווחה חברתית</w:t>
                      </w:r>
                    </w:p>
                    <w:p w14:paraId="74DFD7CF" w14:textId="04419B23" w:rsidR="004D12BF" w:rsidRDefault="004D12BF" w:rsidP="00ED47D0">
                      <w:pPr>
                        <w:rPr>
                          <w:rFonts w:ascii="Arial" w:hAnsi="Arial" w:cs="Arial"/>
                          <w:b/>
                          <w:bCs/>
                          <w:color w:val="008080"/>
                          <w:sz w:val="28"/>
                          <w:szCs w:val="28"/>
                          <w:rtl/>
                          <w14:shadow w14:blurRad="50800" w14:dist="38100" w14:dir="2700000" w14:sx="100000" w14:sy="100000" w14:kx="0" w14:ky="0" w14:algn="tl">
                            <w14:srgbClr w14:val="000000">
                              <w14:alpha w14:val="60000"/>
                            </w14:srgbClr>
                          </w14:shadow>
                        </w:rPr>
                      </w:pPr>
                      <w:r w:rsidRPr="00450FC7">
                        <w:rPr>
                          <w:rFonts w:ascii="Arial" w:hAnsi="Arial" w:cs="Arial" w:hint="cs"/>
                          <w:b/>
                          <w:bCs/>
                          <w:color w:val="008080"/>
                          <w:sz w:val="28"/>
                          <w:szCs w:val="28"/>
                          <w:rtl/>
                          <w14:shadow w14:blurRad="50800" w14:dist="38100" w14:dir="2700000" w14:sx="100000" w14:sy="100000" w14:kx="0" w14:ky="0" w14:algn="tl">
                            <w14:srgbClr w14:val="000000">
                              <w14:alpha w14:val="60000"/>
                            </w14:srgbClr>
                          </w14:shadow>
                        </w:rPr>
                        <w:t xml:space="preserve"> ו</w:t>
                      </w:r>
                      <w:r w:rsidRPr="00450FC7">
                        <w:rPr>
                          <w:rFonts w:ascii="Arial" w:hAnsi="Arial" w:cs="Arial"/>
                          <w:b/>
                          <w:bCs/>
                          <w:color w:val="008080"/>
                          <w:sz w:val="28"/>
                          <w:szCs w:val="28"/>
                          <w:rtl/>
                          <w14:shadow w14:blurRad="50800" w14:dist="38100" w14:dir="2700000" w14:sx="100000" w14:sy="100000" w14:kx="0" w14:ky="0" w14:algn="tl">
                            <w14:srgbClr w14:val="000000">
                              <w14:alpha w14:val="60000"/>
                            </w14:srgbClr>
                          </w14:shadow>
                        </w:rPr>
                        <w:t>בית הספר לריפוי בעיסוק</w:t>
                      </w:r>
                    </w:p>
                    <w:p w14:paraId="63E9404A" w14:textId="77777777" w:rsidR="00100A3A" w:rsidRPr="00450FC7" w:rsidRDefault="00100A3A" w:rsidP="00ED47D0">
                      <w:pPr>
                        <w:rPr>
                          <w:rFonts w:ascii="Arial" w:hAnsi="Arial" w:cs="Arial"/>
                          <w:b/>
                          <w:bCs/>
                          <w:color w:val="008080"/>
                          <w:sz w:val="28"/>
                          <w:szCs w:val="28"/>
                          <w:rtl/>
                          <w14:shadow w14:blurRad="50800" w14:dist="38100" w14:dir="2700000" w14:sx="100000" w14:sy="100000" w14:kx="0" w14:ky="0" w14:algn="tl">
                            <w14:srgbClr w14:val="000000">
                              <w14:alpha w14:val="60000"/>
                            </w14:srgbClr>
                          </w14:shadow>
                        </w:rPr>
                      </w:pPr>
                    </w:p>
                    <w:p w14:paraId="4A6726FF" w14:textId="77777777" w:rsidR="004D12BF" w:rsidRPr="00450FC7" w:rsidRDefault="004D12BF" w:rsidP="00ED47D0">
                      <w:pPr>
                        <w:jc w:val="both"/>
                        <w:rPr>
                          <w:rFonts w:ascii="Arial" w:hAnsi="Arial" w:cs="Arial"/>
                          <w:b/>
                          <w:bCs/>
                          <w:color w:val="008080"/>
                          <w:rtl/>
                          <w14:shadow w14:blurRad="50800" w14:dist="38100" w14:dir="2700000" w14:sx="100000" w14:sy="100000" w14:kx="0" w14:ky="0" w14:algn="tl">
                            <w14:srgbClr w14:val="000000">
                              <w14:alpha w14:val="60000"/>
                            </w14:srgbClr>
                          </w14:shadow>
                        </w:rPr>
                      </w:pPr>
                      <w:r w:rsidRPr="00450FC7">
                        <w:rPr>
                          <w:rFonts w:ascii="Arial" w:hAnsi="Arial" w:cs="Arial"/>
                          <w:b/>
                          <w:bCs/>
                          <w:color w:val="008080"/>
                          <w:rtl/>
                          <w14:shadow w14:blurRad="50800" w14:dist="38100" w14:dir="2700000" w14:sx="100000" w14:sy="100000" w14:kx="0" w14:ky="0" w14:algn="tl">
                            <w14:srgbClr w14:val="000000">
                              <w14:alpha w14:val="60000"/>
                            </w14:srgbClr>
                          </w14:shadow>
                        </w:rPr>
                        <w:t>הפקולטה לרפואה</w:t>
                      </w:r>
                    </w:p>
                    <w:p w14:paraId="724FD5C8" w14:textId="77777777" w:rsidR="004D12BF" w:rsidRPr="00450FC7" w:rsidRDefault="004D12BF" w:rsidP="00ED47D0">
                      <w:pPr>
                        <w:jc w:val="both"/>
                        <w:rPr>
                          <w:rFonts w:ascii="Arial" w:hAnsi="Arial" w:cs="Arial"/>
                          <w:b/>
                          <w:bCs/>
                          <w:color w:val="008080"/>
                          <w:rtl/>
                          <w14:shadow w14:blurRad="50800" w14:dist="38100" w14:dir="2700000" w14:sx="100000" w14:sy="100000" w14:kx="0" w14:ky="0" w14:algn="tl">
                            <w14:srgbClr w14:val="000000">
                              <w14:alpha w14:val="60000"/>
                            </w14:srgbClr>
                          </w14:shadow>
                        </w:rPr>
                      </w:pPr>
                      <w:r w:rsidRPr="00450FC7">
                        <w:rPr>
                          <w:rFonts w:ascii="Arial" w:hAnsi="Arial" w:cs="Arial"/>
                          <w:b/>
                          <w:bCs/>
                          <w:color w:val="008080"/>
                          <w:rtl/>
                          <w14:shadow w14:blurRad="50800" w14:dist="38100" w14:dir="2700000" w14:sx="100000" w14:sy="100000" w14:kx="0" w14:ky="0" w14:algn="tl">
                            <w14:srgbClr w14:val="000000">
                              <w14:alpha w14:val="60000"/>
                            </w14:srgbClr>
                          </w14:shadow>
                        </w:rPr>
                        <w:t>האוניברסיטה העברית, ירושם</w:t>
                      </w:r>
                    </w:p>
                  </w:txbxContent>
                </v:textbox>
                <w10:wrap type="square"/>
              </v:shape>
            </w:pict>
          </mc:Fallback>
        </mc:AlternateContent>
      </w:r>
      <w:r w:rsidR="00ED47D0" w:rsidRPr="009027EE">
        <w:rPr>
          <w:b/>
          <w:bCs/>
          <w:sz w:val="28"/>
          <w:szCs w:val="28"/>
          <w:u w:val="single"/>
          <w:rtl/>
        </w:rPr>
        <w:t xml:space="preserve"> </w:t>
      </w:r>
    </w:p>
    <w:p w14:paraId="26D4B428" w14:textId="77777777" w:rsidR="00100A3A" w:rsidRDefault="00100A3A" w:rsidP="00100A3A">
      <w:pPr>
        <w:spacing w:after="200" w:line="276" w:lineRule="auto"/>
        <w:rPr>
          <w:b/>
          <w:bCs/>
          <w:sz w:val="28"/>
          <w:szCs w:val="28"/>
          <w:u w:val="single"/>
          <w:rtl/>
        </w:rPr>
      </w:pPr>
    </w:p>
    <w:p w14:paraId="5BF13D24" w14:textId="0918F336" w:rsidR="00446279" w:rsidRPr="009027EE" w:rsidRDefault="00100A3A" w:rsidP="00100A3A">
      <w:pPr>
        <w:spacing w:after="200" w:line="276" w:lineRule="auto"/>
        <w:rPr>
          <w:rFonts w:cs="Arial"/>
          <w:b/>
          <w:bCs/>
          <w:sz w:val="28"/>
          <w:szCs w:val="28"/>
          <w:u w:val="single"/>
          <w:rtl/>
        </w:rPr>
      </w:pPr>
      <w:r>
        <w:rPr>
          <w:rFonts w:hint="cs"/>
          <w:b/>
          <w:bCs/>
          <w:sz w:val="28"/>
          <w:szCs w:val="28"/>
          <w:u w:val="single"/>
          <w:rtl/>
        </w:rPr>
        <w:t xml:space="preserve">התמחות </w:t>
      </w:r>
      <w:r w:rsidR="00ED47D0" w:rsidRPr="009027EE">
        <w:rPr>
          <w:b/>
          <w:bCs/>
          <w:sz w:val="28"/>
          <w:szCs w:val="28"/>
          <w:u w:val="single"/>
          <w:rtl/>
        </w:rPr>
        <w:t>במוגבלויות</w:t>
      </w:r>
      <w:r w:rsidR="00ED47D0" w:rsidRPr="009027EE">
        <w:rPr>
          <w:rFonts w:hint="cs"/>
          <w:b/>
          <w:bCs/>
          <w:sz w:val="28"/>
          <w:szCs w:val="28"/>
          <w:u w:val="single"/>
          <w:rtl/>
        </w:rPr>
        <w:t>,</w:t>
      </w:r>
      <w:r w:rsidR="00ED47D0" w:rsidRPr="009027EE">
        <w:rPr>
          <w:b/>
          <w:bCs/>
          <w:sz w:val="28"/>
          <w:szCs w:val="28"/>
          <w:u w:val="single"/>
          <w:rtl/>
        </w:rPr>
        <w:t> שיקום ובריאות הנפש</w:t>
      </w:r>
      <w:r w:rsidR="00D13EF2">
        <w:rPr>
          <w:rFonts w:hint="cs"/>
          <w:b/>
          <w:bCs/>
          <w:sz w:val="28"/>
          <w:szCs w:val="28"/>
          <w:u w:val="single"/>
          <w:rtl/>
        </w:rPr>
        <w:t xml:space="preserve"> - ל</w:t>
      </w:r>
      <w:r>
        <w:rPr>
          <w:rFonts w:hint="cs"/>
          <w:b/>
          <w:bCs/>
          <w:sz w:val="28"/>
          <w:szCs w:val="28"/>
          <w:u w:val="single"/>
          <w:rtl/>
        </w:rPr>
        <w:t>מוסמך בע"ס ולמלכ"רים</w:t>
      </w:r>
    </w:p>
    <w:p w14:paraId="50C387FC" w14:textId="77777777" w:rsidR="00ED47D0" w:rsidRPr="009027EE" w:rsidRDefault="00ED47D0" w:rsidP="00ED47D0">
      <w:pPr>
        <w:jc w:val="center"/>
        <w:rPr>
          <w:b/>
          <w:bCs/>
          <w:szCs w:val="18"/>
          <w:u w:val="single"/>
          <w:rtl/>
        </w:rPr>
      </w:pPr>
    </w:p>
    <w:p w14:paraId="7844BCB0" w14:textId="77777777" w:rsidR="00446279" w:rsidRPr="009027EE" w:rsidRDefault="00446279" w:rsidP="00446279">
      <w:pPr>
        <w:pBdr>
          <w:top w:val="single" w:sz="4" w:space="1" w:color="auto"/>
          <w:left w:val="single" w:sz="4" w:space="4" w:color="auto"/>
          <w:bottom w:val="single" w:sz="4" w:space="1" w:color="auto"/>
          <w:right w:val="single" w:sz="4" w:space="1" w:color="auto"/>
        </w:pBdr>
        <w:ind w:left="850" w:right="850"/>
        <w:rPr>
          <w:rtl/>
        </w:rPr>
      </w:pPr>
      <w:r w:rsidRPr="009027EE">
        <w:rPr>
          <w:rtl/>
        </w:rPr>
        <w:t>על מנת שההתמחות תצוין ב</w:t>
      </w:r>
      <w:r w:rsidRPr="009027EE">
        <w:rPr>
          <w:rFonts w:hint="cs"/>
          <w:rtl/>
        </w:rPr>
        <w:t>גיליון הציונים</w:t>
      </w:r>
      <w:r w:rsidRPr="009027EE">
        <w:rPr>
          <w:rtl/>
        </w:rPr>
        <w:t xml:space="preserve"> יש ללמוד מהרשימה מטה</w:t>
      </w:r>
      <w:r w:rsidRPr="009027EE">
        <w:rPr>
          <w:rFonts w:hint="cs"/>
          <w:rtl/>
        </w:rPr>
        <w:t xml:space="preserve"> קורסים במתכונת הבאה</w:t>
      </w:r>
      <w:r w:rsidRPr="009027EE">
        <w:rPr>
          <w:rtl/>
        </w:rPr>
        <w:t>:</w:t>
      </w:r>
    </w:p>
    <w:p w14:paraId="0007AC98" w14:textId="77777777" w:rsidR="00446279" w:rsidRDefault="00446279" w:rsidP="00446279">
      <w:pPr>
        <w:pBdr>
          <w:top w:val="single" w:sz="4" w:space="1" w:color="auto"/>
          <w:left w:val="single" w:sz="4" w:space="4" w:color="auto"/>
          <w:bottom w:val="single" w:sz="4" w:space="1" w:color="auto"/>
          <w:right w:val="single" w:sz="4" w:space="1" w:color="auto"/>
        </w:pBdr>
        <w:ind w:left="850" w:right="850"/>
        <w:rPr>
          <w:rtl/>
        </w:rPr>
      </w:pPr>
      <w:r w:rsidRPr="009027EE">
        <w:rPr>
          <w:rFonts w:hint="cs"/>
          <w:rtl/>
        </w:rPr>
        <w:t>1 קורס חובה (0306</w:t>
      </w:r>
      <w:r w:rsidRPr="009027EE">
        <w:rPr>
          <w:rtl/>
        </w:rPr>
        <w:t>2</w:t>
      </w:r>
      <w:r w:rsidRPr="009027EE">
        <w:rPr>
          <w:rFonts w:hint="cs"/>
          <w:rtl/>
        </w:rPr>
        <w:t xml:space="preserve">) </w:t>
      </w:r>
      <w:r>
        <w:rPr>
          <w:rFonts w:hint="cs"/>
          <w:rtl/>
        </w:rPr>
        <w:t>(</w:t>
      </w:r>
      <w:r w:rsidRPr="009027EE">
        <w:rPr>
          <w:rFonts w:hint="cs"/>
          <w:highlight w:val="yellow"/>
          <w:rtl/>
        </w:rPr>
        <w:t>מסומן בצהוב</w:t>
      </w:r>
      <w:r>
        <w:rPr>
          <w:rFonts w:hint="cs"/>
          <w:rtl/>
        </w:rPr>
        <w:t>)</w:t>
      </w:r>
    </w:p>
    <w:p w14:paraId="4174F20D" w14:textId="77777777" w:rsidR="00446279" w:rsidRDefault="00446279" w:rsidP="00446279">
      <w:pPr>
        <w:pBdr>
          <w:top w:val="single" w:sz="4" w:space="1" w:color="auto"/>
          <w:left w:val="single" w:sz="4" w:space="4" w:color="auto"/>
          <w:bottom w:val="single" w:sz="4" w:space="1" w:color="auto"/>
          <w:right w:val="single" w:sz="4" w:space="1" w:color="auto"/>
        </w:pBdr>
        <w:ind w:left="850" w:right="850"/>
        <w:rPr>
          <w:rtl/>
        </w:rPr>
      </w:pPr>
      <w:r>
        <w:rPr>
          <w:rFonts w:hint="cs"/>
          <w:rtl/>
        </w:rPr>
        <w:t xml:space="preserve">1 קורס חובה חליפי נוסף </w:t>
      </w:r>
      <w:r w:rsidRPr="009027EE">
        <w:rPr>
          <w:rtl/>
        </w:rPr>
        <w:t>(03488 או 03412 )</w:t>
      </w:r>
      <w:r>
        <w:rPr>
          <w:rFonts w:hint="cs"/>
          <w:rtl/>
        </w:rPr>
        <w:t xml:space="preserve">  (</w:t>
      </w:r>
      <w:r w:rsidRPr="009027EE">
        <w:rPr>
          <w:rFonts w:hint="cs"/>
          <w:highlight w:val="yellow"/>
          <w:rtl/>
        </w:rPr>
        <w:t>מסומן בצהוב</w:t>
      </w:r>
      <w:r>
        <w:rPr>
          <w:rFonts w:hint="cs"/>
          <w:rtl/>
        </w:rPr>
        <w:t>)</w:t>
      </w:r>
    </w:p>
    <w:p w14:paraId="3E76A45B" w14:textId="77777777" w:rsidR="00446279" w:rsidRDefault="00446279" w:rsidP="00446279">
      <w:pPr>
        <w:pBdr>
          <w:top w:val="single" w:sz="4" w:space="1" w:color="auto"/>
          <w:left w:val="single" w:sz="4" w:space="4" w:color="auto"/>
          <w:bottom w:val="single" w:sz="4" w:space="1" w:color="auto"/>
          <w:right w:val="single" w:sz="4" w:space="1" w:color="auto"/>
        </w:pBdr>
        <w:ind w:left="850" w:right="850"/>
        <w:rPr>
          <w:rtl/>
        </w:rPr>
      </w:pPr>
      <w:r>
        <w:rPr>
          <w:rFonts w:hint="cs"/>
          <w:rtl/>
        </w:rPr>
        <w:t xml:space="preserve">2 </w:t>
      </w:r>
      <w:r w:rsidRPr="009027EE">
        <w:rPr>
          <w:rtl/>
        </w:rPr>
        <w:t>קורסי בחירה מ</w:t>
      </w:r>
      <w:r w:rsidRPr="009027EE">
        <w:rPr>
          <w:rFonts w:hint="cs"/>
          <w:rtl/>
        </w:rPr>
        <w:t>מבין הקורסים הרשומים כבחירה או פרקטיקום א'</w:t>
      </w:r>
      <w:r>
        <w:rPr>
          <w:rFonts w:hint="cs"/>
          <w:rtl/>
        </w:rPr>
        <w:t xml:space="preserve"> או כיסודות החשיבה הקלינית</w:t>
      </w:r>
      <w:r w:rsidRPr="009027EE">
        <w:rPr>
          <w:rtl/>
        </w:rPr>
        <w:t xml:space="preserve"> </w:t>
      </w:r>
      <w:r>
        <w:rPr>
          <w:rFonts w:hint="cs"/>
          <w:rtl/>
        </w:rPr>
        <w:t>(</w:t>
      </w:r>
      <w:r w:rsidRPr="009027EE">
        <w:rPr>
          <w:rFonts w:hint="cs"/>
          <w:highlight w:val="cyan"/>
          <w:rtl/>
        </w:rPr>
        <w:t>מסומן בכחול</w:t>
      </w:r>
      <w:r>
        <w:rPr>
          <w:rFonts w:hint="cs"/>
          <w:rtl/>
        </w:rPr>
        <w:t>)</w:t>
      </w:r>
    </w:p>
    <w:p w14:paraId="688C110C" w14:textId="77777777" w:rsidR="00446279" w:rsidRDefault="00446279" w:rsidP="00446279">
      <w:pPr>
        <w:pBdr>
          <w:top w:val="single" w:sz="4" w:space="1" w:color="auto"/>
          <w:left w:val="single" w:sz="4" w:space="4" w:color="auto"/>
          <w:bottom w:val="single" w:sz="4" w:space="1" w:color="auto"/>
          <w:right w:val="single" w:sz="4" w:space="1" w:color="auto"/>
        </w:pBdr>
        <w:ind w:left="850" w:right="850"/>
        <w:rPr>
          <w:rtl/>
        </w:rPr>
      </w:pPr>
      <w:r w:rsidRPr="009027EE">
        <w:rPr>
          <w:rtl/>
        </w:rPr>
        <w:t>סמינר מחקר/פרקטיקום</w:t>
      </w:r>
      <w:r w:rsidRPr="009027EE">
        <w:rPr>
          <w:rFonts w:hint="cs"/>
          <w:rtl/>
        </w:rPr>
        <w:t xml:space="preserve"> ב' </w:t>
      </w:r>
      <w:r>
        <w:rPr>
          <w:rFonts w:hint="cs"/>
          <w:rtl/>
        </w:rPr>
        <w:t xml:space="preserve"> (</w:t>
      </w:r>
      <w:r w:rsidRPr="00446279">
        <w:rPr>
          <w:rFonts w:hint="cs"/>
          <w:highlight w:val="green"/>
          <w:rtl/>
        </w:rPr>
        <w:t>מסומן בירוק</w:t>
      </w:r>
      <w:r>
        <w:rPr>
          <w:rFonts w:hint="cs"/>
          <w:rtl/>
        </w:rPr>
        <w:t>)</w:t>
      </w:r>
    </w:p>
    <w:p w14:paraId="6076D8F7" w14:textId="77777777" w:rsidR="00446279" w:rsidRPr="009027EE" w:rsidRDefault="00446279" w:rsidP="00446279">
      <w:pPr>
        <w:pBdr>
          <w:top w:val="single" w:sz="4" w:space="1" w:color="auto"/>
          <w:left w:val="single" w:sz="4" w:space="4" w:color="auto"/>
          <w:bottom w:val="single" w:sz="4" w:space="1" w:color="auto"/>
          <w:right w:val="single" w:sz="4" w:space="1" w:color="auto"/>
        </w:pBdr>
        <w:ind w:left="850" w:right="850"/>
        <w:rPr>
          <w:b/>
          <w:bCs/>
          <w:rtl/>
        </w:rPr>
      </w:pPr>
      <w:r w:rsidRPr="009027EE">
        <w:rPr>
          <w:rFonts w:hint="cs"/>
          <w:rtl/>
        </w:rPr>
        <w:t>(סמינר המחקר והפרקטיקום אינם מוגבלים לאלו שברשימה ובלבד שהעבודה תתמקד בתחום ההתמחות. על אחריות הסטודנט לומר למרצ</w:t>
      </w:r>
      <w:r>
        <w:rPr>
          <w:rFonts w:hint="cs"/>
          <w:rtl/>
        </w:rPr>
        <w:t>ה</w:t>
      </w:r>
      <w:r w:rsidRPr="009027EE">
        <w:rPr>
          <w:rFonts w:hint="cs"/>
          <w:rtl/>
        </w:rPr>
        <w:t xml:space="preserve"> כי עליו לכתוב בתחום ההתמחות ועל אחריותו להביא את נושא העבודה לאישור ראשת התוכנית)</w:t>
      </w:r>
      <w:r w:rsidRPr="009027EE">
        <w:t xml:space="preserve"> </w:t>
      </w:r>
      <w:r w:rsidRPr="009027EE">
        <w:rPr>
          <w:rFonts w:hint="cs"/>
          <w:rtl/>
        </w:rPr>
        <w:t xml:space="preserve">= </w:t>
      </w:r>
      <w:r w:rsidRPr="009027EE">
        <w:rPr>
          <w:b/>
          <w:bCs/>
          <w:rtl/>
        </w:rPr>
        <w:t>סה"כ</w:t>
      </w:r>
      <w:r w:rsidRPr="009027EE">
        <w:rPr>
          <w:rFonts w:hint="cs"/>
          <w:b/>
          <w:bCs/>
          <w:rtl/>
        </w:rPr>
        <w:t xml:space="preserve"> </w:t>
      </w:r>
      <w:r w:rsidRPr="009027EE">
        <w:rPr>
          <w:b/>
          <w:bCs/>
          <w:rtl/>
        </w:rPr>
        <w:t>12 נ"</w:t>
      </w:r>
      <w:r w:rsidRPr="009027EE">
        <w:rPr>
          <w:rFonts w:hint="cs"/>
          <w:b/>
          <w:bCs/>
          <w:rtl/>
        </w:rPr>
        <w:t xml:space="preserve">ז להתמחות. </w:t>
      </w:r>
    </w:p>
    <w:p w14:paraId="4A6E733E" w14:textId="77777777" w:rsidR="00446279" w:rsidRPr="009027EE" w:rsidRDefault="00446279" w:rsidP="00446279">
      <w:pPr>
        <w:pBdr>
          <w:top w:val="single" w:sz="4" w:space="1" w:color="auto"/>
          <w:left w:val="single" w:sz="4" w:space="4" w:color="auto"/>
          <w:bottom w:val="single" w:sz="4" w:space="1" w:color="auto"/>
          <w:right w:val="single" w:sz="4" w:space="1" w:color="auto"/>
        </w:pBdr>
        <w:ind w:left="850" w:right="850"/>
        <w:rPr>
          <w:b/>
          <w:bCs/>
          <w:rtl/>
        </w:rPr>
      </w:pPr>
    </w:p>
    <w:p w14:paraId="0A47E080" w14:textId="77777777" w:rsidR="00446279" w:rsidRPr="009027EE" w:rsidRDefault="00446279" w:rsidP="00446279">
      <w:pPr>
        <w:pBdr>
          <w:top w:val="single" w:sz="4" w:space="1" w:color="auto"/>
          <w:left w:val="single" w:sz="4" w:space="4" w:color="auto"/>
          <w:bottom w:val="single" w:sz="4" w:space="1" w:color="auto"/>
          <w:right w:val="single" w:sz="4" w:space="1" w:color="auto"/>
        </w:pBdr>
        <w:ind w:left="850" w:right="850"/>
        <w:rPr>
          <w:rtl/>
        </w:rPr>
      </w:pPr>
      <w:r w:rsidRPr="009027EE">
        <w:rPr>
          <w:rFonts w:hint="cs"/>
          <w:rtl/>
        </w:rPr>
        <w:t xml:space="preserve">דגשים ייחודיים בעבור כותבי תיזות </w:t>
      </w:r>
      <w:r w:rsidRPr="009027EE">
        <w:rPr>
          <w:rFonts w:hint="cs"/>
          <w:b/>
          <w:bCs/>
          <w:u w:val="single"/>
          <w:rtl/>
        </w:rPr>
        <w:t>בלבד</w:t>
      </w:r>
      <w:r w:rsidRPr="009027EE">
        <w:rPr>
          <w:rFonts w:hint="cs"/>
          <w:rtl/>
        </w:rPr>
        <w:t>: (1)  כתיבת תזה בנושא ההתמחות תחליף את נקודות הזכות של סמינר המחקר, (2) ניתן לספור 4 נ"ז בעבור התיזה + 4 נ"ז בעבור פרקטיקום בתחום + 2 קורסי בחירה; (3) כדאי לקחת בחשבון כי ייתכן ויהיה צורך בנ"ז מעבר לנדרש בעבור התואר בכדי למלא את דרישות ה</w:t>
      </w:r>
      <w:r>
        <w:rPr>
          <w:rFonts w:hint="cs"/>
          <w:rtl/>
        </w:rPr>
        <w:t>התמחות</w:t>
      </w:r>
      <w:r w:rsidRPr="009027EE">
        <w:rPr>
          <w:rFonts w:hint="cs"/>
          <w:rtl/>
        </w:rPr>
        <w:t>.</w:t>
      </w:r>
    </w:p>
    <w:p w14:paraId="027C5337" w14:textId="77777777" w:rsidR="00446279" w:rsidRPr="009027EE" w:rsidRDefault="00446279" w:rsidP="009027EE">
      <w:pPr>
        <w:pBdr>
          <w:top w:val="single" w:sz="4" w:space="1" w:color="auto"/>
          <w:left w:val="single" w:sz="4" w:space="4" w:color="auto"/>
          <w:bottom w:val="single" w:sz="4" w:space="1" w:color="auto"/>
          <w:right w:val="single" w:sz="4" w:space="0" w:color="auto"/>
        </w:pBdr>
        <w:ind w:left="850" w:right="850"/>
        <w:rPr>
          <w:rtl/>
        </w:rPr>
      </w:pPr>
    </w:p>
    <w:p w14:paraId="769107BF" w14:textId="77777777" w:rsidR="00ED47D0" w:rsidRPr="009027EE" w:rsidRDefault="00ED47D0" w:rsidP="00ED47D0">
      <w:pPr>
        <w:rPr>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3695"/>
        <w:gridCol w:w="1586"/>
        <w:gridCol w:w="594"/>
        <w:gridCol w:w="1671"/>
      </w:tblGrid>
      <w:tr w:rsidR="005F4BAF" w:rsidRPr="009027EE" w14:paraId="50755F82" w14:textId="77777777" w:rsidTr="006D3F37">
        <w:trPr>
          <w:jc w:val="center"/>
        </w:trPr>
        <w:tc>
          <w:tcPr>
            <w:tcW w:w="933"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34E30F05" w14:textId="77777777" w:rsidR="005F4BAF" w:rsidRPr="009027EE" w:rsidRDefault="005F4BAF" w:rsidP="006D3F37">
            <w:pPr>
              <w:jc w:val="center"/>
              <w:rPr>
                <w:b/>
                <w:bCs/>
                <w:rtl/>
              </w:rPr>
            </w:pPr>
            <w:r w:rsidRPr="009027EE">
              <w:rPr>
                <w:b/>
                <w:bCs/>
                <w:rtl/>
              </w:rPr>
              <w:t>מספר</w:t>
            </w:r>
          </w:p>
        </w:tc>
        <w:tc>
          <w:tcPr>
            <w:tcW w:w="3695"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5C3FB20" w14:textId="77777777" w:rsidR="005F4BAF" w:rsidRPr="009027EE" w:rsidRDefault="005F4BAF" w:rsidP="006D3F37">
            <w:pPr>
              <w:jc w:val="center"/>
              <w:rPr>
                <w:b/>
                <w:bCs/>
                <w:rtl/>
              </w:rPr>
            </w:pPr>
            <w:r w:rsidRPr="009027EE">
              <w:rPr>
                <w:b/>
                <w:bCs/>
                <w:rtl/>
              </w:rPr>
              <w:t>שם הקורס</w:t>
            </w:r>
          </w:p>
        </w:tc>
        <w:tc>
          <w:tcPr>
            <w:tcW w:w="1586"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4A85B8F7" w14:textId="77777777" w:rsidR="005F4BAF" w:rsidRPr="009027EE" w:rsidRDefault="005F4BAF" w:rsidP="006D3F37">
            <w:pPr>
              <w:jc w:val="center"/>
              <w:rPr>
                <w:b/>
                <w:bCs/>
                <w:rtl/>
              </w:rPr>
            </w:pPr>
            <w:r w:rsidRPr="009027EE">
              <w:rPr>
                <w:b/>
                <w:bCs/>
                <w:rtl/>
              </w:rPr>
              <w:t>שם המרצה</w:t>
            </w:r>
          </w:p>
        </w:tc>
        <w:tc>
          <w:tcPr>
            <w:tcW w:w="594"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0715BA5E" w14:textId="77777777" w:rsidR="005F4BAF" w:rsidRPr="009027EE" w:rsidRDefault="005F4BAF" w:rsidP="006D3F37">
            <w:pPr>
              <w:jc w:val="center"/>
              <w:rPr>
                <w:b/>
                <w:bCs/>
                <w:rtl/>
              </w:rPr>
            </w:pPr>
            <w:r w:rsidRPr="009027EE">
              <w:rPr>
                <w:b/>
                <w:bCs/>
                <w:rtl/>
              </w:rPr>
              <w:t>נ"ז</w:t>
            </w:r>
          </w:p>
        </w:tc>
        <w:tc>
          <w:tcPr>
            <w:tcW w:w="1671"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679B6B6F" w14:textId="77777777" w:rsidR="005F4BAF" w:rsidRPr="009027EE" w:rsidRDefault="005F4BAF" w:rsidP="006D3F37">
            <w:pPr>
              <w:jc w:val="center"/>
              <w:rPr>
                <w:b/>
                <w:bCs/>
                <w:rtl/>
              </w:rPr>
            </w:pPr>
            <w:r w:rsidRPr="009027EE">
              <w:rPr>
                <w:b/>
                <w:bCs/>
                <w:rtl/>
              </w:rPr>
              <w:t>סוג קורס</w:t>
            </w:r>
          </w:p>
        </w:tc>
      </w:tr>
      <w:tr w:rsidR="005F4BAF" w:rsidRPr="009027EE" w14:paraId="75704C08" w14:textId="77777777" w:rsidTr="006D3F37">
        <w:trPr>
          <w:jc w:val="center"/>
        </w:trPr>
        <w:tc>
          <w:tcPr>
            <w:tcW w:w="933" w:type="dxa"/>
            <w:tcBorders>
              <w:top w:val="single" w:sz="4" w:space="0" w:color="auto"/>
              <w:left w:val="single" w:sz="4" w:space="0" w:color="auto"/>
              <w:bottom w:val="single" w:sz="4" w:space="0" w:color="auto"/>
              <w:right w:val="single" w:sz="4" w:space="0" w:color="auto"/>
            </w:tcBorders>
            <w:shd w:val="clear" w:color="auto" w:fill="9CC2E5"/>
            <w:vAlign w:val="center"/>
          </w:tcPr>
          <w:p w14:paraId="41DDE46E" w14:textId="77777777" w:rsidR="005F4BAF" w:rsidRPr="009027EE" w:rsidRDefault="005F4BAF" w:rsidP="006D3F37">
            <w:pPr>
              <w:jc w:val="center"/>
              <w:rPr>
                <w:b/>
                <w:bCs/>
                <w:rtl/>
              </w:rPr>
            </w:pPr>
          </w:p>
        </w:tc>
        <w:tc>
          <w:tcPr>
            <w:tcW w:w="3695" w:type="dxa"/>
            <w:tcBorders>
              <w:top w:val="single" w:sz="4" w:space="0" w:color="auto"/>
              <w:left w:val="single" w:sz="4" w:space="0" w:color="auto"/>
              <w:bottom w:val="single" w:sz="4" w:space="0" w:color="auto"/>
              <w:right w:val="single" w:sz="4" w:space="0" w:color="auto"/>
            </w:tcBorders>
            <w:shd w:val="clear" w:color="auto" w:fill="9CC2E5"/>
            <w:vAlign w:val="center"/>
            <w:hideMark/>
          </w:tcPr>
          <w:p w14:paraId="78912081" w14:textId="77777777" w:rsidR="005F4BAF" w:rsidRPr="009027EE" w:rsidRDefault="005F4BAF" w:rsidP="006D3F37">
            <w:pPr>
              <w:rPr>
                <w:b/>
                <w:bCs/>
                <w:sz w:val="22"/>
                <w:szCs w:val="22"/>
                <w:rtl/>
              </w:rPr>
            </w:pPr>
            <w:r w:rsidRPr="009027EE">
              <w:rPr>
                <w:b/>
                <w:bCs/>
                <w:sz w:val="22"/>
                <w:szCs w:val="22"/>
                <w:rtl/>
              </w:rPr>
              <w:t>קורסים מעבודה סוציאלית</w:t>
            </w:r>
          </w:p>
        </w:tc>
        <w:tc>
          <w:tcPr>
            <w:tcW w:w="1586" w:type="dxa"/>
            <w:tcBorders>
              <w:top w:val="single" w:sz="4" w:space="0" w:color="auto"/>
              <w:left w:val="single" w:sz="4" w:space="0" w:color="auto"/>
              <w:bottom w:val="single" w:sz="4" w:space="0" w:color="auto"/>
              <w:right w:val="single" w:sz="4" w:space="0" w:color="auto"/>
            </w:tcBorders>
            <w:shd w:val="clear" w:color="auto" w:fill="9CC2E5"/>
            <w:vAlign w:val="center"/>
          </w:tcPr>
          <w:p w14:paraId="7298FF2E" w14:textId="77777777" w:rsidR="005F4BAF" w:rsidRPr="009027EE" w:rsidRDefault="005F4BAF" w:rsidP="006D3F37">
            <w:pPr>
              <w:jc w:val="center"/>
              <w:rPr>
                <w:b/>
                <w:bCs/>
                <w:szCs w:val="18"/>
                <w:rtl/>
              </w:rPr>
            </w:pPr>
          </w:p>
        </w:tc>
        <w:tc>
          <w:tcPr>
            <w:tcW w:w="594" w:type="dxa"/>
            <w:tcBorders>
              <w:top w:val="single" w:sz="4" w:space="0" w:color="auto"/>
              <w:left w:val="single" w:sz="4" w:space="0" w:color="auto"/>
              <w:bottom w:val="single" w:sz="4" w:space="0" w:color="auto"/>
              <w:right w:val="single" w:sz="4" w:space="0" w:color="auto"/>
            </w:tcBorders>
            <w:shd w:val="clear" w:color="auto" w:fill="9CC2E5"/>
            <w:vAlign w:val="center"/>
          </w:tcPr>
          <w:p w14:paraId="72826D89" w14:textId="77777777" w:rsidR="005F4BAF" w:rsidRPr="009027EE" w:rsidRDefault="005F4BAF" w:rsidP="006D3F37">
            <w:pPr>
              <w:jc w:val="center"/>
              <w:rPr>
                <w:b/>
                <w:bCs/>
                <w:rtl/>
              </w:rPr>
            </w:pPr>
          </w:p>
        </w:tc>
        <w:tc>
          <w:tcPr>
            <w:tcW w:w="1671" w:type="dxa"/>
            <w:tcBorders>
              <w:top w:val="single" w:sz="4" w:space="0" w:color="auto"/>
              <w:left w:val="single" w:sz="4" w:space="0" w:color="auto"/>
              <w:bottom w:val="single" w:sz="4" w:space="0" w:color="auto"/>
              <w:right w:val="single" w:sz="4" w:space="0" w:color="auto"/>
            </w:tcBorders>
            <w:shd w:val="clear" w:color="auto" w:fill="9CC2E5"/>
            <w:vAlign w:val="center"/>
          </w:tcPr>
          <w:p w14:paraId="10B11B48" w14:textId="77777777" w:rsidR="005F4BAF" w:rsidRPr="009027EE" w:rsidRDefault="005F4BAF" w:rsidP="006D3F37">
            <w:pPr>
              <w:jc w:val="center"/>
              <w:rPr>
                <w:b/>
                <w:bCs/>
                <w:rtl/>
              </w:rPr>
            </w:pPr>
          </w:p>
        </w:tc>
      </w:tr>
      <w:tr w:rsidR="005F4BAF" w:rsidRPr="009027EE" w14:paraId="022021DA" w14:textId="77777777" w:rsidTr="006D3F37">
        <w:trPr>
          <w:jc w:val="center"/>
        </w:trPr>
        <w:tc>
          <w:tcPr>
            <w:tcW w:w="933" w:type="dxa"/>
            <w:tcBorders>
              <w:top w:val="single" w:sz="4" w:space="0" w:color="auto"/>
              <w:left w:val="single" w:sz="4" w:space="0" w:color="auto"/>
              <w:bottom w:val="single" w:sz="4" w:space="0" w:color="auto"/>
              <w:right w:val="single" w:sz="4" w:space="0" w:color="auto"/>
            </w:tcBorders>
          </w:tcPr>
          <w:p w14:paraId="7021B58E" w14:textId="77777777" w:rsidR="005F4BAF" w:rsidRPr="005F4BAF" w:rsidRDefault="005F4BAF" w:rsidP="00FB26AE">
            <w:pPr>
              <w:jc w:val="center"/>
              <w:rPr>
                <w:sz w:val="22"/>
                <w:szCs w:val="22"/>
                <w:highlight w:val="yellow"/>
                <w:rtl/>
              </w:rPr>
            </w:pPr>
            <w:r w:rsidRPr="005F4BAF">
              <w:rPr>
                <w:sz w:val="22"/>
                <w:szCs w:val="22"/>
                <w:highlight w:val="yellow"/>
                <w:rtl/>
              </w:rPr>
              <w:t>03062</w:t>
            </w:r>
          </w:p>
        </w:tc>
        <w:tc>
          <w:tcPr>
            <w:tcW w:w="3695" w:type="dxa"/>
            <w:tcBorders>
              <w:top w:val="single" w:sz="4" w:space="0" w:color="auto"/>
              <w:left w:val="single" w:sz="4" w:space="0" w:color="auto"/>
              <w:bottom w:val="single" w:sz="4" w:space="0" w:color="auto"/>
              <w:right w:val="single" w:sz="4" w:space="0" w:color="auto"/>
            </w:tcBorders>
          </w:tcPr>
          <w:p w14:paraId="583F0318" w14:textId="77777777" w:rsidR="005F4BAF" w:rsidRPr="005F4BAF" w:rsidRDefault="005F4BAF" w:rsidP="00FB26AE">
            <w:pPr>
              <w:rPr>
                <w:sz w:val="22"/>
                <w:szCs w:val="22"/>
                <w:highlight w:val="yellow"/>
                <w:rtl/>
              </w:rPr>
            </w:pPr>
            <w:r w:rsidRPr="005F4BAF">
              <w:rPr>
                <w:rFonts w:hint="cs"/>
                <w:sz w:val="22"/>
                <w:szCs w:val="22"/>
                <w:highlight w:val="yellow"/>
                <w:rtl/>
              </w:rPr>
              <w:t>א</w:t>
            </w:r>
            <w:r w:rsidRPr="005F4BAF">
              <w:rPr>
                <w:sz w:val="22"/>
                <w:szCs w:val="22"/>
                <w:highlight w:val="yellow"/>
                <w:rtl/>
              </w:rPr>
              <w:t>זרחות טובה? מקומם של אנשים עם מוגבלויות בחברה הישראלית</w:t>
            </w:r>
          </w:p>
        </w:tc>
        <w:tc>
          <w:tcPr>
            <w:tcW w:w="1586" w:type="dxa"/>
            <w:tcBorders>
              <w:top w:val="single" w:sz="4" w:space="0" w:color="auto"/>
              <w:left w:val="single" w:sz="4" w:space="0" w:color="auto"/>
              <w:bottom w:val="single" w:sz="4" w:space="0" w:color="auto"/>
              <w:right w:val="single" w:sz="4" w:space="0" w:color="auto"/>
            </w:tcBorders>
          </w:tcPr>
          <w:p w14:paraId="046688F6" w14:textId="77777777" w:rsidR="005F4BAF" w:rsidRPr="005F4BAF" w:rsidRDefault="005F4BAF" w:rsidP="00FB26AE">
            <w:pPr>
              <w:rPr>
                <w:sz w:val="22"/>
                <w:szCs w:val="22"/>
                <w:highlight w:val="yellow"/>
                <w:rtl/>
              </w:rPr>
            </w:pPr>
            <w:r w:rsidRPr="005F4BAF">
              <w:rPr>
                <w:rFonts w:hint="cs"/>
                <w:sz w:val="22"/>
                <w:szCs w:val="22"/>
                <w:highlight w:val="yellow"/>
                <w:rtl/>
              </w:rPr>
              <w:t>הולר</w:t>
            </w:r>
          </w:p>
        </w:tc>
        <w:tc>
          <w:tcPr>
            <w:tcW w:w="594" w:type="dxa"/>
            <w:tcBorders>
              <w:top w:val="single" w:sz="4" w:space="0" w:color="auto"/>
              <w:left w:val="single" w:sz="4" w:space="0" w:color="auto"/>
              <w:bottom w:val="single" w:sz="4" w:space="0" w:color="auto"/>
              <w:right w:val="single" w:sz="4" w:space="0" w:color="auto"/>
            </w:tcBorders>
          </w:tcPr>
          <w:p w14:paraId="6CA105A7" w14:textId="77777777" w:rsidR="005F4BAF" w:rsidRPr="005F4BAF" w:rsidRDefault="005F4BAF" w:rsidP="00FB26AE">
            <w:pPr>
              <w:jc w:val="center"/>
              <w:rPr>
                <w:sz w:val="22"/>
                <w:szCs w:val="22"/>
                <w:highlight w:val="yellow"/>
                <w:rtl/>
              </w:rPr>
            </w:pPr>
            <w:r w:rsidRPr="005F4BAF">
              <w:rPr>
                <w:sz w:val="22"/>
                <w:szCs w:val="22"/>
                <w:highlight w:val="yellow"/>
                <w:rtl/>
              </w:rPr>
              <w:t>2</w:t>
            </w:r>
          </w:p>
        </w:tc>
        <w:tc>
          <w:tcPr>
            <w:tcW w:w="1671" w:type="dxa"/>
            <w:tcBorders>
              <w:top w:val="single" w:sz="4" w:space="0" w:color="auto"/>
              <w:left w:val="single" w:sz="4" w:space="0" w:color="auto"/>
              <w:bottom w:val="single" w:sz="4" w:space="0" w:color="auto"/>
              <w:right w:val="single" w:sz="4" w:space="0" w:color="auto"/>
            </w:tcBorders>
          </w:tcPr>
          <w:p w14:paraId="7862D206" w14:textId="77777777" w:rsidR="005F4BAF" w:rsidRPr="005F4BAF" w:rsidRDefault="005F4BAF" w:rsidP="00FB26AE">
            <w:pPr>
              <w:rPr>
                <w:sz w:val="22"/>
                <w:szCs w:val="22"/>
                <w:highlight w:val="yellow"/>
                <w:rtl/>
              </w:rPr>
            </w:pPr>
            <w:r w:rsidRPr="005F4BAF">
              <w:rPr>
                <w:sz w:val="22"/>
                <w:szCs w:val="22"/>
                <w:highlight w:val="yellow"/>
                <w:rtl/>
              </w:rPr>
              <w:t>חובה</w:t>
            </w:r>
          </w:p>
        </w:tc>
      </w:tr>
      <w:tr w:rsidR="005F4BAF" w:rsidRPr="009027EE" w14:paraId="3A6514E1" w14:textId="77777777" w:rsidTr="006D3F37">
        <w:trPr>
          <w:jc w:val="center"/>
        </w:trPr>
        <w:tc>
          <w:tcPr>
            <w:tcW w:w="933" w:type="dxa"/>
            <w:tcBorders>
              <w:top w:val="single" w:sz="4" w:space="0" w:color="auto"/>
              <w:left w:val="single" w:sz="4" w:space="0" w:color="auto"/>
              <w:bottom w:val="single" w:sz="4" w:space="0" w:color="auto"/>
              <w:right w:val="single" w:sz="4" w:space="0" w:color="auto"/>
            </w:tcBorders>
            <w:hideMark/>
          </w:tcPr>
          <w:p w14:paraId="25BF4A71" w14:textId="77777777" w:rsidR="005F4BAF" w:rsidRPr="005F4BAF" w:rsidRDefault="005F4BAF" w:rsidP="006D3F37">
            <w:pPr>
              <w:jc w:val="center"/>
              <w:rPr>
                <w:sz w:val="22"/>
                <w:szCs w:val="22"/>
                <w:highlight w:val="yellow"/>
                <w:rtl/>
              </w:rPr>
            </w:pPr>
            <w:r w:rsidRPr="005F4BAF">
              <w:rPr>
                <w:sz w:val="22"/>
                <w:szCs w:val="22"/>
                <w:highlight w:val="yellow"/>
                <w:rtl/>
              </w:rPr>
              <w:t>03488</w:t>
            </w:r>
          </w:p>
        </w:tc>
        <w:tc>
          <w:tcPr>
            <w:tcW w:w="3695" w:type="dxa"/>
            <w:tcBorders>
              <w:top w:val="single" w:sz="4" w:space="0" w:color="auto"/>
              <w:left w:val="single" w:sz="4" w:space="0" w:color="auto"/>
              <w:bottom w:val="single" w:sz="4" w:space="0" w:color="auto"/>
              <w:right w:val="single" w:sz="4" w:space="0" w:color="auto"/>
            </w:tcBorders>
            <w:hideMark/>
          </w:tcPr>
          <w:p w14:paraId="369784E8" w14:textId="77777777" w:rsidR="005F4BAF" w:rsidRPr="005F4BAF" w:rsidRDefault="005F4BAF" w:rsidP="006D3F37">
            <w:pPr>
              <w:rPr>
                <w:sz w:val="22"/>
                <w:szCs w:val="22"/>
                <w:highlight w:val="yellow"/>
              </w:rPr>
            </w:pPr>
            <w:r w:rsidRPr="005F4BAF">
              <w:rPr>
                <w:sz w:val="22"/>
                <w:szCs w:val="22"/>
                <w:highlight w:val="yellow"/>
                <w:rtl/>
              </w:rPr>
              <w:t>לימודי מוגבלות: גישות וסוגיות</w:t>
            </w:r>
          </w:p>
        </w:tc>
        <w:tc>
          <w:tcPr>
            <w:tcW w:w="1586" w:type="dxa"/>
            <w:tcBorders>
              <w:top w:val="single" w:sz="4" w:space="0" w:color="auto"/>
              <w:left w:val="single" w:sz="4" w:space="0" w:color="auto"/>
              <w:bottom w:val="single" w:sz="4" w:space="0" w:color="auto"/>
              <w:right w:val="single" w:sz="4" w:space="0" w:color="auto"/>
            </w:tcBorders>
            <w:hideMark/>
          </w:tcPr>
          <w:p w14:paraId="6DD27712" w14:textId="77777777" w:rsidR="005F4BAF" w:rsidRPr="005F4BAF" w:rsidRDefault="005F4BAF" w:rsidP="006D3F37">
            <w:pPr>
              <w:rPr>
                <w:sz w:val="22"/>
                <w:szCs w:val="22"/>
                <w:highlight w:val="yellow"/>
                <w:rtl/>
              </w:rPr>
            </w:pPr>
            <w:r w:rsidRPr="005F4BAF">
              <w:rPr>
                <w:sz w:val="22"/>
                <w:szCs w:val="22"/>
                <w:highlight w:val="yellow"/>
                <w:rtl/>
              </w:rPr>
              <w:t>הולר*</w:t>
            </w:r>
          </w:p>
        </w:tc>
        <w:tc>
          <w:tcPr>
            <w:tcW w:w="594" w:type="dxa"/>
            <w:tcBorders>
              <w:top w:val="single" w:sz="4" w:space="0" w:color="auto"/>
              <w:left w:val="single" w:sz="4" w:space="0" w:color="auto"/>
              <w:bottom w:val="single" w:sz="4" w:space="0" w:color="auto"/>
              <w:right w:val="single" w:sz="4" w:space="0" w:color="auto"/>
            </w:tcBorders>
            <w:hideMark/>
          </w:tcPr>
          <w:p w14:paraId="3E2ECF9F" w14:textId="77777777" w:rsidR="005F4BAF" w:rsidRPr="005F4BAF" w:rsidRDefault="005F4BAF" w:rsidP="006D3F37">
            <w:pPr>
              <w:jc w:val="center"/>
              <w:rPr>
                <w:sz w:val="22"/>
                <w:szCs w:val="22"/>
                <w:highlight w:val="yellow"/>
                <w:rtl/>
              </w:rPr>
            </w:pPr>
            <w:r w:rsidRPr="005F4BAF">
              <w:rPr>
                <w:sz w:val="22"/>
                <w:szCs w:val="22"/>
                <w:highlight w:val="yellow"/>
                <w:rtl/>
              </w:rPr>
              <w:t>2</w:t>
            </w:r>
          </w:p>
        </w:tc>
        <w:tc>
          <w:tcPr>
            <w:tcW w:w="1671" w:type="dxa"/>
            <w:tcBorders>
              <w:top w:val="single" w:sz="4" w:space="0" w:color="auto"/>
              <w:left w:val="single" w:sz="4" w:space="0" w:color="auto"/>
              <w:bottom w:val="single" w:sz="4" w:space="0" w:color="auto"/>
              <w:right w:val="single" w:sz="4" w:space="0" w:color="auto"/>
            </w:tcBorders>
            <w:hideMark/>
          </w:tcPr>
          <w:p w14:paraId="24DFD7C3" w14:textId="77777777" w:rsidR="005F4BAF" w:rsidRPr="005F4BAF" w:rsidRDefault="005F4BAF" w:rsidP="006D3F37">
            <w:pPr>
              <w:rPr>
                <w:sz w:val="22"/>
                <w:szCs w:val="22"/>
                <w:highlight w:val="yellow"/>
              </w:rPr>
            </w:pPr>
            <w:r w:rsidRPr="005F4BAF">
              <w:rPr>
                <w:sz w:val="22"/>
                <w:szCs w:val="22"/>
                <w:highlight w:val="yellow"/>
                <w:rtl/>
              </w:rPr>
              <w:t>חובה</w:t>
            </w:r>
            <w:r w:rsidRPr="005F4BAF">
              <w:rPr>
                <w:rFonts w:hint="cs"/>
                <w:sz w:val="22"/>
                <w:szCs w:val="22"/>
                <w:highlight w:val="yellow"/>
                <w:rtl/>
              </w:rPr>
              <w:t xml:space="preserve"> חליפי</w:t>
            </w:r>
          </w:p>
        </w:tc>
      </w:tr>
      <w:tr w:rsidR="005F4BAF" w:rsidRPr="009027EE" w14:paraId="54636B1D" w14:textId="77777777" w:rsidTr="006D3F37">
        <w:trPr>
          <w:jc w:val="center"/>
        </w:trPr>
        <w:tc>
          <w:tcPr>
            <w:tcW w:w="933" w:type="dxa"/>
            <w:tcBorders>
              <w:top w:val="single" w:sz="4" w:space="0" w:color="auto"/>
              <w:left w:val="single" w:sz="4" w:space="0" w:color="auto"/>
              <w:bottom w:val="single" w:sz="4" w:space="0" w:color="auto"/>
              <w:right w:val="single" w:sz="4" w:space="0" w:color="auto"/>
            </w:tcBorders>
            <w:hideMark/>
          </w:tcPr>
          <w:p w14:paraId="52DEC8B0" w14:textId="77777777" w:rsidR="005F4BAF" w:rsidRPr="005F4BAF" w:rsidRDefault="005F4BAF" w:rsidP="006D3F37">
            <w:pPr>
              <w:jc w:val="center"/>
              <w:rPr>
                <w:sz w:val="22"/>
                <w:szCs w:val="22"/>
                <w:highlight w:val="yellow"/>
                <w:rtl/>
              </w:rPr>
            </w:pPr>
            <w:r w:rsidRPr="005F4BAF">
              <w:rPr>
                <w:sz w:val="22"/>
                <w:szCs w:val="22"/>
                <w:highlight w:val="yellow"/>
                <w:rtl/>
              </w:rPr>
              <w:t>03412</w:t>
            </w:r>
          </w:p>
        </w:tc>
        <w:tc>
          <w:tcPr>
            <w:tcW w:w="3695" w:type="dxa"/>
            <w:tcBorders>
              <w:top w:val="single" w:sz="4" w:space="0" w:color="auto"/>
              <w:left w:val="single" w:sz="4" w:space="0" w:color="auto"/>
              <w:bottom w:val="single" w:sz="4" w:space="0" w:color="auto"/>
              <w:right w:val="single" w:sz="4" w:space="0" w:color="auto"/>
            </w:tcBorders>
            <w:hideMark/>
          </w:tcPr>
          <w:p w14:paraId="47C5F6AE" w14:textId="77777777" w:rsidR="005F4BAF" w:rsidRPr="005F4BAF" w:rsidRDefault="005F4BAF" w:rsidP="006D3F37">
            <w:pPr>
              <w:rPr>
                <w:sz w:val="22"/>
                <w:szCs w:val="22"/>
                <w:highlight w:val="yellow"/>
              </w:rPr>
            </w:pPr>
            <w:r w:rsidRPr="005F4BAF">
              <w:rPr>
                <w:sz w:val="22"/>
                <w:szCs w:val="22"/>
                <w:highlight w:val="yellow"/>
                <w:rtl/>
              </w:rPr>
              <w:t>סטיגמה בתחום המוגבלויות</w:t>
            </w:r>
          </w:p>
        </w:tc>
        <w:tc>
          <w:tcPr>
            <w:tcW w:w="1586" w:type="dxa"/>
            <w:tcBorders>
              <w:top w:val="single" w:sz="4" w:space="0" w:color="auto"/>
              <w:left w:val="single" w:sz="4" w:space="0" w:color="auto"/>
              <w:bottom w:val="single" w:sz="4" w:space="0" w:color="auto"/>
              <w:right w:val="single" w:sz="4" w:space="0" w:color="auto"/>
            </w:tcBorders>
            <w:hideMark/>
          </w:tcPr>
          <w:p w14:paraId="10955CE3" w14:textId="77777777" w:rsidR="005F4BAF" w:rsidRPr="005F4BAF" w:rsidRDefault="005F4BAF" w:rsidP="006D3F37">
            <w:pPr>
              <w:rPr>
                <w:sz w:val="22"/>
                <w:szCs w:val="22"/>
                <w:highlight w:val="yellow"/>
                <w:rtl/>
              </w:rPr>
            </w:pPr>
            <w:r w:rsidRPr="005F4BAF">
              <w:rPr>
                <w:sz w:val="22"/>
                <w:szCs w:val="22"/>
                <w:highlight w:val="yellow"/>
                <w:rtl/>
              </w:rPr>
              <w:t>ורנר*</w:t>
            </w:r>
          </w:p>
        </w:tc>
        <w:tc>
          <w:tcPr>
            <w:tcW w:w="594" w:type="dxa"/>
            <w:tcBorders>
              <w:top w:val="single" w:sz="4" w:space="0" w:color="auto"/>
              <w:left w:val="single" w:sz="4" w:space="0" w:color="auto"/>
              <w:bottom w:val="single" w:sz="4" w:space="0" w:color="auto"/>
              <w:right w:val="single" w:sz="4" w:space="0" w:color="auto"/>
            </w:tcBorders>
            <w:hideMark/>
          </w:tcPr>
          <w:p w14:paraId="4D19249D" w14:textId="77777777" w:rsidR="005F4BAF" w:rsidRPr="005F4BAF" w:rsidRDefault="005F4BAF" w:rsidP="006D3F37">
            <w:pPr>
              <w:jc w:val="center"/>
              <w:rPr>
                <w:sz w:val="22"/>
                <w:szCs w:val="22"/>
                <w:highlight w:val="yellow"/>
                <w:rtl/>
              </w:rPr>
            </w:pPr>
            <w:r w:rsidRPr="005F4BAF">
              <w:rPr>
                <w:sz w:val="22"/>
                <w:szCs w:val="22"/>
                <w:highlight w:val="yellow"/>
                <w:rtl/>
              </w:rPr>
              <w:t>2</w:t>
            </w:r>
          </w:p>
        </w:tc>
        <w:tc>
          <w:tcPr>
            <w:tcW w:w="1671" w:type="dxa"/>
            <w:tcBorders>
              <w:top w:val="single" w:sz="4" w:space="0" w:color="auto"/>
              <w:left w:val="single" w:sz="4" w:space="0" w:color="auto"/>
              <w:bottom w:val="single" w:sz="4" w:space="0" w:color="auto"/>
              <w:right w:val="single" w:sz="4" w:space="0" w:color="auto"/>
            </w:tcBorders>
            <w:hideMark/>
          </w:tcPr>
          <w:p w14:paraId="589E850F" w14:textId="77777777" w:rsidR="005F4BAF" w:rsidRPr="005F4BAF" w:rsidRDefault="005F4BAF" w:rsidP="006D3F37">
            <w:pPr>
              <w:rPr>
                <w:sz w:val="22"/>
                <w:szCs w:val="22"/>
                <w:highlight w:val="yellow"/>
              </w:rPr>
            </w:pPr>
            <w:r w:rsidRPr="005F4BAF">
              <w:rPr>
                <w:sz w:val="22"/>
                <w:szCs w:val="22"/>
                <w:highlight w:val="yellow"/>
                <w:rtl/>
              </w:rPr>
              <w:t>חובה</w:t>
            </w:r>
            <w:r w:rsidRPr="005F4BAF">
              <w:rPr>
                <w:rFonts w:hint="cs"/>
                <w:sz w:val="22"/>
                <w:szCs w:val="22"/>
                <w:highlight w:val="yellow"/>
                <w:rtl/>
              </w:rPr>
              <w:t xml:space="preserve"> חליפי</w:t>
            </w:r>
          </w:p>
        </w:tc>
      </w:tr>
      <w:tr w:rsidR="005F4BAF" w:rsidRPr="009027EE" w14:paraId="18813511" w14:textId="77777777" w:rsidTr="006D3F37">
        <w:trPr>
          <w:jc w:val="center"/>
        </w:trPr>
        <w:tc>
          <w:tcPr>
            <w:tcW w:w="933" w:type="dxa"/>
            <w:tcBorders>
              <w:top w:val="single" w:sz="4" w:space="0" w:color="auto"/>
              <w:left w:val="single" w:sz="4" w:space="0" w:color="auto"/>
              <w:bottom w:val="single" w:sz="4" w:space="0" w:color="auto"/>
              <w:right w:val="single" w:sz="4" w:space="0" w:color="auto"/>
            </w:tcBorders>
            <w:hideMark/>
          </w:tcPr>
          <w:p w14:paraId="05110923" w14:textId="77777777" w:rsidR="005F4BAF" w:rsidRPr="005F4BAF" w:rsidRDefault="005F4BAF" w:rsidP="006D3F37">
            <w:pPr>
              <w:jc w:val="center"/>
              <w:rPr>
                <w:sz w:val="22"/>
                <w:szCs w:val="22"/>
                <w:highlight w:val="cyan"/>
                <w:rtl/>
              </w:rPr>
            </w:pPr>
            <w:r w:rsidRPr="005F4BAF">
              <w:rPr>
                <w:sz w:val="22"/>
                <w:szCs w:val="22"/>
                <w:highlight w:val="cyan"/>
                <w:rtl/>
              </w:rPr>
              <w:t>03074</w:t>
            </w:r>
          </w:p>
        </w:tc>
        <w:tc>
          <w:tcPr>
            <w:tcW w:w="3695" w:type="dxa"/>
            <w:tcBorders>
              <w:top w:val="single" w:sz="4" w:space="0" w:color="auto"/>
              <w:left w:val="single" w:sz="4" w:space="0" w:color="auto"/>
              <w:bottom w:val="single" w:sz="4" w:space="0" w:color="auto"/>
              <w:right w:val="single" w:sz="4" w:space="0" w:color="auto"/>
            </w:tcBorders>
            <w:hideMark/>
          </w:tcPr>
          <w:p w14:paraId="79982FC5" w14:textId="77777777" w:rsidR="005F4BAF" w:rsidRPr="005F4BAF" w:rsidRDefault="005F4BAF" w:rsidP="006D3F37">
            <w:pPr>
              <w:rPr>
                <w:sz w:val="22"/>
                <w:szCs w:val="22"/>
                <w:highlight w:val="cyan"/>
              </w:rPr>
            </w:pPr>
            <w:r w:rsidRPr="005F4BAF">
              <w:rPr>
                <w:sz w:val="22"/>
                <w:szCs w:val="22"/>
                <w:highlight w:val="cyan"/>
                <w:rtl/>
              </w:rPr>
              <w:t>היבטים רפואיים והתפתחותיים במעגל החיים של אנשים עם מוגבלויות</w:t>
            </w:r>
          </w:p>
        </w:tc>
        <w:tc>
          <w:tcPr>
            <w:tcW w:w="1586" w:type="dxa"/>
            <w:tcBorders>
              <w:top w:val="single" w:sz="4" w:space="0" w:color="auto"/>
              <w:left w:val="single" w:sz="4" w:space="0" w:color="auto"/>
              <w:bottom w:val="single" w:sz="4" w:space="0" w:color="auto"/>
              <w:right w:val="single" w:sz="4" w:space="0" w:color="auto"/>
            </w:tcBorders>
            <w:hideMark/>
          </w:tcPr>
          <w:p w14:paraId="5E6D9146" w14:textId="77777777" w:rsidR="005F4BAF" w:rsidRPr="005F4BAF" w:rsidRDefault="005F4BAF" w:rsidP="006D3F37">
            <w:pPr>
              <w:rPr>
                <w:sz w:val="22"/>
                <w:szCs w:val="22"/>
                <w:highlight w:val="cyan"/>
                <w:rtl/>
              </w:rPr>
            </w:pPr>
            <w:r w:rsidRPr="005F4BAF">
              <w:rPr>
                <w:sz w:val="22"/>
                <w:szCs w:val="22"/>
                <w:highlight w:val="cyan"/>
                <w:rtl/>
              </w:rPr>
              <w:t>טננבאום</w:t>
            </w:r>
          </w:p>
        </w:tc>
        <w:tc>
          <w:tcPr>
            <w:tcW w:w="594" w:type="dxa"/>
            <w:tcBorders>
              <w:top w:val="single" w:sz="4" w:space="0" w:color="auto"/>
              <w:left w:val="single" w:sz="4" w:space="0" w:color="auto"/>
              <w:bottom w:val="single" w:sz="4" w:space="0" w:color="auto"/>
              <w:right w:val="single" w:sz="4" w:space="0" w:color="auto"/>
            </w:tcBorders>
            <w:hideMark/>
          </w:tcPr>
          <w:p w14:paraId="2C6B1C3F" w14:textId="77777777" w:rsidR="005F4BAF" w:rsidRPr="005F4BAF" w:rsidRDefault="005F4BAF" w:rsidP="006D3F37">
            <w:pPr>
              <w:jc w:val="center"/>
              <w:rPr>
                <w:sz w:val="22"/>
                <w:szCs w:val="22"/>
                <w:highlight w:val="cyan"/>
                <w:rtl/>
              </w:rPr>
            </w:pPr>
            <w:r w:rsidRPr="005F4BAF">
              <w:rPr>
                <w:sz w:val="22"/>
                <w:szCs w:val="22"/>
                <w:highlight w:val="cyan"/>
                <w:rtl/>
              </w:rPr>
              <w:t>2</w:t>
            </w:r>
          </w:p>
        </w:tc>
        <w:tc>
          <w:tcPr>
            <w:tcW w:w="1671" w:type="dxa"/>
            <w:tcBorders>
              <w:top w:val="single" w:sz="4" w:space="0" w:color="auto"/>
              <w:left w:val="single" w:sz="4" w:space="0" w:color="auto"/>
              <w:bottom w:val="single" w:sz="4" w:space="0" w:color="auto"/>
              <w:right w:val="single" w:sz="4" w:space="0" w:color="auto"/>
            </w:tcBorders>
            <w:hideMark/>
          </w:tcPr>
          <w:p w14:paraId="2427735B" w14:textId="77777777" w:rsidR="005F4BAF" w:rsidRPr="005F4BAF" w:rsidRDefault="005F4BAF" w:rsidP="006D3F37">
            <w:pPr>
              <w:rPr>
                <w:sz w:val="22"/>
                <w:szCs w:val="22"/>
                <w:highlight w:val="cyan"/>
              </w:rPr>
            </w:pPr>
            <w:r w:rsidRPr="005F4BAF">
              <w:rPr>
                <w:sz w:val="22"/>
                <w:szCs w:val="22"/>
                <w:highlight w:val="cyan"/>
                <w:rtl/>
              </w:rPr>
              <w:t>בחירה</w:t>
            </w:r>
          </w:p>
        </w:tc>
      </w:tr>
      <w:tr w:rsidR="005F4BAF" w:rsidRPr="009027EE" w14:paraId="7411CAFE" w14:textId="77777777" w:rsidTr="006D3F37">
        <w:trPr>
          <w:jc w:val="center"/>
        </w:trPr>
        <w:tc>
          <w:tcPr>
            <w:tcW w:w="933" w:type="dxa"/>
            <w:tcBorders>
              <w:top w:val="single" w:sz="4" w:space="0" w:color="auto"/>
              <w:left w:val="single" w:sz="4" w:space="0" w:color="auto"/>
              <w:bottom w:val="single" w:sz="4" w:space="0" w:color="auto"/>
              <w:right w:val="single" w:sz="4" w:space="0" w:color="auto"/>
            </w:tcBorders>
            <w:hideMark/>
          </w:tcPr>
          <w:p w14:paraId="2FDD79D6" w14:textId="77777777" w:rsidR="005F4BAF" w:rsidRPr="005F4BAF" w:rsidRDefault="005F4BAF" w:rsidP="006D3F37">
            <w:pPr>
              <w:jc w:val="center"/>
              <w:rPr>
                <w:sz w:val="22"/>
                <w:szCs w:val="22"/>
                <w:highlight w:val="cyan"/>
                <w:rtl/>
              </w:rPr>
            </w:pPr>
            <w:r w:rsidRPr="005F4BAF">
              <w:rPr>
                <w:sz w:val="22"/>
                <w:szCs w:val="22"/>
                <w:highlight w:val="cyan"/>
                <w:rtl/>
              </w:rPr>
              <w:t>03290</w:t>
            </w:r>
          </w:p>
        </w:tc>
        <w:tc>
          <w:tcPr>
            <w:tcW w:w="3695" w:type="dxa"/>
            <w:tcBorders>
              <w:top w:val="single" w:sz="4" w:space="0" w:color="auto"/>
              <w:left w:val="single" w:sz="4" w:space="0" w:color="auto"/>
              <w:bottom w:val="single" w:sz="4" w:space="0" w:color="auto"/>
              <w:right w:val="single" w:sz="4" w:space="0" w:color="auto"/>
            </w:tcBorders>
            <w:hideMark/>
          </w:tcPr>
          <w:p w14:paraId="5E97C41B" w14:textId="77777777" w:rsidR="005F4BAF" w:rsidRPr="005F4BAF" w:rsidRDefault="005F4BAF" w:rsidP="006D3F37">
            <w:pPr>
              <w:rPr>
                <w:sz w:val="22"/>
                <w:szCs w:val="22"/>
                <w:highlight w:val="cyan"/>
                <w:rtl/>
              </w:rPr>
            </w:pPr>
            <w:r w:rsidRPr="005F4BAF">
              <w:rPr>
                <w:sz w:val="22"/>
                <w:szCs w:val="22"/>
                <w:highlight w:val="cyan"/>
                <w:rtl/>
              </w:rPr>
              <w:t>הבנת ההטרוגניות באוטיזם במחקר ובפרקטיקה</w:t>
            </w:r>
          </w:p>
        </w:tc>
        <w:tc>
          <w:tcPr>
            <w:tcW w:w="1586" w:type="dxa"/>
            <w:tcBorders>
              <w:top w:val="single" w:sz="4" w:space="0" w:color="auto"/>
              <w:left w:val="single" w:sz="4" w:space="0" w:color="auto"/>
              <w:bottom w:val="single" w:sz="4" w:space="0" w:color="auto"/>
              <w:right w:val="single" w:sz="4" w:space="0" w:color="auto"/>
            </w:tcBorders>
            <w:hideMark/>
          </w:tcPr>
          <w:p w14:paraId="7F4B36F1" w14:textId="77777777" w:rsidR="005F4BAF" w:rsidRPr="005F4BAF" w:rsidRDefault="005F4BAF" w:rsidP="006D3F37">
            <w:pPr>
              <w:rPr>
                <w:sz w:val="22"/>
                <w:szCs w:val="22"/>
                <w:highlight w:val="cyan"/>
                <w:rtl/>
              </w:rPr>
            </w:pPr>
            <w:r w:rsidRPr="005F4BAF">
              <w:rPr>
                <w:sz w:val="22"/>
                <w:szCs w:val="22"/>
                <w:highlight w:val="cyan"/>
                <w:rtl/>
              </w:rPr>
              <w:t>שולמן</w:t>
            </w:r>
          </w:p>
        </w:tc>
        <w:tc>
          <w:tcPr>
            <w:tcW w:w="594" w:type="dxa"/>
            <w:tcBorders>
              <w:top w:val="single" w:sz="4" w:space="0" w:color="auto"/>
              <w:left w:val="single" w:sz="4" w:space="0" w:color="auto"/>
              <w:bottom w:val="single" w:sz="4" w:space="0" w:color="auto"/>
              <w:right w:val="single" w:sz="4" w:space="0" w:color="auto"/>
            </w:tcBorders>
            <w:hideMark/>
          </w:tcPr>
          <w:p w14:paraId="0387B46A" w14:textId="77777777" w:rsidR="005F4BAF" w:rsidRPr="005F4BAF" w:rsidRDefault="005F4BAF" w:rsidP="006D3F37">
            <w:pPr>
              <w:jc w:val="center"/>
              <w:rPr>
                <w:sz w:val="22"/>
                <w:szCs w:val="22"/>
                <w:highlight w:val="cyan"/>
                <w:rtl/>
              </w:rPr>
            </w:pPr>
            <w:r w:rsidRPr="005F4BAF">
              <w:rPr>
                <w:sz w:val="22"/>
                <w:szCs w:val="22"/>
                <w:highlight w:val="cyan"/>
                <w:rtl/>
              </w:rPr>
              <w:t>2</w:t>
            </w:r>
          </w:p>
        </w:tc>
        <w:tc>
          <w:tcPr>
            <w:tcW w:w="1671" w:type="dxa"/>
            <w:tcBorders>
              <w:top w:val="single" w:sz="4" w:space="0" w:color="auto"/>
              <w:left w:val="single" w:sz="4" w:space="0" w:color="auto"/>
              <w:bottom w:val="single" w:sz="4" w:space="0" w:color="auto"/>
              <w:right w:val="single" w:sz="4" w:space="0" w:color="auto"/>
            </w:tcBorders>
            <w:hideMark/>
          </w:tcPr>
          <w:p w14:paraId="0820F98A" w14:textId="77777777" w:rsidR="005F4BAF" w:rsidRPr="005F4BAF" w:rsidRDefault="005F4BAF" w:rsidP="006D3F37">
            <w:pPr>
              <w:rPr>
                <w:sz w:val="22"/>
                <w:szCs w:val="22"/>
                <w:highlight w:val="cyan"/>
              </w:rPr>
            </w:pPr>
            <w:r w:rsidRPr="005F4BAF">
              <w:rPr>
                <w:sz w:val="22"/>
                <w:szCs w:val="22"/>
                <w:highlight w:val="cyan"/>
                <w:rtl/>
              </w:rPr>
              <w:t>בחירה</w:t>
            </w:r>
          </w:p>
        </w:tc>
      </w:tr>
      <w:tr w:rsidR="005F4BAF" w:rsidRPr="009027EE" w14:paraId="500C3CE8" w14:textId="77777777" w:rsidTr="006D3F37">
        <w:trPr>
          <w:jc w:val="center"/>
        </w:trPr>
        <w:tc>
          <w:tcPr>
            <w:tcW w:w="933" w:type="dxa"/>
            <w:tcBorders>
              <w:top w:val="single" w:sz="4" w:space="0" w:color="auto"/>
              <w:left w:val="single" w:sz="4" w:space="0" w:color="auto"/>
              <w:bottom w:val="single" w:sz="4" w:space="0" w:color="auto"/>
              <w:right w:val="single" w:sz="4" w:space="0" w:color="auto"/>
            </w:tcBorders>
            <w:hideMark/>
          </w:tcPr>
          <w:p w14:paraId="69A56463" w14:textId="77777777" w:rsidR="005F4BAF" w:rsidRPr="005F4BAF" w:rsidRDefault="005F4BAF" w:rsidP="006D3F37">
            <w:pPr>
              <w:jc w:val="center"/>
              <w:rPr>
                <w:sz w:val="22"/>
                <w:szCs w:val="22"/>
                <w:highlight w:val="cyan"/>
                <w:rtl/>
              </w:rPr>
            </w:pPr>
            <w:r w:rsidRPr="005F4BAF">
              <w:rPr>
                <w:rFonts w:hint="cs"/>
                <w:sz w:val="22"/>
                <w:szCs w:val="22"/>
                <w:highlight w:val="cyan"/>
                <w:rtl/>
              </w:rPr>
              <w:t>03012</w:t>
            </w:r>
          </w:p>
        </w:tc>
        <w:tc>
          <w:tcPr>
            <w:tcW w:w="3695" w:type="dxa"/>
            <w:tcBorders>
              <w:top w:val="single" w:sz="4" w:space="0" w:color="auto"/>
              <w:left w:val="single" w:sz="4" w:space="0" w:color="auto"/>
              <w:bottom w:val="single" w:sz="4" w:space="0" w:color="auto"/>
              <w:right w:val="single" w:sz="4" w:space="0" w:color="auto"/>
            </w:tcBorders>
            <w:hideMark/>
          </w:tcPr>
          <w:p w14:paraId="09091C62" w14:textId="77777777" w:rsidR="005F4BAF" w:rsidRPr="005F4BAF" w:rsidRDefault="005F4BAF" w:rsidP="006D3F37">
            <w:pPr>
              <w:rPr>
                <w:sz w:val="22"/>
                <w:szCs w:val="22"/>
                <w:highlight w:val="cyan"/>
                <w:rtl/>
              </w:rPr>
            </w:pPr>
            <w:r w:rsidRPr="005F4BAF">
              <w:rPr>
                <w:rFonts w:hint="cs"/>
                <w:sz w:val="22"/>
                <w:szCs w:val="22"/>
                <w:highlight w:val="cyan"/>
                <w:rtl/>
              </w:rPr>
              <w:t>שיקום והחלמה בבריאות הנפש: תיאוריה ופרקטיקה</w:t>
            </w:r>
          </w:p>
        </w:tc>
        <w:tc>
          <w:tcPr>
            <w:tcW w:w="1586" w:type="dxa"/>
            <w:tcBorders>
              <w:top w:val="single" w:sz="4" w:space="0" w:color="auto"/>
              <w:left w:val="single" w:sz="4" w:space="0" w:color="auto"/>
              <w:bottom w:val="single" w:sz="4" w:space="0" w:color="auto"/>
              <w:right w:val="single" w:sz="4" w:space="0" w:color="auto"/>
            </w:tcBorders>
            <w:hideMark/>
          </w:tcPr>
          <w:p w14:paraId="3D929D17" w14:textId="77777777" w:rsidR="005F4BAF" w:rsidRPr="005F4BAF" w:rsidRDefault="005F4BAF" w:rsidP="006D3F37">
            <w:pPr>
              <w:rPr>
                <w:sz w:val="22"/>
                <w:szCs w:val="22"/>
                <w:highlight w:val="cyan"/>
                <w:rtl/>
              </w:rPr>
            </w:pPr>
            <w:r w:rsidRPr="005F4BAF">
              <w:rPr>
                <w:rFonts w:hint="cs"/>
                <w:sz w:val="22"/>
                <w:szCs w:val="22"/>
                <w:highlight w:val="cyan"/>
                <w:rtl/>
              </w:rPr>
              <w:t>מזור, יעל</w:t>
            </w:r>
          </w:p>
        </w:tc>
        <w:tc>
          <w:tcPr>
            <w:tcW w:w="594" w:type="dxa"/>
            <w:tcBorders>
              <w:top w:val="single" w:sz="4" w:space="0" w:color="auto"/>
              <w:left w:val="single" w:sz="4" w:space="0" w:color="auto"/>
              <w:bottom w:val="single" w:sz="4" w:space="0" w:color="auto"/>
              <w:right w:val="single" w:sz="4" w:space="0" w:color="auto"/>
            </w:tcBorders>
            <w:hideMark/>
          </w:tcPr>
          <w:p w14:paraId="3CA14BC1" w14:textId="77777777" w:rsidR="005F4BAF" w:rsidRPr="005F4BAF" w:rsidRDefault="005F4BAF" w:rsidP="006D3F37">
            <w:pPr>
              <w:jc w:val="center"/>
              <w:rPr>
                <w:sz w:val="22"/>
                <w:szCs w:val="22"/>
                <w:highlight w:val="cyan"/>
                <w:rtl/>
              </w:rPr>
            </w:pPr>
            <w:r w:rsidRPr="005F4BAF">
              <w:rPr>
                <w:sz w:val="22"/>
                <w:szCs w:val="22"/>
                <w:highlight w:val="cyan"/>
                <w:rtl/>
              </w:rPr>
              <w:t>2</w:t>
            </w:r>
          </w:p>
        </w:tc>
        <w:tc>
          <w:tcPr>
            <w:tcW w:w="1671" w:type="dxa"/>
            <w:tcBorders>
              <w:top w:val="single" w:sz="4" w:space="0" w:color="auto"/>
              <w:left w:val="single" w:sz="4" w:space="0" w:color="auto"/>
              <w:bottom w:val="single" w:sz="4" w:space="0" w:color="auto"/>
              <w:right w:val="single" w:sz="4" w:space="0" w:color="auto"/>
            </w:tcBorders>
            <w:hideMark/>
          </w:tcPr>
          <w:p w14:paraId="12E40122" w14:textId="77777777" w:rsidR="005F4BAF" w:rsidRPr="005F4BAF" w:rsidRDefault="005F4BAF" w:rsidP="006D3F37">
            <w:pPr>
              <w:rPr>
                <w:sz w:val="22"/>
                <w:szCs w:val="22"/>
                <w:highlight w:val="cyan"/>
              </w:rPr>
            </w:pPr>
            <w:r w:rsidRPr="005F4BAF">
              <w:rPr>
                <w:sz w:val="22"/>
                <w:szCs w:val="22"/>
                <w:highlight w:val="cyan"/>
                <w:rtl/>
              </w:rPr>
              <w:t>בחירה</w:t>
            </w:r>
          </w:p>
        </w:tc>
      </w:tr>
      <w:tr w:rsidR="005F4BAF" w:rsidRPr="009027EE" w14:paraId="4621B79D" w14:textId="77777777" w:rsidTr="006D3F37">
        <w:trPr>
          <w:jc w:val="center"/>
        </w:trPr>
        <w:tc>
          <w:tcPr>
            <w:tcW w:w="933" w:type="dxa"/>
            <w:tcBorders>
              <w:top w:val="single" w:sz="4" w:space="0" w:color="auto"/>
              <w:left w:val="single" w:sz="4" w:space="0" w:color="auto"/>
              <w:bottom w:val="single" w:sz="4" w:space="0" w:color="auto"/>
              <w:right w:val="single" w:sz="4" w:space="0" w:color="auto"/>
            </w:tcBorders>
            <w:hideMark/>
          </w:tcPr>
          <w:p w14:paraId="00897C08" w14:textId="77777777" w:rsidR="005F4BAF" w:rsidRPr="005F4BAF" w:rsidRDefault="005F4BAF" w:rsidP="006D3F37">
            <w:pPr>
              <w:jc w:val="center"/>
              <w:rPr>
                <w:sz w:val="22"/>
                <w:szCs w:val="22"/>
                <w:highlight w:val="cyan"/>
                <w:rtl/>
              </w:rPr>
            </w:pPr>
            <w:r w:rsidRPr="005F4BAF">
              <w:rPr>
                <w:sz w:val="22"/>
                <w:szCs w:val="22"/>
                <w:highlight w:val="cyan"/>
                <w:rtl/>
              </w:rPr>
              <w:t>03982</w:t>
            </w:r>
          </w:p>
        </w:tc>
        <w:tc>
          <w:tcPr>
            <w:tcW w:w="3695" w:type="dxa"/>
            <w:tcBorders>
              <w:top w:val="single" w:sz="4" w:space="0" w:color="auto"/>
              <w:left w:val="single" w:sz="4" w:space="0" w:color="auto"/>
              <w:bottom w:val="single" w:sz="4" w:space="0" w:color="auto"/>
              <w:right w:val="single" w:sz="4" w:space="0" w:color="auto"/>
            </w:tcBorders>
            <w:hideMark/>
          </w:tcPr>
          <w:p w14:paraId="3567FA07" w14:textId="77777777" w:rsidR="005F4BAF" w:rsidRPr="005F4BAF" w:rsidRDefault="005F4BAF" w:rsidP="006D3F37">
            <w:pPr>
              <w:rPr>
                <w:sz w:val="22"/>
                <w:szCs w:val="22"/>
                <w:highlight w:val="cyan"/>
                <w:rtl/>
              </w:rPr>
            </w:pPr>
            <w:r w:rsidRPr="005F4BAF">
              <w:rPr>
                <w:rFonts w:hint="cs"/>
                <w:sz w:val="22"/>
                <w:szCs w:val="22"/>
                <w:highlight w:val="cyan"/>
                <w:rtl/>
              </w:rPr>
              <w:t>דרכים לקידום ההחלמה של אנשים עם מחלות נפשיות ושל אנשים עם מוגבלויות אחרות (לא ניתן בתשפ"א)</w:t>
            </w:r>
          </w:p>
        </w:tc>
        <w:tc>
          <w:tcPr>
            <w:tcW w:w="1586" w:type="dxa"/>
            <w:tcBorders>
              <w:top w:val="single" w:sz="4" w:space="0" w:color="auto"/>
              <w:left w:val="single" w:sz="4" w:space="0" w:color="auto"/>
              <w:bottom w:val="single" w:sz="4" w:space="0" w:color="auto"/>
              <w:right w:val="single" w:sz="4" w:space="0" w:color="auto"/>
            </w:tcBorders>
            <w:hideMark/>
          </w:tcPr>
          <w:p w14:paraId="70EF9E15" w14:textId="77777777" w:rsidR="005F4BAF" w:rsidRPr="005F4BAF" w:rsidRDefault="005F4BAF" w:rsidP="006D3F37">
            <w:pPr>
              <w:rPr>
                <w:sz w:val="22"/>
                <w:szCs w:val="22"/>
                <w:highlight w:val="cyan"/>
                <w:rtl/>
              </w:rPr>
            </w:pPr>
            <w:r w:rsidRPr="005F4BAF">
              <w:rPr>
                <w:sz w:val="22"/>
                <w:szCs w:val="22"/>
                <w:highlight w:val="cyan"/>
                <w:rtl/>
              </w:rPr>
              <w:t>שור</w:t>
            </w:r>
          </w:p>
        </w:tc>
        <w:tc>
          <w:tcPr>
            <w:tcW w:w="594" w:type="dxa"/>
            <w:tcBorders>
              <w:top w:val="single" w:sz="4" w:space="0" w:color="auto"/>
              <w:left w:val="single" w:sz="4" w:space="0" w:color="auto"/>
              <w:bottom w:val="single" w:sz="4" w:space="0" w:color="auto"/>
              <w:right w:val="single" w:sz="4" w:space="0" w:color="auto"/>
            </w:tcBorders>
            <w:hideMark/>
          </w:tcPr>
          <w:p w14:paraId="33907222" w14:textId="77777777" w:rsidR="005F4BAF" w:rsidRPr="005F4BAF" w:rsidRDefault="005F4BAF" w:rsidP="006D3F37">
            <w:pPr>
              <w:jc w:val="center"/>
              <w:rPr>
                <w:sz w:val="22"/>
                <w:szCs w:val="22"/>
                <w:highlight w:val="cyan"/>
                <w:rtl/>
              </w:rPr>
            </w:pPr>
            <w:r w:rsidRPr="005F4BAF">
              <w:rPr>
                <w:sz w:val="22"/>
                <w:szCs w:val="22"/>
                <w:highlight w:val="cyan"/>
                <w:rtl/>
              </w:rPr>
              <w:t>2</w:t>
            </w:r>
          </w:p>
        </w:tc>
        <w:tc>
          <w:tcPr>
            <w:tcW w:w="1671" w:type="dxa"/>
            <w:tcBorders>
              <w:top w:val="single" w:sz="4" w:space="0" w:color="auto"/>
              <w:left w:val="single" w:sz="4" w:space="0" w:color="auto"/>
              <w:bottom w:val="single" w:sz="4" w:space="0" w:color="auto"/>
              <w:right w:val="single" w:sz="4" w:space="0" w:color="auto"/>
            </w:tcBorders>
            <w:hideMark/>
          </w:tcPr>
          <w:p w14:paraId="47774869" w14:textId="77777777" w:rsidR="005F4BAF" w:rsidRPr="005F4BAF" w:rsidRDefault="005F4BAF" w:rsidP="006D3F37">
            <w:pPr>
              <w:rPr>
                <w:sz w:val="22"/>
                <w:szCs w:val="22"/>
                <w:highlight w:val="cyan"/>
              </w:rPr>
            </w:pPr>
            <w:r w:rsidRPr="005F4BAF">
              <w:rPr>
                <w:sz w:val="22"/>
                <w:szCs w:val="22"/>
                <w:highlight w:val="cyan"/>
                <w:rtl/>
              </w:rPr>
              <w:t>בחירה</w:t>
            </w:r>
          </w:p>
        </w:tc>
      </w:tr>
      <w:tr w:rsidR="005F4BAF" w:rsidRPr="009027EE" w14:paraId="158388BB" w14:textId="77777777" w:rsidTr="006D3F37">
        <w:trPr>
          <w:jc w:val="center"/>
        </w:trPr>
        <w:tc>
          <w:tcPr>
            <w:tcW w:w="933" w:type="dxa"/>
            <w:tcBorders>
              <w:top w:val="single" w:sz="4" w:space="0" w:color="auto"/>
              <w:left w:val="single" w:sz="4" w:space="0" w:color="auto"/>
              <w:bottom w:val="single" w:sz="4" w:space="0" w:color="auto"/>
              <w:right w:val="single" w:sz="4" w:space="0" w:color="auto"/>
            </w:tcBorders>
            <w:hideMark/>
          </w:tcPr>
          <w:p w14:paraId="168DE937" w14:textId="77777777" w:rsidR="005F4BAF" w:rsidRPr="005F4BAF" w:rsidRDefault="005F4BAF" w:rsidP="006D3F37">
            <w:pPr>
              <w:jc w:val="center"/>
              <w:rPr>
                <w:sz w:val="22"/>
                <w:szCs w:val="22"/>
                <w:highlight w:val="cyan"/>
                <w:rtl/>
              </w:rPr>
            </w:pPr>
            <w:r w:rsidRPr="005F4BAF">
              <w:rPr>
                <w:rFonts w:hint="cs"/>
                <w:sz w:val="22"/>
                <w:szCs w:val="22"/>
                <w:highlight w:val="cyan"/>
                <w:rtl/>
              </w:rPr>
              <w:t>03014</w:t>
            </w:r>
          </w:p>
        </w:tc>
        <w:tc>
          <w:tcPr>
            <w:tcW w:w="3695" w:type="dxa"/>
            <w:tcBorders>
              <w:top w:val="single" w:sz="4" w:space="0" w:color="auto"/>
              <w:left w:val="single" w:sz="4" w:space="0" w:color="auto"/>
              <w:bottom w:val="single" w:sz="4" w:space="0" w:color="auto"/>
              <w:right w:val="single" w:sz="4" w:space="0" w:color="auto"/>
            </w:tcBorders>
            <w:hideMark/>
          </w:tcPr>
          <w:p w14:paraId="5D389B06" w14:textId="77777777" w:rsidR="005F4BAF" w:rsidRPr="005F4BAF" w:rsidRDefault="005F4BAF" w:rsidP="006D3F37">
            <w:pPr>
              <w:rPr>
                <w:sz w:val="22"/>
                <w:szCs w:val="22"/>
                <w:highlight w:val="cyan"/>
                <w:rtl/>
              </w:rPr>
            </w:pPr>
            <w:r w:rsidRPr="005F4BAF">
              <w:rPr>
                <w:rFonts w:hint="cs"/>
                <w:sz w:val="22"/>
                <w:szCs w:val="22"/>
                <w:highlight w:val="cyan"/>
                <w:rtl/>
              </w:rPr>
              <w:t>ידע מניסיון אישי: כלי בקידום אישי</w:t>
            </w:r>
          </w:p>
        </w:tc>
        <w:tc>
          <w:tcPr>
            <w:tcW w:w="1586" w:type="dxa"/>
            <w:tcBorders>
              <w:top w:val="single" w:sz="4" w:space="0" w:color="auto"/>
              <w:left w:val="single" w:sz="4" w:space="0" w:color="auto"/>
              <w:bottom w:val="single" w:sz="4" w:space="0" w:color="auto"/>
              <w:right w:val="single" w:sz="4" w:space="0" w:color="auto"/>
            </w:tcBorders>
            <w:hideMark/>
          </w:tcPr>
          <w:p w14:paraId="5FA03049" w14:textId="77777777" w:rsidR="005F4BAF" w:rsidRPr="005F4BAF" w:rsidRDefault="005F4BAF" w:rsidP="006D3F37">
            <w:pPr>
              <w:rPr>
                <w:sz w:val="22"/>
                <w:szCs w:val="22"/>
                <w:highlight w:val="cyan"/>
                <w:rtl/>
              </w:rPr>
            </w:pPr>
            <w:r w:rsidRPr="005F4BAF">
              <w:rPr>
                <w:rFonts w:hint="cs"/>
                <w:sz w:val="22"/>
                <w:szCs w:val="22"/>
                <w:highlight w:val="cyan"/>
                <w:rtl/>
              </w:rPr>
              <w:t>שליו</w:t>
            </w:r>
          </w:p>
        </w:tc>
        <w:tc>
          <w:tcPr>
            <w:tcW w:w="594" w:type="dxa"/>
            <w:tcBorders>
              <w:top w:val="single" w:sz="4" w:space="0" w:color="auto"/>
              <w:left w:val="single" w:sz="4" w:space="0" w:color="auto"/>
              <w:bottom w:val="single" w:sz="4" w:space="0" w:color="auto"/>
              <w:right w:val="single" w:sz="4" w:space="0" w:color="auto"/>
            </w:tcBorders>
            <w:hideMark/>
          </w:tcPr>
          <w:p w14:paraId="1F694B12" w14:textId="77777777" w:rsidR="005F4BAF" w:rsidRPr="005F4BAF" w:rsidRDefault="005F4BAF" w:rsidP="006D3F37">
            <w:pPr>
              <w:jc w:val="center"/>
              <w:rPr>
                <w:sz w:val="22"/>
                <w:szCs w:val="22"/>
                <w:highlight w:val="cyan"/>
                <w:rtl/>
              </w:rPr>
            </w:pPr>
            <w:r w:rsidRPr="005F4BAF">
              <w:rPr>
                <w:sz w:val="22"/>
                <w:szCs w:val="22"/>
                <w:highlight w:val="cyan"/>
                <w:rtl/>
              </w:rPr>
              <w:t>2</w:t>
            </w:r>
          </w:p>
        </w:tc>
        <w:tc>
          <w:tcPr>
            <w:tcW w:w="1671" w:type="dxa"/>
            <w:tcBorders>
              <w:top w:val="single" w:sz="4" w:space="0" w:color="auto"/>
              <w:left w:val="single" w:sz="4" w:space="0" w:color="auto"/>
              <w:bottom w:val="single" w:sz="4" w:space="0" w:color="auto"/>
              <w:right w:val="single" w:sz="4" w:space="0" w:color="auto"/>
            </w:tcBorders>
            <w:hideMark/>
          </w:tcPr>
          <w:p w14:paraId="2571B042" w14:textId="77777777" w:rsidR="005F4BAF" w:rsidRPr="005F4BAF" w:rsidRDefault="005F4BAF" w:rsidP="006D3F37">
            <w:pPr>
              <w:rPr>
                <w:sz w:val="22"/>
                <w:szCs w:val="22"/>
                <w:highlight w:val="cyan"/>
                <w:rtl/>
              </w:rPr>
            </w:pPr>
            <w:r w:rsidRPr="005F4BAF">
              <w:rPr>
                <w:sz w:val="22"/>
                <w:szCs w:val="22"/>
                <w:highlight w:val="cyan"/>
                <w:rtl/>
              </w:rPr>
              <w:t>בחירה</w:t>
            </w:r>
          </w:p>
        </w:tc>
      </w:tr>
      <w:tr w:rsidR="005F4BAF" w:rsidRPr="009027EE" w14:paraId="143D4F80" w14:textId="77777777" w:rsidTr="006D3F37">
        <w:trPr>
          <w:jc w:val="center"/>
        </w:trPr>
        <w:tc>
          <w:tcPr>
            <w:tcW w:w="933" w:type="dxa"/>
            <w:tcBorders>
              <w:top w:val="single" w:sz="4" w:space="0" w:color="auto"/>
              <w:left w:val="single" w:sz="4" w:space="0" w:color="auto"/>
              <w:bottom w:val="single" w:sz="4" w:space="0" w:color="auto"/>
              <w:right w:val="single" w:sz="4" w:space="0" w:color="auto"/>
            </w:tcBorders>
            <w:hideMark/>
          </w:tcPr>
          <w:p w14:paraId="72211C9C" w14:textId="77777777" w:rsidR="005F4BAF" w:rsidRPr="005F4BAF" w:rsidRDefault="005F4BAF" w:rsidP="006D3F37">
            <w:pPr>
              <w:jc w:val="center"/>
              <w:rPr>
                <w:sz w:val="22"/>
                <w:szCs w:val="22"/>
                <w:highlight w:val="cyan"/>
                <w:rtl/>
              </w:rPr>
            </w:pPr>
            <w:r w:rsidRPr="005F4BAF">
              <w:rPr>
                <w:sz w:val="22"/>
                <w:szCs w:val="22"/>
                <w:highlight w:val="cyan"/>
                <w:rtl/>
              </w:rPr>
              <w:t>03235</w:t>
            </w:r>
          </w:p>
        </w:tc>
        <w:tc>
          <w:tcPr>
            <w:tcW w:w="3695" w:type="dxa"/>
            <w:tcBorders>
              <w:top w:val="single" w:sz="4" w:space="0" w:color="auto"/>
              <w:left w:val="single" w:sz="4" w:space="0" w:color="auto"/>
              <w:bottom w:val="single" w:sz="4" w:space="0" w:color="auto"/>
              <w:right w:val="single" w:sz="4" w:space="0" w:color="auto"/>
            </w:tcBorders>
            <w:hideMark/>
          </w:tcPr>
          <w:p w14:paraId="7B539317" w14:textId="77777777" w:rsidR="005F4BAF" w:rsidRPr="005F4BAF" w:rsidRDefault="005F4BAF" w:rsidP="006D3F37">
            <w:pPr>
              <w:rPr>
                <w:sz w:val="22"/>
                <w:szCs w:val="22"/>
                <w:highlight w:val="cyan"/>
                <w:rtl/>
              </w:rPr>
            </w:pPr>
            <w:r w:rsidRPr="005F4BAF">
              <w:rPr>
                <w:sz w:val="22"/>
                <w:szCs w:val="22"/>
                <w:highlight w:val="cyan"/>
                <w:rtl/>
              </w:rPr>
              <w:t>אמנות-נכות ותיאטרון קהילתי של אנשים עם מוגבלויות</w:t>
            </w:r>
          </w:p>
        </w:tc>
        <w:tc>
          <w:tcPr>
            <w:tcW w:w="1586" w:type="dxa"/>
            <w:tcBorders>
              <w:top w:val="single" w:sz="4" w:space="0" w:color="auto"/>
              <w:left w:val="single" w:sz="4" w:space="0" w:color="auto"/>
              <w:bottom w:val="single" w:sz="4" w:space="0" w:color="auto"/>
              <w:right w:val="single" w:sz="4" w:space="0" w:color="auto"/>
            </w:tcBorders>
            <w:hideMark/>
          </w:tcPr>
          <w:p w14:paraId="503ED476" w14:textId="77777777" w:rsidR="005F4BAF" w:rsidRPr="005F4BAF" w:rsidRDefault="005F4BAF" w:rsidP="006D3F37">
            <w:pPr>
              <w:rPr>
                <w:sz w:val="22"/>
                <w:szCs w:val="22"/>
                <w:highlight w:val="cyan"/>
                <w:rtl/>
              </w:rPr>
            </w:pPr>
            <w:r w:rsidRPr="005F4BAF">
              <w:rPr>
                <w:rFonts w:hint="cs"/>
                <w:sz w:val="22"/>
                <w:szCs w:val="22"/>
                <w:highlight w:val="cyan"/>
                <w:rtl/>
              </w:rPr>
              <w:t>מוזר, נירה</w:t>
            </w:r>
          </w:p>
        </w:tc>
        <w:tc>
          <w:tcPr>
            <w:tcW w:w="594" w:type="dxa"/>
            <w:tcBorders>
              <w:top w:val="single" w:sz="4" w:space="0" w:color="auto"/>
              <w:left w:val="single" w:sz="4" w:space="0" w:color="auto"/>
              <w:bottom w:val="single" w:sz="4" w:space="0" w:color="auto"/>
              <w:right w:val="single" w:sz="4" w:space="0" w:color="auto"/>
            </w:tcBorders>
            <w:hideMark/>
          </w:tcPr>
          <w:p w14:paraId="15699D7E" w14:textId="77777777" w:rsidR="005F4BAF" w:rsidRPr="005F4BAF" w:rsidRDefault="005F4BAF" w:rsidP="006D3F37">
            <w:pPr>
              <w:jc w:val="center"/>
              <w:rPr>
                <w:sz w:val="22"/>
                <w:szCs w:val="22"/>
                <w:highlight w:val="cyan"/>
                <w:rtl/>
              </w:rPr>
            </w:pPr>
            <w:r w:rsidRPr="005F4BAF">
              <w:rPr>
                <w:sz w:val="22"/>
                <w:szCs w:val="22"/>
                <w:highlight w:val="cyan"/>
                <w:rtl/>
              </w:rPr>
              <w:t>2</w:t>
            </w:r>
          </w:p>
        </w:tc>
        <w:tc>
          <w:tcPr>
            <w:tcW w:w="1671" w:type="dxa"/>
            <w:tcBorders>
              <w:top w:val="single" w:sz="4" w:space="0" w:color="auto"/>
              <w:left w:val="single" w:sz="4" w:space="0" w:color="auto"/>
              <w:bottom w:val="single" w:sz="4" w:space="0" w:color="auto"/>
              <w:right w:val="single" w:sz="4" w:space="0" w:color="auto"/>
            </w:tcBorders>
            <w:hideMark/>
          </w:tcPr>
          <w:p w14:paraId="0FCBB076" w14:textId="77777777" w:rsidR="005F4BAF" w:rsidRPr="005F4BAF" w:rsidRDefault="005F4BAF" w:rsidP="006D3F37">
            <w:pPr>
              <w:rPr>
                <w:sz w:val="22"/>
                <w:szCs w:val="22"/>
                <w:highlight w:val="cyan"/>
                <w:rtl/>
              </w:rPr>
            </w:pPr>
            <w:r w:rsidRPr="005F4BAF">
              <w:rPr>
                <w:sz w:val="22"/>
                <w:szCs w:val="22"/>
                <w:highlight w:val="cyan"/>
                <w:rtl/>
              </w:rPr>
              <w:t>בחירה</w:t>
            </w:r>
          </w:p>
        </w:tc>
      </w:tr>
      <w:tr w:rsidR="005F4BAF" w:rsidRPr="009027EE" w14:paraId="1B5B0CF9" w14:textId="77777777" w:rsidTr="006D3F37">
        <w:trPr>
          <w:jc w:val="center"/>
        </w:trPr>
        <w:tc>
          <w:tcPr>
            <w:tcW w:w="933" w:type="dxa"/>
            <w:tcBorders>
              <w:top w:val="single" w:sz="4" w:space="0" w:color="auto"/>
              <w:left w:val="single" w:sz="4" w:space="0" w:color="auto"/>
              <w:bottom w:val="single" w:sz="4" w:space="0" w:color="auto"/>
              <w:right w:val="single" w:sz="4" w:space="0" w:color="auto"/>
            </w:tcBorders>
          </w:tcPr>
          <w:p w14:paraId="0F1F908F" w14:textId="77777777" w:rsidR="005F4BAF" w:rsidRPr="005F4BAF" w:rsidRDefault="005F4BAF" w:rsidP="006D3F37">
            <w:pPr>
              <w:jc w:val="center"/>
              <w:rPr>
                <w:sz w:val="22"/>
                <w:szCs w:val="22"/>
                <w:highlight w:val="cyan"/>
                <w:rtl/>
              </w:rPr>
            </w:pPr>
          </w:p>
        </w:tc>
        <w:tc>
          <w:tcPr>
            <w:tcW w:w="3695" w:type="dxa"/>
            <w:tcBorders>
              <w:top w:val="single" w:sz="4" w:space="0" w:color="auto"/>
              <w:left w:val="single" w:sz="4" w:space="0" w:color="auto"/>
              <w:bottom w:val="single" w:sz="4" w:space="0" w:color="auto"/>
              <w:right w:val="single" w:sz="4" w:space="0" w:color="auto"/>
            </w:tcBorders>
          </w:tcPr>
          <w:p w14:paraId="48F9741F" w14:textId="77777777" w:rsidR="005F4BAF" w:rsidRPr="005F4BAF" w:rsidRDefault="005F4BAF" w:rsidP="006D3F37">
            <w:pPr>
              <w:rPr>
                <w:b/>
                <w:bCs/>
                <w:sz w:val="22"/>
                <w:szCs w:val="22"/>
                <w:highlight w:val="cyan"/>
                <w:rtl/>
              </w:rPr>
            </w:pPr>
          </w:p>
        </w:tc>
        <w:tc>
          <w:tcPr>
            <w:tcW w:w="1586" w:type="dxa"/>
            <w:tcBorders>
              <w:top w:val="single" w:sz="4" w:space="0" w:color="auto"/>
              <w:left w:val="single" w:sz="4" w:space="0" w:color="auto"/>
              <w:bottom w:val="single" w:sz="4" w:space="0" w:color="auto"/>
              <w:right w:val="single" w:sz="4" w:space="0" w:color="auto"/>
            </w:tcBorders>
          </w:tcPr>
          <w:p w14:paraId="24E8AF9E" w14:textId="77777777" w:rsidR="005F4BAF" w:rsidRPr="005F4BAF" w:rsidRDefault="005F4BAF" w:rsidP="006D3F37">
            <w:pPr>
              <w:rPr>
                <w:sz w:val="22"/>
                <w:szCs w:val="22"/>
                <w:highlight w:val="cyan"/>
                <w:rtl/>
              </w:rPr>
            </w:pPr>
          </w:p>
        </w:tc>
        <w:tc>
          <w:tcPr>
            <w:tcW w:w="594" w:type="dxa"/>
            <w:tcBorders>
              <w:top w:val="single" w:sz="4" w:space="0" w:color="auto"/>
              <w:left w:val="single" w:sz="4" w:space="0" w:color="auto"/>
              <w:bottom w:val="single" w:sz="4" w:space="0" w:color="auto"/>
              <w:right w:val="single" w:sz="4" w:space="0" w:color="auto"/>
            </w:tcBorders>
          </w:tcPr>
          <w:p w14:paraId="0DA5F886" w14:textId="77777777" w:rsidR="005F4BAF" w:rsidRPr="005F4BAF" w:rsidRDefault="005F4BAF" w:rsidP="006D3F37">
            <w:pPr>
              <w:jc w:val="center"/>
              <w:rPr>
                <w:sz w:val="22"/>
                <w:szCs w:val="22"/>
                <w:highlight w:val="cyan"/>
                <w:rtl/>
              </w:rPr>
            </w:pPr>
          </w:p>
        </w:tc>
        <w:tc>
          <w:tcPr>
            <w:tcW w:w="1671" w:type="dxa"/>
            <w:tcBorders>
              <w:top w:val="single" w:sz="4" w:space="0" w:color="auto"/>
              <w:left w:val="single" w:sz="4" w:space="0" w:color="auto"/>
              <w:bottom w:val="single" w:sz="4" w:space="0" w:color="auto"/>
              <w:right w:val="single" w:sz="4" w:space="0" w:color="auto"/>
            </w:tcBorders>
          </w:tcPr>
          <w:p w14:paraId="333BE208" w14:textId="77777777" w:rsidR="005F4BAF" w:rsidRPr="005F4BAF" w:rsidRDefault="005F4BAF" w:rsidP="006D3F37">
            <w:pPr>
              <w:rPr>
                <w:sz w:val="22"/>
                <w:szCs w:val="22"/>
                <w:highlight w:val="cyan"/>
                <w:rtl/>
              </w:rPr>
            </w:pPr>
          </w:p>
        </w:tc>
      </w:tr>
      <w:tr w:rsidR="005F4BAF" w:rsidRPr="009027EE" w14:paraId="588DCBC3" w14:textId="77777777" w:rsidTr="006D3F37">
        <w:trPr>
          <w:jc w:val="center"/>
        </w:trPr>
        <w:tc>
          <w:tcPr>
            <w:tcW w:w="933" w:type="dxa"/>
            <w:tcBorders>
              <w:top w:val="single" w:sz="4" w:space="0" w:color="auto"/>
              <w:left w:val="single" w:sz="4" w:space="0" w:color="auto"/>
              <w:bottom w:val="single" w:sz="4" w:space="0" w:color="auto"/>
              <w:right w:val="single" w:sz="4" w:space="0" w:color="auto"/>
            </w:tcBorders>
          </w:tcPr>
          <w:p w14:paraId="0F0D6B8D" w14:textId="77777777" w:rsidR="005F4BAF" w:rsidRPr="005F4BAF" w:rsidRDefault="005F4BAF" w:rsidP="006D3F37">
            <w:pPr>
              <w:jc w:val="center"/>
              <w:rPr>
                <w:sz w:val="22"/>
                <w:szCs w:val="22"/>
                <w:highlight w:val="cyan"/>
                <w:rtl/>
              </w:rPr>
            </w:pPr>
          </w:p>
        </w:tc>
        <w:tc>
          <w:tcPr>
            <w:tcW w:w="3695" w:type="dxa"/>
            <w:tcBorders>
              <w:top w:val="single" w:sz="4" w:space="0" w:color="auto"/>
              <w:left w:val="single" w:sz="4" w:space="0" w:color="auto"/>
              <w:bottom w:val="single" w:sz="4" w:space="0" w:color="auto"/>
              <w:right w:val="single" w:sz="4" w:space="0" w:color="auto"/>
            </w:tcBorders>
            <w:hideMark/>
          </w:tcPr>
          <w:p w14:paraId="10E3B174" w14:textId="77777777" w:rsidR="005F4BAF" w:rsidRPr="005F4BAF" w:rsidRDefault="005F4BAF" w:rsidP="006D3F37">
            <w:pPr>
              <w:rPr>
                <w:b/>
                <w:bCs/>
                <w:sz w:val="22"/>
                <w:szCs w:val="22"/>
                <w:highlight w:val="cyan"/>
                <w:rtl/>
              </w:rPr>
            </w:pPr>
            <w:r w:rsidRPr="005F4BAF">
              <w:rPr>
                <w:b/>
                <w:bCs/>
                <w:sz w:val="22"/>
                <w:szCs w:val="22"/>
                <w:highlight w:val="cyan"/>
                <w:rtl/>
              </w:rPr>
              <w:t>קורסים מריפוי בעיסוק</w:t>
            </w:r>
            <w:r>
              <w:rPr>
                <w:rFonts w:hint="cs"/>
                <w:b/>
                <w:bCs/>
                <w:sz w:val="22"/>
                <w:szCs w:val="22"/>
                <w:highlight w:val="cyan"/>
                <w:rtl/>
              </w:rPr>
              <w:t>**</w:t>
            </w:r>
          </w:p>
        </w:tc>
        <w:tc>
          <w:tcPr>
            <w:tcW w:w="1586" w:type="dxa"/>
            <w:tcBorders>
              <w:top w:val="single" w:sz="4" w:space="0" w:color="auto"/>
              <w:left w:val="single" w:sz="4" w:space="0" w:color="auto"/>
              <w:bottom w:val="single" w:sz="4" w:space="0" w:color="auto"/>
              <w:right w:val="single" w:sz="4" w:space="0" w:color="auto"/>
            </w:tcBorders>
          </w:tcPr>
          <w:p w14:paraId="0A1B6F95" w14:textId="77777777" w:rsidR="005F4BAF" w:rsidRPr="005F4BAF" w:rsidRDefault="005F4BAF" w:rsidP="006D3F37">
            <w:pPr>
              <w:rPr>
                <w:sz w:val="22"/>
                <w:szCs w:val="22"/>
                <w:highlight w:val="cyan"/>
                <w:rtl/>
              </w:rPr>
            </w:pPr>
          </w:p>
        </w:tc>
        <w:tc>
          <w:tcPr>
            <w:tcW w:w="594" w:type="dxa"/>
            <w:tcBorders>
              <w:top w:val="single" w:sz="4" w:space="0" w:color="auto"/>
              <w:left w:val="single" w:sz="4" w:space="0" w:color="auto"/>
              <w:bottom w:val="single" w:sz="4" w:space="0" w:color="auto"/>
              <w:right w:val="single" w:sz="4" w:space="0" w:color="auto"/>
            </w:tcBorders>
          </w:tcPr>
          <w:p w14:paraId="599462B2" w14:textId="77777777" w:rsidR="005F4BAF" w:rsidRPr="005F4BAF" w:rsidRDefault="005F4BAF" w:rsidP="006D3F37">
            <w:pPr>
              <w:jc w:val="center"/>
              <w:rPr>
                <w:sz w:val="22"/>
                <w:szCs w:val="22"/>
                <w:highlight w:val="cyan"/>
                <w:rtl/>
              </w:rPr>
            </w:pPr>
          </w:p>
        </w:tc>
        <w:tc>
          <w:tcPr>
            <w:tcW w:w="1671" w:type="dxa"/>
            <w:tcBorders>
              <w:top w:val="single" w:sz="4" w:space="0" w:color="auto"/>
              <w:left w:val="single" w:sz="4" w:space="0" w:color="auto"/>
              <w:bottom w:val="single" w:sz="4" w:space="0" w:color="auto"/>
              <w:right w:val="single" w:sz="4" w:space="0" w:color="auto"/>
            </w:tcBorders>
          </w:tcPr>
          <w:p w14:paraId="2C9B3004" w14:textId="77777777" w:rsidR="005F4BAF" w:rsidRPr="005F4BAF" w:rsidRDefault="005F4BAF" w:rsidP="006D3F37">
            <w:pPr>
              <w:rPr>
                <w:sz w:val="22"/>
                <w:szCs w:val="22"/>
                <w:highlight w:val="cyan"/>
                <w:rtl/>
              </w:rPr>
            </w:pPr>
          </w:p>
        </w:tc>
      </w:tr>
      <w:tr w:rsidR="005F4BAF" w:rsidRPr="009027EE" w14:paraId="7CDE7A11" w14:textId="77777777" w:rsidTr="006D3F37">
        <w:trPr>
          <w:jc w:val="center"/>
        </w:trPr>
        <w:tc>
          <w:tcPr>
            <w:tcW w:w="933" w:type="dxa"/>
            <w:tcBorders>
              <w:top w:val="single" w:sz="4" w:space="0" w:color="auto"/>
              <w:left w:val="single" w:sz="4" w:space="0" w:color="auto"/>
              <w:bottom w:val="single" w:sz="4" w:space="0" w:color="auto"/>
              <w:right w:val="single" w:sz="4" w:space="0" w:color="auto"/>
            </w:tcBorders>
            <w:hideMark/>
          </w:tcPr>
          <w:p w14:paraId="52CEEE87" w14:textId="77777777" w:rsidR="005F4BAF" w:rsidRPr="005F4BAF" w:rsidRDefault="005F4BAF" w:rsidP="006D3F37">
            <w:pPr>
              <w:jc w:val="center"/>
              <w:rPr>
                <w:sz w:val="22"/>
                <w:szCs w:val="22"/>
                <w:highlight w:val="cyan"/>
                <w:rtl/>
              </w:rPr>
            </w:pPr>
            <w:r w:rsidRPr="005F4BAF">
              <w:rPr>
                <w:sz w:val="22"/>
                <w:szCs w:val="22"/>
                <w:highlight w:val="cyan"/>
                <w:rtl/>
              </w:rPr>
              <w:t>99837</w:t>
            </w:r>
          </w:p>
        </w:tc>
        <w:tc>
          <w:tcPr>
            <w:tcW w:w="3695" w:type="dxa"/>
            <w:tcBorders>
              <w:top w:val="single" w:sz="4" w:space="0" w:color="auto"/>
              <w:left w:val="single" w:sz="4" w:space="0" w:color="auto"/>
              <w:bottom w:val="single" w:sz="4" w:space="0" w:color="auto"/>
              <w:right w:val="single" w:sz="4" w:space="0" w:color="auto"/>
            </w:tcBorders>
            <w:hideMark/>
          </w:tcPr>
          <w:p w14:paraId="67A18017" w14:textId="77777777" w:rsidR="005F4BAF" w:rsidRPr="005F4BAF" w:rsidRDefault="005F4BAF" w:rsidP="006D3F37">
            <w:pPr>
              <w:rPr>
                <w:sz w:val="22"/>
                <w:szCs w:val="22"/>
                <w:highlight w:val="cyan"/>
              </w:rPr>
            </w:pPr>
            <w:r w:rsidRPr="005F4BAF">
              <w:rPr>
                <w:sz w:val="22"/>
                <w:szCs w:val="22"/>
                <w:highlight w:val="cyan"/>
                <w:rtl/>
              </w:rPr>
              <w:t>מודעות עצמית (מטפל, מטופל) במצבים בריאותיים והשלכות לשיקום</w:t>
            </w:r>
          </w:p>
        </w:tc>
        <w:tc>
          <w:tcPr>
            <w:tcW w:w="1586" w:type="dxa"/>
            <w:tcBorders>
              <w:top w:val="single" w:sz="4" w:space="0" w:color="auto"/>
              <w:left w:val="single" w:sz="4" w:space="0" w:color="auto"/>
              <w:bottom w:val="single" w:sz="4" w:space="0" w:color="auto"/>
              <w:right w:val="single" w:sz="4" w:space="0" w:color="auto"/>
            </w:tcBorders>
            <w:hideMark/>
          </w:tcPr>
          <w:p w14:paraId="39BBE466" w14:textId="77777777" w:rsidR="005F4BAF" w:rsidRPr="005F4BAF" w:rsidRDefault="005F4BAF" w:rsidP="006D3F37">
            <w:pPr>
              <w:rPr>
                <w:sz w:val="22"/>
                <w:szCs w:val="22"/>
                <w:highlight w:val="cyan"/>
                <w:rtl/>
              </w:rPr>
            </w:pPr>
            <w:r w:rsidRPr="005F4BAF">
              <w:rPr>
                <w:sz w:val="22"/>
                <w:szCs w:val="22"/>
                <w:highlight w:val="cyan"/>
                <w:rtl/>
              </w:rPr>
              <w:t>מאיר</w:t>
            </w:r>
          </w:p>
        </w:tc>
        <w:tc>
          <w:tcPr>
            <w:tcW w:w="594" w:type="dxa"/>
            <w:tcBorders>
              <w:top w:val="single" w:sz="4" w:space="0" w:color="auto"/>
              <w:left w:val="single" w:sz="4" w:space="0" w:color="auto"/>
              <w:bottom w:val="single" w:sz="4" w:space="0" w:color="auto"/>
              <w:right w:val="single" w:sz="4" w:space="0" w:color="auto"/>
            </w:tcBorders>
            <w:hideMark/>
          </w:tcPr>
          <w:p w14:paraId="7835E20F" w14:textId="77777777" w:rsidR="005F4BAF" w:rsidRPr="005F4BAF" w:rsidRDefault="005F4BAF" w:rsidP="006D3F37">
            <w:pPr>
              <w:jc w:val="center"/>
              <w:rPr>
                <w:sz w:val="22"/>
                <w:szCs w:val="22"/>
                <w:highlight w:val="cyan"/>
                <w:rtl/>
              </w:rPr>
            </w:pPr>
            <w:r w:rsidRPr="005F4BAF">
              <w:rPr>
                <w:sz w:val="22"/>
                <w:szCs w:val="22"/>
                <w:highlight w:val="cyan"/>
                <w:rtl/>
              </w:rPr>
              <w:t>2</w:t>
            </w:r>
          </w:p>
        </w:tc>
        <w:tc>
          <w:tcPr>
            <w:tcW w:w="1671" w:type="dxa"/>
            <w:tcBorders>
              <w:top w:val="single" w:sz="4" w:space="0" w:color="auto"/>
              <w:left w:val="single" w:sz="4" w:space="0" w:color="auto"/>
              <w:bottom w:val="single" w:sz="4" w:space="0" w:color="auto"/>
              <w:right w:val="single" w:sz="4" w:space="0" w:color="auto"/>
            </w:tcBorders>
            <w:hideMark/>
          </w:tcPr>
          <w:p w14:paraId="462E64D1" w14:textId="77777777" w:rsidR="005F4BAF" w:rsidRPr="005F4BAF" w:rsidRDefault="005F4BAF" w:rsidP="006D3F37">
            <w:pPr>
              <w:rPr>
                <w:sz w:val="22"/>
                <w:szCs w:val="22"/>
                <w:highlight w:val="cyan"/>
              </w:rPr>
            </w:pPr>
            <w:r w:rsidRPr="005F4BAF">
              <w:rPr>
                <w:sz w:val="22"/>
                <w:szCs w:val="22"/>
                <w:highlight w:val="cyan"/>
                <w:rtl/>
              </w:rPr>
              <w:t>בחירה</w:t>
            </w:r>
          </w:p>
        </w:tc>
      </w:tr>
      <w:tr w:rsidR="005F4BAF" w:rsidRPr="009027EE" w14:paraId="3C95B597" w14:textId="77777777" w:rsidTr="006D3F37">
        <w:trPr>
          <w:jc w:val="center"/>
        </w:trPr>
        <w:tc>
          <w:tcPr>
            <w:tcW w:w="933" w:type="dxa"/>
            <w:tcBorders>
              <w:top w:val="single" w:sz="4" w:space="0" w:color="auto"/>
              <w:left w:val="single" w:sz="4" w:space="0" w:color="auto"/>
              <w:bottom w:val="single" w:sz="4" w:space="0" w:color="auto"/>
              <w:right w:val="single" w:sz="4" w:space="0" w:color="auto"/>
            </w:tcBorders>
            <w:hideMark/>
          </w:tcPr>
          <w:p w14:paraId="7DFDDDB3" w14:textId="77777777" w:rsidR="005F4BAF" w:rsidRPr="005F4BAF" w:rsidRDefault="005F4BAF" w:rsidP="006D3F37">
            <w:pPr>
              <w:jc w:val="center"/>
              <w:rPr>
                <w:sz w:val="22"/>
                <w:szCs w:val="22"/>
                <w:highlight w:val="cyan"/>
                <w:rtl/>
              </w:rPr>
            </w:pPr>
            <w:r w:rsidRPr="005F4BAF">
              <w:rPr>
                <w:sz w:val="22"/>
                <w:szCs w:val="22"/>
                <w:highlight w:val="cyan"/>
                <w:rtl/>
              </w:rPr>
              <w:t>99818</w:t>
            </w:r>
          </w:p>
        </w:tc>
        <w:tc>
          <w:tcPr>
            <w:tcW w:w="3695" w:type="dxa"/>
            <w:tcBorders>
              <w:top w:val="single" w:sz="4" w:space="0" w:color="auto"/>
              <w:left w:val="single" w:sz="4" w:space="0" w:color="auto"/>
              <w:bottom w:val="single" w:sz="4" w:space="0" w:color="auto"/>
              <w:right w:val="single" w:sz="4" w:space="0" w:color="auto"/>
            </w:tcBorders>
            <w:hideMark/>
          </w:tcPr>
          <w:p w14:paraId="0F2F223A" w14:textId="77777777" w:rsidR="005F4BAF" w:rsidRPr="005F4BAF" w:rsidRDefault="005F4BAF" w:rsidP="006D3F37">
            <w:pPr>
              <w:rPr>
                <w:sz w:val="22"/>
                <w:szCs w:val="22"/>
                <w:highlight w:val="cyan"/>
              </w:rPr>
            </w:pPr>
            <w:r w:rsidRPr="005F4BAF">
              <w:rPr>
                <w:sz w:val="22"/>
                <w:szCs w:val="22"/>
                <w:highlight w:val="cyan"/>
                <w:rtl/>
              </w:rPr>
              <w:t>היבטים תרבותיים בריפוי בעיסוק ובמקצועות הבריאות</w:t>
            </w:r>
          </w:p>
        </w:tc>
        <w:tc>
          <w:tcPr>
            <w:tcW w:w="1586" w:type="dxa"/>
            <w:tcBorders>
              <w:top w:val="single" w:sz="4" w:space="0" w:color="auto"/>
              <w:left w:val="single" w:sz="4" w:space="0" w:color="auto"/>
              <w:bottom w:val="single" w:sz="4" w:space="0" w:color="auto"/>
              <w:right w:val="single" w:sz="4" w:space="0" w:color="auto"/>
            </w:tcBorders>
            <w:hideMark/>
          </w:tcPr>
          <w:p w14:paraId="1E40CAD6" w14:textId="77777777" w:rsidR="005F4BAF" w:rsidRPr="005F4BAF" w:rsidRDefault="005F4BAF" w:rsidP="006D3F37">
            <w:pPr>
              <w:rPr>
                <w:sz w:val="22"/>
                <w:szCs w:val="22"/>
                <w:highlight w:val="cyan"/>
                <w:rtl/>
              </w:rPr>
            </w:pPr>
            <w:r w:rsidRPr="005F4BAF">
              <w:rPr>
                <w:sz w:val="22"/>
                <w:szCs w:val="22"/>
                <w:highlight w:val="cyan"/>
                <w:rtl/>
              </w:rPr>
              <w:t>גולוס</w:t>
            </w:r>
          </w:p>
        </w:tc>
        <w:tc>
          <w:tcPr>
            <w:tcW w:w="594" w:type="dxa"/>
            <w:tcBorders>
              <w:top w:val="single" w:sz="4" w:space="0" w:color="auto"/>
              <w:left w:val="single" w:sz="4" w:space="0" w:color="auto"/>
              <w:bottom w:val="single" w:sz="4" w:space="0" w:color="auto"/>
              <w:right w:val="single" w:sz="4" w:space="0" w:color="auto"/>
            </w:tcBorders>
          </w:tcPr>
          <w:p w14:paraId="36B23D53" w14:textId="77777777" w:rsidR="005F4BAF" w:rsidRPr="005F4BAF" w:rsidRDefault="005F4BAF" w:rsidP="006D3F37">
            <w:pPr>
              <w:jc w:val="center"/>
              <w:rPr>
                <w:sz w:val="22"/>
                <w:szCs w:val="22"/>
                <w:highlight w:val="cyan"/>
                <w:rtl/>
              </w:rPr>
            </w:pPr>
            <w:r w:rsidRPr="005F4BAF">
              <w:rPr>
                <w:rFonts w:hint="cs"/>
                <w:sz w:val="22"/>
                <w:szCs w:val="22"/>
                <w:highlight w:val="cyan"/>
                <w:rtl/>
              </w:rPr>
              <w:t>2</w:t>
            </w:r>
          </w:p>
        </w:tc>
        <w:tc>
          <w:tcPr>
            <w:tcW w:w="1671" w:type="dxa"/>
            <w:tcBorders>
              <w:top w:val="single" w:sz="4" w:space="0" w:color="auto"/>
              <w:left w:val="single" w:sz="4" w:space="0" w:color="auto"/>
              <w:bottom w:val="single" w:sz="4" w:space="0" w:color="auto"/>
              <w:right w:val="single" w:sz="4" w:space="0" w:color="auto"/>
            </w:tcBorders>
            <w:hideMark/>
          </w:tcPr>
          <w:p w14:paraId="6EE75ADD" w14:textId="77777777" w:rsidR="005F4BAF" w:rsidRPr="005F4BAF" w:rsidRDefault="005F4BAF" w:rsidP="006D3F37">
            <w:pPr>
              <w:rPr>
                <w:sz w:val="22"/>
                <w:szCs w:val="22"/>
                <w:highlight w:val="cyan"/>
              </w:rPr>
            </w:pPr>
            <w:r w:rsidRPr="005F4BAF">
              <w:rPr>
                <w:sz w:val="22"/>
                <w:szCs w:val="22"/>
                <w:highlight w:val="cyan"/>
                <w:rtl/>
              </w:rPr>
              <w:t>בחירה</w:t>
            </w:r>
          </w:p>
        </w:tc>
      </w:tr>
      <w:tr w:rsidR="005F4BAF" w:rsidRPr="009027EE" w14:paraId="22B17D01" w14:textId="77777777" w:rsidTr="006D3F37">
        <w:trPr>
          <w:jc w:val="center"/>
        </w:trPr>
        <w:tc>
          <w:tcPr>
            <w:tcW w:w="933" w:type="dxa"/>
            <w:tcBorders>
              <w:top w:val="single" w:sz="4" w:space="0" w:color="auto"/>
              <w:left w:val="single" w:sz="4" w:space="0" w:color="auto"/>
              <w:bottom w:val="single" w:sz="4" w:space="0" w:color="auto"/>
              <w:right w:val="single" w:sz="4" w:space="0" w:color="auto"/>
            </w:tcBorders>
            <w:hideMark/>
          </w:tcPr>
          <w:p w14:paraId="56642B82" w14:textId="77777777" w:rsidR="005F4BAF" w:rsidRPr="005F4BAF" w:rsidRDefault="005F4BAF" w:rsidP="006D3F37">
            <w:pPr>
              <w:jc w:val="center"/>
              <w:rPr>
                <w:sz w:val="22"/>
                <w:szCs w:val="22"/>
                <w:highlight w:val="cyan"/>
                <w:rtl/>
              </w:rPr>
            </w:pPr>
            <w:r w:rsidRPr="005F4BAF">
              <w:rPr>
                <w:sz w:val="22"/>
                <w:szCs w:val="22"/>
                <w:highlight w:val="cyan"/>
                <w:rtl/>
              </w:rPr>
              <w:t>99856</w:t>
            </w:r>
          </w:p>
        </w:tc>
        <w:tc>
          <w:tcPr>
            <w:tcW w:w="3695" w:type="dxa"/>
            <w:tcBorders>
              <w:top w:val="single" w:sz="4" w:space="0" w:color="auto"/>
              <w:left w:val="single" w:sz="4" w:space="0" w:color="auto"/>
              <w:bottom w:val="single" w:sz="4" w:space="0" w:color="auto"/>
              <w:right w:val="single" w:sz="4" w:space="0" w:color="auto"/>
            </w:tcBorders>
            <w:hideMark/>
          </w:tcPr>
          <w:p w14:paraId="5BE60945" w14:textId="77777777" w:rsidR="005F4BAF" w:rsidRPr="005F4BAF" w:rsidRDefault="005F4BAF" w:rsidP="006D3F37">
            <w:pPr>
              <w:rPr>
                <w:sz w:val="22"/>
                <w:szCs w:val="22"/>
                <w:highlight w:val="cyan"/>
              </w:rPr>
            </w:pPr>
            <w:r w:rsidRPr="005F4BAF">
              <w:rPr>
                <w:sz w:val="22"/>
                <w:szCs w:val="22"/>
                <w:highlight w:val="cyan"/>
                <w:rtl/>
              </w:rPr>
              <w:t>תאוריות וגישות בבסיס הערכה והתערבות בקרב אוכלוסיה עם לקויות התפתחותיות ולקויות נרכשות</w:t>
            </w:r>
          </w:p>
        </w:tc>
        <w:tc>
          <w:tcPr>
            <w:tcW w:w="1586" w:type="dxa"/>
            <w:tcBorders>
              <w:top w:val="single" w:sz="4" w:space="0" w:color="auto"/>
              <w:left w:val="single" w:sz="4" w:space="0" w:color="auto"/>
              <w:bottom w:val="single" w:sz="4" w:space="0" w:color="auto"/>
              <w:right w:val="single" w:sz="4" w:space="0" w:color="auto"/>
            </w:tcBorders>
            <w:hideMark/>
          </w:tcPr>
          <w:p w14:paraId="22FE7D40" w14:textId="77777777" w:rsidR="005F4BAF" w:rsidRPr="005F4BAF" w:rsidRDefault="005F4BAF" w:rsidP="006D3F37">
            <w:pPr>
              <w:rPr>
                <w:sz w:val="22"/>
                <w:szCs w:val="22"/>
                <w:highlight w:val="cyan"/>
                <w:rtl/>
              </w:rPr>
            </w:pPr>
            <w:r w:rsidRPr="005F4BAF">
              <w:rPr>
                <w:sz w:val="22"/>
                <w:szCs w:val="22"/>
                <w:highlight w:val="cyan"/>
                <w:rtl/>
              </w:rPr>
              <w:t>טל סבן</w:t>
            </w:r>
          </w:p>
        </w:tc>
        <w:tc>
          <w:tcPr>
            <w:tcW w:w="594" w:type="dxa"/>
            <w:tcBorders>
              <w:top w:val="single" w:sz="4" w:space="0" w:color="auto"/>
              <w:left w:val="single" w:sz="4" w:space="0" w:color="auto"/>
              <w:bottom w:val="single" w:sz="4" w:space="0" w:color="auto"/>
              <w:right w:val="single" w:sz="4" w:space="0" w:color="auto"/>
            </w:tcBorders>
          </w:tcPr>
          <w:p w14:paraId="1817CA48" w14:textId="77777777" w:rsidR="005F4BAF" w:rsidRPr="005F4BAF" w:rsidRDefault="005F4BAF" w:rsidP="006D3F37">
            <w:pPr>
              <w:jc w:val="center"/>
              <w:rPr>
                <w:sz w:val="22"/>
                <w:szCs w:val="22"/>
                <w:highlight w:val="cyan"/>
                <w:rtl/>
              </w:rPr>
            </w:pPr>
            <w:r w:rsidRPr="005F4BAF">
              <w:rPr>
                <w:rFonts w:hint="cs"/>
                <w:sz w:val="22"/>
                <w:szCs w:val="22"/>
                <w:highlight w:val="cyan"/>
                <w:rtl/>
              </w:rPr>
              <w:t>2</w:t>
            </w:r>
          </w:p>
        </w:tc>
        <w:tc>
          <w:tcPr>
            <w:tcW w:w="1671" w:type="dxa"/>
            <w:tcBorders>
              <w:top w:val="single" w:sz="4" w:space="0" w:color="auto"/>
              <w:left w:val="single" w:sz="4" w:space="0" w:color="auto"/>
              <w:bottom w:val="single" w:sz="4" w:space="0" w:color="auto"/>
              <w:right w:val="single" w:sz="4" w:space="0" w:color="auto"/>
            </w:tcBorders>
            <w:hideMark/>
          </w:tcPr>
          <w:p w14:paraId="63B7F150" w14:textId="77777777" w:rsidR="005F4BAF" w:rsidRPr="005F4BAF" w:rsidRDefault="005F4BAF" w:rsidP="006D3F37">
            <w:pPr>
              <w:rPr>
                <w:sz w:val="22"/>
                <w:szCs w:val="22"/>
                <w:highlight w:val="cyan"/>
              </w:rPr>
            </w:pPr>
            <w:r w:rsidRPr="005F4BAF">
              <w:rPr>
                <w:sz w:val="22"/>
                <w:szCs w:val="22"/>
                <w:highlight w:val="cyan"/>
                <w:rtl/>
              </w:rPr>
              <w:t>בחירה</w:t>
            </w:r>
          </w:p>
        </w:tc>
      </w:tr>
      <w:tr w:rsidR="005F4BAF" w:rsidRPr="009027EE" w14:paraId="1C54F199" w14:textId="77777777" w:rsidTr="006D3F37">
        <w:trPr>
          <w:jc w:val="center"/>
        </w:trPr>
        <w:tc>
          <w:tcPr>
            <w:tcW w:w="933" w:type="dxa"/>
            <w:tcBorders>
              <w:top w:val="single" w:sz="4" w:space="0" w:color="auto"/>
              <w:left w:val="single" w:sz="4" w:space="0" w:color="auto"/>
              <w:bottom w:val="single" w:sz="4" w:space="0" w:color="auto"/>
              <w:right w:val="single" w:sz="4" w:space="0" w:color="auto"/>
            </w:tcBorders>
            <w:hideMark/>
          </w:tcPr>
          <w:p w14:paraId="0E155B45" w14:textId="77777777" w:rsidR="005F4BAF" w:rsidRPr="005F4BAF" w:rsidRDefault="005F4BAF" w:rsidP="006D3F37">
            <w:pPr>
              <w:jc w:val="center"/>
              <w:rPr>
                <w:sz w:val="22"/>
                <w:szCs w:val="22"/>
                <w:highlight w:val="cyan"/>
                <w:rtl/>
              </w:rPr>
            </w:pPr>
            <w:r w:rsidRPr="005F4BAF">
              <w:rPr>
                <w:sz w:val="22"/>
                <w:szCs w:val="22"/>
                <w:highlight w:val="cyan"/>
                <w:rtl/>
              </w:rPr>
              <w:t>99825</w:t>
            </w:r>
          </w:p>
        </w:tc>
        <w:tc>
          <w:tcPr>
            <w:tcW w:w="3695" w:type="dxa"/>
            <w:tcBorders>
              <w:top w:val="single" w:sz="4" w:space="0" w:color="auto"/>
              <w:left w:val="single" w:sz="4" w:space="0" w:color="auto"/>
              <w:bottom w:val="single" w:sz="4" w:space="0" w:color="auto"/>
              <w:right w:val="single" w:sz="4" w:space="0" w:color="auto"/>
            </w:tcBorders>
          </w:tcPr>
          <w:p w14:paraId="645B199D" w14:textId="77777777" w:rsidR="005F4BAF" w:rsidRPr="005F4BAF" w:rsidRDefault="005F4BAF" w:rsidP="006D3F37">
            <w:pPr>
              <w:rPr>
                <w:sz w:val="22"/>
                <w:szCs w:val="22"/>
                <w:highlight w:val="cyan"/>
              </w:rPr>
            </w:pPr>
            <w:r w:rsidRPr="005F4BAF">
              <w:rPr>
                <w:sz w:val="22"/>
                <w:szCs w:val="22"/>
                <w:highlight w:val="cyan"/>
                <w:rtl/>
              </w:rPr>
              <w:t xml:space="preserve">מבוא לליקויי למידה, הפרעת קשב ו - </w:t>
            </w:r>
            <w:r w:rsidRPr="005F4BAF">
              <w:rPr>
                <w:sz w:val="22"/>
                <w:szCs w:val="22"/>
                <w:highlight w:val="cyan"/>
              </w:rPr>
              <w:t>DCD</w:t>
            </w:r>
            <w:r w:rsidRPr="005F4BAF">
              <w:rPr>
                <w:sz w:val="22"/>
                <w:szCs w:val="22"/>
                <w:highlight w:val="cyan"/>
                <w:rtl/>
              </w:rPr>
              <w:t xml:space="preserve"> </w:t>
            </w:r>
          </w:p>
          <w:p w14:paraId="15F29B0B" w14:textId="77777777" w:rsidR="005F4BAF" w:rsidRPr="005F4BAF" w:rsidRDefault="005F4BAF" w:rsidP="006D3F37">
            <w:pPr>
              <w:rPr>
                <w:sz w:val="22"/>
                <w:szCs w:val="22"/>
                <w:highlight w:val="cyan"/>
                <w:rtl/>
              </w:rPr>
            </w:pPr>
          </w:p>
        </w:tc>
        <w:tc>
          <w:tcPr>
            <w:tcW w:w="1586" w:type="dxa"/>
            <w:tcBorders>
              <w:top w:val="single" w:sz="4" w:space="0" w:color="auto"/>
              <w:left w:val="single" w:sz="4" w:space="0" w:color="auto"/>
              <w:bottom w:val="single" w:sz="4" w:space="0" w:color="auto"/>
              <w:right w:val="single" w:sz="4" w:space="0" w:color="auto"/>
            </w:tcBorders>
            <w:hideMark/>
          </w:tcPr>
          <w:p w14:paraId="1732A3E7" w14:textId="77777777" w:rsidR="005F4BAF" w:rsidRPr="005F4BAF" w:rsidRDefault="005F4BAF" w:rsidP="006D3F37">
            <w:pPr>
              <w:rPr>
                <w:sz w:val="22"/>
                <w:szCs w:val="22"/>
                <w:highlight w:val="cyan"/>
                <w:rtl/>
              </w:rPr>
            </w:pPr>
            <w:r w:rsidRPr="005F4BAF">
              <w:rPr>
                <w:sz w:val="22"/>
                <w:szCs w:val="22"/>
                <w:highlight w:val="cyan"/>
                <w:rtl/>
              </w:rPr>
              <w:t>טל סבן</w:t>
            </w:r>
          </w:p>
        </w:tc>
        <w:tc>
          <w:tcPr>
            <w:tcW w:w="594" w:type="dxa"/>
            <w:tcBorders>
              <w:top w:val="single" w:sz="4" w:space="0" w:color="auto"/>
              <w:left w:val="single" w:sz="4" w:space="0" w:color="auto"/>
              <w:bottom w:val="single" w:sz="4" w:space="0" w:color="auto"/>
              <w:right w:val="single" w:sz="4" w:space="0" w:color="auto"/>
            </w:tcBorders>
            <w:hideMark/>
          </w:tcPr>
          <w:p w14:paraId="0CC6A385" w14:textId="77777777" w:rsidR="005F4BAF" w:rsidRPr="005F4BAF" w:rsidRDefault="005F4BAF" w:rsidP="006D3F37">
            <w:pPr>
              <w:jc w:val="center"/>
              <w:rPr>
                <w:sz w:val="22"/>
                <w:szCs w:val="22"/>
                <w:highlight w:val="cyan"/>
                <w:rtl/>
              </w:rPr>
            </w:pPr>
            <w:r w:rsidRPr="005F4BAF">
              <w:rPr>
                <w:sz w:val="22"/>
                <w:szCs w:val="22"/>
                <w:highlight w:val="cyan"/>
                <w:rtl/>
              </w:rPr>
              <w:t>2</w:t>
            </w:r>
          </w:p>
        </w:tc>
        <w:tc>
          <w:tcPr>
            <w:tcW w:w="1671" w:type="dxa"/>
            <w:tcBorders>
              <w:top w:val="single" w:sz="4" w:space="0" w:color="auto"/>
              <w:left w:val="single" w:sz="4" w:space="0" w:color="auto"/>
              <w:bottom w:val="single" w:sz="4" w:space="0" w:color="auto"/>
              <w:right w:val="single" w:sz="4" w:space="0" w:color="auto"/>
            </w:tcBorders>
            <w:hideMark/>
          </w:tcPr>
          <w:p w14:paraId="3B7BED8C" w14:textId="77777777" w:rsidR="005F4BAF" w:rsidRPr="005F4BAF" w:rsidRDefault="005F4BAF" w:rsidP="006D3F37">
            <w:pPr>
              <w:rPr>
                <w:sz w:val="22"/>
                <w:szCs w:val="22"/>
                <w:highlight w:val="cyan"/>
              </w:rPr>
            </w:pPr>
            <w:r w:rsidRPr="005F4BAF">
              <w:rPr>
                <w:sz w:val="22"/>
                <w:szCs w:val="22"/>
                <w:highlight w:val="cyan"/>
                <w:rtl/>
              </w:rPr>
              <w:t>בחירה</w:t>
            </w:r>
          </w:p>
        </w:tc>
      </w:tr>
      <w:tr w:rsidR="005F4BAF" w:rsidRPr="009027EE" w14:paraId="441CD201" w14:textId="77777777" w:rsidTr="006D3F37">
        <w:trPr>
          <w:jc w:val="center"/>
        </w:trPr>
        <w:tc>
          <w:tcPr>
            <w:tcW w:w="933" w:type="dxa"/>
            <w:tcBorders>
              <w:top w:val="single" w:sz="4" w:space="0" w:color="auto"/>
              <w:left w:val="single" w:sz="4" w:space="0" w:color="auto"/>
              <w:bottom w:val="single" w:sz="4" w:space="0" w:color="auto"/>
              <w:right w:val="single" w:sz="4" w:space="0" w:color="auto"/>
            </w:tcBorders>
            <w:hideMark/>
          </w:tcPr>
          <w:p w14:paraId="01C536FA" w14:textId="77777777" w:rsidR="005F4BAF" w:rsidRPr="005F4BAF" w:rsidRDefault="005F4BAF" w:rsidP="006D3F37">
            <w:pPr>
              <w:jc w:val="center"/>
              <w:rPr>
                <w:sz w:val="22"/>
                <w:szCs w:val="22"/>
                <w:highlight w:val="cyan"/>
                <w:rtl/>
              </w:rPr>
            </w:pPr>
            <w:r w:rsidRPr="005F4BAF">
              <w:rPr>
                <w:sz w:val="22"/>
                <w:szCs w:val="22"/>
                <w:highlight w:val="cyan"/>
                <w:rtl/>
              </w:rPr>
              <w:t>99861</w:t>
            </w:r>
          </w:p>
        </w:tc>
        <w:tc>
          <w:tcPr>
            <w:tcW w:w="3695" w:type="dxa"/>
            <w:tcBorders>
              <w:top w:val="single" w:sz="4" w:space="0" w:color="auto"/>
              <w:left w:val="single" w:sz="4" w:space="0" w:color="auto"/>
              <w:bottom w:val="single" w:sz="4" w:space="0" w:color="auto"/>
              <w:right w:val="single" w:sz="4" w:space="0" w:color="auto"/>
            </w:tcBorders>
            <w:hideMark/>
          </w:tcPr>
          <w:p w14:paraId="05DAD7BC" w14:textId="77777777" w:rsidR="005F4BAF" w:rsidRPr="005F4BAF" w:rsidRDefault="005F4BAF" w:rsidP="006D3F37">
            <w:pPr>
              <w:rPr>
                <w:sz w:val="22"/>
                <w:szCs w:val="22"/>
                <w:highlight w:val="cyan"/>
              </w:rPr>
            </w:pPr>
            <w:r w:rsidRPr="005F4BAF">
              <w:rPr>
                <w:sz w:val="22"/>
                <w:szCs w:val="22"/>
                <w:highlight w:val="cyan"/>
                <w:rtl/>
              </w:rPr>
              <w:t xml:space="preserve">הערכה והתערבות בתיפקודי חיים בקרב אוכלוסיה עם ליקויי למידה, הפרעות קשב ו- </w:t>
            </w:r>
            <w:r w:rsidRPr="005F4BAF">
              <w:rPr>
                <w:sz w:val="22"/>
                <w:szCs w:val="22"/>
                <w:highlight w:val="cyan"/>
              </w:rPr>
              <w:t>DCD</w:t>
            </w:r>
          </w:p>
        </w:tc>
        <w:tc>
          <w:tcPr>
            <w:tcW w:w="1586" w:type="dxa"/>
            <w:tcBorders>
              <w:top w:val="single" w:sz="4" w:space="0" w:color="auto"/>
              <w:left w:val="single" w:sz="4" w:space="0" w:color="auto"/>
              <w:bottom w:val="single" w:sz="4" w:space="0" w:color="auto"/>
              <w:right w:val="single" w:sz="4" w:space="0" w:color="auto"/>
            </w:tcBorders>
            <w:hideMark/>
          </w:tcPr>
          <w:p w14:paraId="379302A5" w14:textId="77777777" w:rsidR="005F4BAF" w:rsidRPr="005F4BAF" w:rsidRDefault="005F4BAF" w:rsidP="006D3F37">
            <w:pPr>
              <w:rPr>
                <w:sz w:val="22"/>
                <w:szCs w:val="22"/>
                <w:highlight w:val="cyan"/>
                <w:rtl/>
              </w:rPr>
            </w:pPr>
            <w:r w:rsidRPr="005F4BAF">
              <w:rPr>
                <w:sz w:val="22"/>
                <w:szCs w:val="22"/>
                <w:highlight w:val="cyan"/>
                <w:rtl/>
              </w:rPr>
              <w:t>טל סבן</w:t>
            </w:r>
          </w:p>
        </w:tc>
        <w:tc>
          <w:tcPr>
            <w:tcW w:w="594" w:type="dxa"/>
            <w:tcBorders>
              <w:top w:val="single" w:sz="4" w:space="0" w:color="auto"/>
              <w:left w:val="single" w:sz="4" w:space="0" w:color="auto"/>
              <w:bottom w:val="single" w:sz="4" w:space="0" w:color="auto"/>
              <w:right w:val="single" w:sz="4" w:space="0" w:color="auto"/>
            </w:tcBorders>
            <w:hideMark/>
          </w:tcPr>
          <w:p w14:paraId="1DD93905" w14:textId="77777777" w:rsidR="005F4BAF" w:rsidRPr="005F4BAF" w:rsidRDefault="005F4BAF" w:rsidP="006D3F37">
            <w:pPr>
              <w:jc w:val="center"/>
              <w:rPr>
                <w:sz w:val="22"/>
                <w:szCs w:val="22"/>
                <w:highlight w:val="cyan"/>
                <w:rtl/>
              </w:rPr>
            </w:pPr>
            <w:r w:rsidRPr="005F4BAF">
              <w:rPr>
                <w:sz w:val="22"/>
                <w:szCs w:val="22"/>
                <w:highlight w:val="cyan"/>
                <w:rtl/>
              </w:rPr>
              <w:t>2</w:t>
            </w:r>
          </w:p>
        </w:tc>
        <w:tc>
          <w:tcPr>
            <w:tcW w:w="1671" w:type="dxa"/>
            <w:tcBorders>
              <w:top w:val="single" w:sz="4" w:space="0" w:color="auto"/>
              <w:left w:val="single" w:sz="4" w:space="0" w:color="auto"/>
              <w:bottom w:val="single" w:sz="4" w:space="0" w:color="auto"/>
              <w:right w:val="single" w:sz="4" w:space="0" w:color="auto"/>
            </w:tcBorders>
            <w:hideMark/>
          </w:tcPr>
          <w:p w14:paraId="316D2B24" w14:textId="77777777" w:rsidR="005F4BAF" w:rsidRPr="005F4BAF" w:rsidRDefault="005F4BAF" w:rsidP="006D3F37">
            <w:pPr>
              <w:rPr>
                <w:sz w:val="22"/>
                <w:szCs w:val="22"/>
                <w:highlight w:val="cyan"/>
              </w:rPr>
            </w:pPr>
            <w:r w:rsidRPr="005F4BAF">
              <w:rPr>
                <w:sz w:val="22"/>
                <w:szCs w:val="22"/>
                <w:highlight w:val="cyan"/>
                <w:rtl/>
              </w:rPr>
              <w:t>בחירה</w:t>
            </w:r>
          </w:p>
        </w:tc>
      </w:tr>
      <w:tr w:rsidR="005F4BAF" w:rsidRPr="009027EE" w14:paraId="64274BB6" w14:textId="77777777" w:rsidTr="006D3F37">
        <w:trPr>
          <w:jc w:val="center"/>
        </w:trPr>
        <w:tc>
          <w:tcPr>
            <w:tcW w:w="933" w:type="dxa"/>
            <w:tcBorders>
              <w:top w:val="single" w:sz="4" w:space="0" w:color="auto"/>
              <w:left w:val="single" w:sz="4" w:space="0" w:color="auto"/>
              <w:bottom w:val="single" w:sz="4" w:space="0" w:color="auto"/>
              <w:right w:val="single" w:sz="4" w:space="0" w:color="auto"/>
            </w:tcBorders>
            <w:hideMark/>
          </w:tcPr>
          <w:p w14:paraId="20B1469C" w14:textId="77777777" w:rsidR="005F4BAF" w:rsidRPr="005F4BAF" w:rsidRDefault="005F4BAF" w:rsidP="006D3F37">
            <w:pPr>
              <w:jc w:val="center"/>
              <w:rPr>
                <w:sz w:val="22"/>
                <w:szCs w:val="22"/>
                <w:highlight w:val="cyan"/>
                <w:rtl/>
              </w:rPr>
            </w:pPr>
            <w:r w:rsidRPr="005F4BAF">
              <w:rPr>
                <w:sz w:val="22"/>
                <w:szCs w:val="22"/>
                <w:highlight w:val="cyan"/>
                <w:rtl/>
              </w:rPr>
              <w:t>99859</w:t>
            </w:r>
          </w:p>
        </w:tc>
        <w:tc>
          <w:tcPr>
            <w:tcW w:w="3695" w:type="dxa"/>
            <w:tcBorders>
              <w:top w:val="single" w:sz="4" w:space="0" w:color="auto"/>
              <w:left w:val="single" w:sz="4" w:space="0" w:color="auto"/>
              <w:bottom w:val="single" w:sz="4" w:space="0" w:color="auto"/>
              <w:right w:val="single" w:sz="4" w:space="0" w:color="auto"/>
            </w:tcBorders>
            <w:hideMark/>
          </w:tcPr>
          <w:p w14:paraId="4BEE84C5" w14:textId="77777777" w:rsidR="005F4BAF" w:rsidRPr="005F4BAF" w:rsidRDefault="005F4BAF" w:rsidP="006D3F37">
            <w:pPr>
              <w:rPr>
                <w:sz w:val="22"/>
                <w:szCs w:val="22"/>
                <w:highlight w:val="cyan"/>
                <w:rtl/>
              </w:rPr>
            </w:pPr>
            <w:r w:rsidRPr="005F4BAF">
              <w:rPr>
                <w:sz w:val="22"/>
                <w:szCs w:val="22"/>
                <w:highlight w:val="cyan"/>
                <w:rtl/>
              </w:rPr>
              <w:t>אוטיזם</w:t>
            </w:r>
          </w:p>
        </w:tc>
        <w:tc>
          <w:tcPr>
            <w:tcW w:w="1586" w:type="dxa"/>
            <w:tcBorders>
              <w:top w:val="single" w:sz="4" w:space="0" w:color="auto"/>
              <w:left w:val="single" w:sz="4" w:space="0" w:color="auto"/>
              <w:bottom w:val="single" w:sz="4" w:space="0" w:color="auto"/>
              <w:right w:val="single" w:sz="4" w:space="0" w:color="auto"/>
            </w:tcBorders>
            <w:hideMark/>
          </w:tcPr>
          <w:p w14:paraId="186858F4" w14:textId="77777777" w:rsidR="005F4BAF" w:rsidRPr="005F4BAF" w:rsidRDefault="005F4BAF" w:rsidP="006D3F37">
            <w:pPr>
              <w:rPr>
                <w:sz w:val="22"/>
                <w:szCs w:val="22"/>
                <w:highlight w:val="cyan"/>
                <w:rtl/>
              </w:rPr>
            </w:pPr>
            <w:r w:rsidRPr="005F4BAF">
              <w:rPr>
                <w:sz w:val="22"/>
                <w:szCs w:val="22"/>
                <w:highlight w:val="cyan"/>
                <w:rtl/>
              </w:rPr>
              <w:t>מזור קרסנטי</w:t>
            </w:r>
          </w:p>
        </w:tc>
        <w:tc>
          <w:tcPr>
            <w:tcW w:w="594" w:type="dxa"/>
            <w:tcBorders>
              <w:top w:val="single" w:sz="4" w:space="0" w:color="auto"/>
              <w:left w:val="single" w:sz="4" w:space="0" w:color="auto"/>
              <w:bottom w:val="single" w:sz="4" w:space="0" w:color="auto"/>
              <w:right w:val="single" w:sz="4" w:space="0" w:color="auto"/>
            </w:tcBorders>
            <w:hideMark/>
          </w:tcPr>
          <w:p w14:paraId="762944E1" w14:textId="77777777" w:rsidR="005F4BAF" w:rsidRPr="005F4BAF" w:rsidRDefault="005F4BAF" w:rsidP="006D3F37">
            <w:pPr>
              <w:jc w:val="center"/>
              <w:rPr>
                <w:sz w:val="22"/>
                <w:szCs w:val="22"/>
                <w:highlight w:val="cyan"/>
                <w:rtl/>
              </w:rPr>
            </w:pPr>
            <w:r w:rsidRPr="005F4BAF">
              <w:rPr>
                <w:sz w:val="22"/>
                <w:szCs w:val="22"/>
                <w:highlight w:val="cyan"/>
                <w:rtl/>
              </w:rPr>
              <w:t>2</w:t>
            </w:r>
          </w:p>
        </w:tc>
        <w:tc>
          <w:tcPr>
            <w:tcW w:w="1671" w:type="dxa"/>
            <w:tcBorders>
              <w:top w:val="single" w:sz="4" w:space="0" w:color="auto"/>
              <w:left w:val="single" w:sz="4" w:space="0" w:color="auto"/>
              <w:bottom w:val="single" w:sz="4" w:space="0" w:color="auto"/>
              <w:right w:val="single" w:sz="4" w:space="0" w:color="auto"/>
            </w:tcBorders>
            <w:hideMark/>
          </w:tcPr>
          <w:p w14:paraId="28446D71" w14:textId="77777777" w:rsidR="005F4BAF" w:rsidRPr="005F4BAF" w:rsidRDefault="005F4BAF" w:rsidP="006D3F37">
            <w:pPr>
              <w:rPr>
                <w:sz w:val="22"/>
                <w:szCs w:val="22"/>
                <w:highlight w:val="cyan"/>
                <w:rtl/>
              </w:rPr>
            </w:pPr>
            <w:r w:rsidRPr="005F4BAF">
              <w:rPr>
                <w:sz w:val="22"/>
                <w:szCs w:val="22"/>
                <w:highlight w:val="cyan"/>
                <w:rtl/>
              </w:rPr>
              <w:t>בחירה</w:t>
            </w:r>
          </w:p>
        </w:tc>
      </w:tr>
      <w:tr w:rsidR="005F4BAF" w:rsidRPr="009027EE" w14:paraId="2EAAA9CB" w14:textId="77777777" w:rsidTr="006D3F37">
        <w:trPr>
          <w:jc w:val="center"/>
        </w:trPr>
        <w:tc>
          <w:tcPr>
            <w:tcW w:w="933" w:type="dxa"/>
            <w:tcBorders>
              <w:top w:val="single" w:sz="4" w:space="0" w:color="auto"/>
              <w:left w:val="single" w:sz="4" w:space="0" w:color="auto"/>
              <w:bottom w:val="single" w:sz="4" w:space="0" w:color="auto"/>
              <w:right w:val="single" w:sz="4" w:space="0" w:color="auto"/>
            </w:tcBorders>
            <w:hideMark/>
          </w:tcPr>
          <w:p w14:paraId="52905FC8" w14:textId="77777777" w:rsidR="005F4BAF" w:rsidRPr="005F4BAF" w:rsidRDefault="005F4BAF" w:rsidP="006D3F37">
            <w:pPr>
              <w:jc w:val="center"/>
              <w:rPr>
                <w:sz w:val="22"/>
                <w:szCs w:val="22"/>
                <w:highlight w:val="cyan"/>
                <w:rtl/>
              </w:rPr>
            </w:pPr>
            <w:r w:rsidRPr="005F4BAF">
              <w:rPr>
                <w:sz w:val="22"/>
                <w:szCs w:val="22"/>
                <w:highlight w:val="cyan"/>
                <w:rtl/>
              </w:rPr>
              <w:t>99867</w:t>
            </w:r>
          </w:p>
        </w:tc>
        <w:tc>
          <w:tcPr>
            <w:tcW w:w="3695" w:type="dxa"/>
            <w:tcBorders>
              <w:top w:val="single" w:sz="4" w:space="0" w:color="auto"/>
              <w:left w:val="single" w:sz="4" w:space="0" w:color="auto"/>
              <w:bottom w:val="single" w:sz="4" w:space="0" w:color="auto"/>
              <w:right w:val="single" w:sz="4" w:space="0" w:color="auto"/>
            </w:tcBorders>
            <w:hideMark/>
          </w:tcPr>
          <w:p w14:paraId="07B74D42" w14:textId="77777777" w:rsidR="005F4BAF" w:rsidRPr="005F4BAF" w:rsidRDefault="005F4BAF" w:rsidP="006D3F37">
            <w:pPr>
              <w:rPr>
                <w:sz w:val="22"/>
                <w:szCs w:val="22"/>
                <w:highlight w:val="cyan"/>
              </w:rPr>
            </w:pPr>
            <w:r w:rsidRPr="005F4BAF">
              <w:rPr>
                <w:sz w:val="22"/>
                <w:szCs w:val="22"/>
                <w:highlight w:val="cyan"/>
                <w:rtl/>
              </w:rPr>
              <w:t>קידום בריאות בריפוי בעיסוק</w:t>
            </w:r>
          </w:p>
        </w:tc>
        <w:tc>
          <w:tcPr>
            <w:tcW w:w="1586" w:type="dxa"/>
            <w:tcBorders>
              <w:top w:val="single" w:sz="4" w:space="0" w:color="auto"/>
              <w:left w:val="single" w:sz="4" w:space="0" w:color="auto"/>
              <w:bottom w:val="single" w:sz="4" w:space="0" w:color="auto"/>
              <w:right w:val="single" w:sz="4" w:space="0" w:color="auto"/>
            </w:tcBorders>
            <w:hideMark/>
          </w:tcPr>
          <w:p w14:paraId="1E1B8909" w14:textId="77777777" w:rsidR="005F4BAF" w:rsidRPr="005F4BAF" w:rsidRDefault="005F4BAF" w:rsidP="006D3F37">
            <w:pPr>
              <w:rPr>
                <w:sz w:val="22"/>
                <w:szCs w:val="22"/>
                <w:highlight w:val="cyan"/>
                <w:rtl/>
              </w:rPr>
            </w:pPr>
            <w:r w:rsidRPr="005F4BAF">
              <w:rPr>
                <w:sz w:val="22"/>
                <w:szCs w:val="22"/>
                <w:highlight w:val="cyan"/>
                <w:rtl/>
              </w:rPr>
              <w:t>מאיר ולנגר</w:t>
            </w:r>
          </w:p>
        </w:tc>
        <w:tc>
          <w:tcPr>
            <w:tcW w:w="594" w:type="dxa"/>
            <w:tcBorders>
              <w:top w:val="single" w:sz="4" w:space="0" w:color="auto"/>
              <w:left w:val="single" w:sz="4" w:space="0" w:color="auto"/>
              <w:bottom w:val="single" w:sz="4" w:space="0" w:color="auto"/>
              <w:right w:val="single" w:sz="4" w:space="0" w:color="auto"/>
            </w:tcBorders>
            <w:hideMark/>
          </w:tcPr>
          <w:p w14:paraId="2164F09E" w14:textId="77777777" w:rsidR="005F4BAF" w:rsidRPr="005F4BAF" w:rsidRDefault="005F4BAF" w:rsidP="006D3F37">
            <w:pPr>
              <w:jc w:val="center"/>
              <w:rPr>
                <w:sz w:val="22"/>
                <w:szCs w:val="22"/>
                <w:highlight w:val="cyan"/>
                <w:rtl/>
              </w:rPr>
            </w:pPr>
            <w:r w:rsidRPr="005F4BAF">
              <w:rPr>
                <w:sz w:val="22"/>
                <w:szCs w:val="22"/>
                <w:highlight w:val="cyan"/>
                <w:rtl/>
              </w:rPr>
              <w:t>2</w:t>
            </w:r>
          </w:p>
        </w:tc>
        <w:tc>
          <w:tcPr>
            <w:tcW w:w="1671" w:type="dxa"/>
            <w:tcBorders>
              <w:top w:val="single" w:sz="4" w:space="0" w:color="auto"/>
              <w:left w:val="single" w:sz="4" w:space="0" w:color="auto"/>
              <w:bottom w:val="single" w:sz="4" w:space="0" w:color="auto"/>
              <w:right w:val="single" w:sz="4" w:space="0" w:color="auto"/>
            </w:tcBorders>
            <w:hideMark/>
          </w:tcPr>
          <w:p w14:paraId="386FA8C7" w14:textId="77777777" w:rsidR="005F4BAF" w:rsidRPr="005F4BAF" w:rsidRDefault="005F4BAF" w:rsidP="006D3F37">
            <w:pPr>
              <w:rPr>
                <w:sz w:val="22"/>
                <w:szCs w:val="22"/>
                <w:highlight w:val="cyan"/>
              </w:rPr>
            </w:pPr>
            <w:r w:rsidRPr="005F4BAF">
              <w:rPr>
                <w:sz w:val="22"/>
                <w:szCs w:val="22"/>
                <w:highlight w:val="cyan"/>
                <w:rtl/>
              </w:rPr>
              <w:t>בחירה</w:t>
            </w:r>
          </w:p>
        </w:tc>
      </w:tr>
      <w:tr w:rsidR="005F4BAF" w:rsidRPr="009027EE" w14:paraId="4154AA40" w14:textId="77777777" w:rsidTr="006D3F37">
        <w:trPr>
          <w:jc w:val="center"/>
        </w:trPr>
        <w:tc>
          <w:tcPr>
            <w:tcW w:w="933" w:type="dxa"/>
            <w:tcBorders>
              <w:top w:val="single" w:sz="4" w:space="0" w:color="auto"/>
              <w:left w:val="single" w:sz="4" w:space="0" w:color="auto"/>
              <w:bottom w:val="single" w:sz="4" w:space="0" w:color="auto"/>
              <w:right w:val="single" w:sz="4" w:space="0" w:color="auto"/>
            </w:tcBorders>
            <w:hideMark/>
          </w:tcPr>
          <w:p w14:paraId="64409FDE" w14:textId="77777777" w:rsidR="005F4BAF" w:rsidRPr="005F4BAF" w:rsidRDefault="005F4BAF" w:rsidP="006D3F37">
            <w:pPr>
              <w:jc w:val="center"/>
              <w:rPr>
                <w:sz w:val="22"/>
                <w:szCs w:val="22"/>
                <w:highlight w:val="cyan"/>
                <w:rtl/>
              </w:rPr>
            </w:pPr>
            <w:r w:rsidRPr="005F4BAF">
              <w:rPr>
                <w:sz w:val="22"/>
                <w:szCs w:val="22"/>
                <w:highlight w:val="cyan"/>
                <w:rtl/>
              </w:rPr>
              <w:t>99806</w:t>
            </w:r>
          </w:p>
        </w:tc>
        <w:tc>
          <w:tcPr>
            <w:tcW w:w="3695" w:type="dxa"/>
            <w:tcBorders>
              <w:top w:val="single" w:sz="4" w:space="0" w:color="auto"/>
              <w:left w:val="single" w:sz="4" w:space="0" w:color="auto"/>
              <w:bottom w:val="single" w:sz="4" w:space="0" w:color="auto"/>
              <w:right w:val="single" w:sz="4" w:space="0" w:color="auto"/>
            </w:tcBorders>
            <w:hideMark/>
          </w:tcPr>
          <w:p w14:paraId="1E4200A9" w14:textId="77777777" w:rsidR="005F4BAF" w:rsidRPr="005F4BAF" w:rsidRDefault="005F4BAF" w:rsidP="006D3F37">
            <w:pPr>
              <w:rPr>
                <w:sz w:val="22"/>
                <w:szCs w:val="22"/>
                <w:highlight w:val="cyan"/>
                <w:rtl/>
              </w:rPr>
            </w:pPr>
            <w:r w:rsidRPr="005F4BAF">
              <w:rPr>
                <w:sz w:val="22"/>
                <w:szCs w:val="22"/>
                <w:highlight w:val="cyan"/>
                <w:rtl/>
              </w:rPr>
              <w:t xml:space="preserve">נושאים נבחרים ב- </w:t>
            </w:r>
            <w:r w:rsidRPr="005F4BAF">
              <w:rPr>
                <w:sz w:val="22"/>
                <w:szCs w:val="22"/>
                <w:highlight w:val="cyan"/>
              </w:rPr>
              <w:t>Neuro-wellness</w:t>
            </w:r>
          </w:p>
        </w:tc>
        <w:tc>
          <w:tcPr>
            <w:tcW w:w="1586" w:type="dxa"/>
            <w:tcBorders>
              <w:top w:val="single" w:sz="4" w:space="0" w:color="auto"/>
              <w:left w:val="single" w:sz="4" w:space="0" w:color="auto"/>
              <w:bottom w:val="single" w:sz="4" w:space="0" w:color="auto"/>
              <w:right w:val="single" w:sz="4" w:space="0" w:color="auto"/>
            </w:tcBorders>
            <w:hideMark/>
          </w:tcPr>
          <w:p w14:paraId="65201448" w14:textId="77777777" w:rsidR="005F4BAF" w:rsidRPr="005F4BAF" w:rsidRDefault="005F4BAF" w:rsidP="006D3F37">
            <w:pPr>
              <w:rPr>
                <w:sz w:val="22"/>
                <w:szCs w:val="22"/>
                <w:highlight w:val="cyan"/>
              </w:rPr>
            </w:pPr>
            <w:r w:rsidRPr="005F4BAF">
              <w:rPr>
                <w:sz w:val="22"/>
                <w:szCs w:val="22"/>
                <w:highlight w:val="cyan"/>
                <w:rtl/>
              </w:rPr>
              <w:t>נחום</w:t>
            </w:r>
          </w:p>
        </w:tc>
        <w:tc>
          <w:tcPr>
            <w:tcW w:w="594" w:type="dxa"/>
            <w:tcBorders>
              <w:top w:val="single" w:sz="4" w:space="0" w:color="auto"/>
              <w:left w:val="single" w:sz="4" w:space="0" w:color="auto"/>
              <w:bottom w:val="single" w:sz="4" w:space="0" w:color="auto"/>
              <w:right w:val="single" w:sz="4" w:space="0" w:color="auto"/>
            </w:tcBorders>
            <w:hideMark/>
          </w:tcPr>
          <w:p w14:paraId="1AB6F389" w14:textId="77777777" w:rsidR="005F4BAF" w:rsidRPr="005F4BAF" w:rsidRDefault="005F4BAF" w:rsidP="006D3F37">
            <w:pPr>
              <w:jc w:val="center"/>
              <w:rPr>
                <w:sz w:val="22"/>
                <w:szCs w:val="22"/>
                <w:highlight w:val="cyan"/>
                <w:rtl/>
              </w:rPr>
            </w:pPr>
            <w:r w:rsidRPr="005F4BAF">
              <w:rPr>
                <w:sz w:val="22"/>
                <w:szCs w:val="22"/>
                <w:highlight w:val="cyan"/>
                <w:rtl/>
              </w:rPr>
              <w:t>2</w:t>
            </w:r>
          </w:p>
        </w:tc>
        <w:tc>
          <w:tcPr>
            <w:tcW w:w="1671" w:type="dxa"/>
            <w:tcBorders>
              <w:top w:val="single" w:sz="4" w:space="0" w:color="auto"/>
              <w:left w:val="single" w:sz="4" w:space="0" w:color="auto"/>
              <w:bottom w:val="single" w:sz="4" w:space="0" w:color="auto"/>
              <w:right w:val="single" w:sz="4" w:space="0" w:color="auto"/>
            </w:tcBorders>
            <w:hideMark/>
          </w:tcPr>
          <w:p w14:paraId="77A99F64" w14:textId="77777777" w:rsidR="005F4BAF" w:rsidRPr="005F4BAF" w:rsidRDefault="005F4BAF" w:rsidP="006D3F37">
            <w:pPr>
              <w:rPr>
                <w:sz w:val="22"/>
                <w:szCs w:val="22"/>
                <w:highlight w:val="cyan"/>
                <w:rtl/>
              </w:rPr>
            </w:pPr>
            <w:r w:rsidRPr="005F4BAF">
              <w:rPr>
                <w:sz w:val="22"/>
                <w:szCs w:val="22"/>
                <w:highlight w:val="cyan"/>
                <w:rtl/>
              </w:rPr>
              <w:t>בחירה</w:t>
            </w:r>
          </w:p>
        </w:tc>
      </w:tr>
      <w:tr w:rsidR="005F4BAF" w:rsidRPr="009027EE" w14:paraId="7607BD75" w14:textId="77777777" w:rsidTr="006D3F37">
        <w:trPr>
          <w:jc w:val="center"/>
        </w:trPr>
        <w:tc>
          <w:tcPr>
            <w:tcW w:w="933" w:type="dxa"/>
            <w:tcBorders>
              <w:top w:val="single" w:sz="4" w:space="0" w:color="auto"/>
              <w:left w:val="single" w:sz="4" w:space="0" w:color="auto"/>
              <w:bottom w:val="single" w:sz="4" w:space="0" w:color="auto"/>
              <w:right w:val="single" w:sz="4" w:space="0" w:color="auto"/>
            </w:tcBorders>
            <w:hideMark/>
          </w:tcPr>
          <w:p w14:paraId="68143AE1" w14:textId="77777777" w:rsidR="005F4BAF" w:rsidRPr="005F4BAF" w:rsidRDefault="005F4BAF" w:rsidP="006D3F37">
            <w:pPr>
              <w:jc w:val="center"/>
              <w:rPr>
                <w:sz w:val="22"/>
                <w:szCs w:val="22"/>
                <w:highlight w:val="green"/>
                <w:rtl/>
              </w:rPr>
            </w:pPr>
            <w:r w:rsidRPr="005F4BAF">
              <w:rPr>
                <w:sz w:val="22"/>
                <w:szCs w:val="22"/>
                <w:highlight w:val="green"/>
                <w:rtl/>
              </w:rPr>
              <w:t>03474</w:t>
            </w:r>
          </w:p>
        </w:tc>
        <w:tc>
          <w:tcPr>
            <w:tcW w:w="3695" w:type="dxa"/>
            <w:tcBorders>
              <w:top w:val="single" w:sz="4" w:space="0" w:color="auto"/>
              <w:left w:val="single" w:sz="4" w:space="0" w:color="auto"/>
              <w:bottom w:val="single" w:sz="4" w:space="0" w:color="auto"/>
              <w:right w:val="single" w:sz="4" w:space="0" w:color="auto"/>
            </w:tcBorders>
            <w:hideMark/>
          </w:tcPr>
          <w:p w14:paraId="6B23BD93" w14:textId="77777777" w:rsidR="005F4BAF" w:rsidRPr="005F4BAF" w:rsidRDefault="005F4BAF" w:rsidP="00241A81">
            <w:pPr>
              <w:rPr>
                <w:sz w:val="22"/>
                <w:szCs w:val="22"/>
                <w:highlight w:val="green"/>
                <w:rtl/>
              </w:rPr>
            </w:pPr>
            <w:r w:rsidRPr="005F4BAF">
              <w:rPr>
                <w:sz w:val="22"/>
                <w:szCs w:val="22"/>
                <w:highlight w:val="green"/>
                <w:rtl/>
              </w:rPr>
              <w:t xml:space="preserve">סוגיות מחקריות בתחום </w:t>
            </w:r>
            <w:r w:rsidRPr="005F4BAF">
              <w:rPr>
                <w:rFonts w:hint="cs"/>
                <w:sz w:val="22"/>
                <w:szCs w:val="22"/>
                <w:highlight w:val="green"/>
                <w:rtl/>
              </w:rPr>
              <w:t>ה</w:t>
            </w:r>
            <w:r w:rsidRPr="005F4BAF">
              <w:rPr>
                <w:sz w:val="22"/>
                <w:szCs w:val="22"/>
                <w:highlight w:val="green"/>
                <w:rtl/>
              </w:rPr>
              <w:t>מוגבלו</w:t>
            </w:r>
            <w:r w:rsidRPr="005F4BAF">
              <w:rPr>
                <w:rFonts w:hint="cs"/>
                <w:sz w:val="22"/>
                <w:szCs w:val="22"/>
                <w:highlight w:val="green"/>
                <w:rtl/>
              </w:rPr>
              <w:t>יו</w:t>
            </w:r>
            <w:r w:rsidRPr="005F4BAF">
              <w:rPr>
                <w:sz w:val="22"/>
                <w:szCs w:val="22"/>
                <w:highlight w:val="green"/>
                <w:rtl/>
              </w:rPr>
              <w:t>ת</w:t>
            </w:r>
          </w:p>
        </w:tc>
        <w:tc>
          <w:tcPr>
            <w:tcW w:w="1586" w:type="dxa"/>
            <w:tcBorders>
              <w:top w:val="single" w:sz="4" w:space="0" w:color="auto"/>
              <w:left w:val="single" w:sz="4" w:space="0" w:color="auto"/>
              <w:bottom w:val="single" w:sz="4" w:space="0" w:color="auto"/>
              <w:right w:val="single" w:sz="4" w:space="0" w:color="auto"/>
            </w:tcBorders>
            <w:hideMark/>
          </w:tcPr>
          <w:p w14:paraId="552CA98F" w14:textId="77777777" w:rsidR="005F4BAF" w:rsidRPr="005F4BAF" w:rsidRDefault="005F4BAF" w:rsidP="006D3F37">
            <w:pPr>
              <w:rPr>
                <w:sz w:val="22"/>
                <w:szCs w:val="22"/>
                <w:highlight w:val="green"/>
                <w:rtl/>
              </w:rPr>
            </w:pPr>
            <w:r w:rsidRPr="005F4BAF">
              <w:rPr>
                <w:sz w:val="22"/>
                <w:szCs w:val="22"/>
                <w:highlight w:val="green"/>
                <w:rtl/>
              </w:rPr>
              <w:t>ורנר</w:t>
            </w:r>
          </w:p>
        </w:tc>
        <w:tc>
          <w:tcPr>
            <w:tcW w:w="594" w:type="dxa"/>
            <w:tcBorders>
              <w:top w:val="single" w:sz="4" w:space="0" w:color="auto"/>
              <w:left w:val="single" w:sz="4" w:space="0" w:color="auto"/>
              <w:bottom w:val="single" w:sz="4" w:space="0" w:color="auto"/>
              <w:right w:val="single" w:sz="4" w:space="0" w:color="auto"/>
            </w:tcBorders>
            <w:hideMark/>
          </w:tcPr>
          <w:p w14:paraId="2D71C837" w14:textId="77777777" w:rsidR="005F4BAF" w:rsidRPr="005F4BAF" w:rsidRDefault="005F4BAF" w:rsidP="006D3F37">
            <w:pPr>
              <w:jc w:val="center"/>
              <w:rPr>
                <w:sz w:val="22"/>
                <w:szCs w:val="22"/>
                <w:highlight w:val="green"/>
                <w:rtl/>
              </w:rPr>
            </w:pPr>
            <w:r w:rsidRPr="005F4BAF">
              <w:rPr>
                <w:sz w:val="22"/>
                <w:szCs w:val="22"/>
                <w:highlight w:val="green"/>
                <w:rtl/>
              </w:rPr>
              <w:t>4</w:t>
            </w:r>
          </w:p>
        </w:tc>
        <w:tc>
          <w:tcPr>
            <w:tcW w:w="1671" w:type="dxa"/>
            <w:tcBorders>
              <w:top w:val="single" w:sz="4" w:space="0" w:color="auto"/>
              <w:left w:val="single" w:sz="4" w:space="0" w:color="auto"/>
              <w:bottom w:val="single" w:sz="4" w:space="0" w:color="auto"/>
              <w:right w:val="single" w:sz="4" w:space="0" w:color="auto"/>
            </w:tcBorders>
            <w:hideMark/>
          </w:tcPr>
          <w:p w14:paraId="011AA3BA" w14:textId="77777777" w:rsidR="005F4BAF" w:rsidRPr="005F4BAF" w:rsidRDefault="005F4BAF" w:rsidP="00FB26AE">
            <w:pPr>
              <w:rPr>
                <w:sz w:val="22"/>
                <w:szCs w:val="22"/>
                <w:highlight w:val="green"/>
              </w:rPr>
            </w:pPr>
            <w:r w:rsidRPr="005F4BAF">
              <w:rPr>
                <w:sz w:val="22"/>
                <w:szCs w:val="22"/>
                <w:highlight w:val="green"/>
                <w:rtl/>
              </w:rPr>
              <w:t>סמינר</w:t>
            </w:r>
            <w:r w:rsidRPr="005F4BAF">
              <w:rPr>
                <w:rFonts w:hint="cs"/>
                <w:sz w:val="22"/>
                <w:szCs w:val="22"/>
                <w:highlight w:val="green"/>
                <w:rtl/>
              </w:rPr>
              <w:t xml:space="preserve"> מחקר</w:t>
            </w:r>
          </w:p>
        </w:tc>
      </w:tr>
      <w:tr w:rsidR="005F4BAF" w:rsidRPr="009027EE" w14:paraId="461EF84C" w14:textId="77777777" w:rsidTr="006D3F37">
        <w:trPr>
          <w:jc w:val="center"/>
        </w:trPr>
        <w:tc>
          <w:tcPr>
            <w:tcW w:w="933" w:type="dxa"/>
            <w:tcBorders>
              <w:top w:val="single" w:sz="4" w:space="0" w:color="auto"/>
              <w:left w:val="single" w:sz="4" w:space="0" w:color="auto"/>
              <w:bottom w:val="single" w:sz="4" w:space="0" w:color="auto"/>
              <w:right w:val="single" w:sz="4" w:space="0" w:color="auto"/>
            </w:tcBorders>
            <w:hideMark/>
          </w:tcPr>
          <w:p w14:paraId="21FC15C3" w14:textId="77777777" w:rsidR="005F4BAF" w:rsidRPr="005F4BAF" w:rsidRDefault="005F4BAF" w:rsidP="006D3F37">
            <w:pPr>
              <w:jc w:val="center"/>
              <w:rPr>
                <w:sz w:val="22"/>
                <w:szCs w:val="22"/>
                <w:highlight w:val="green"/>
                <w:rtl/>
              </w:rPr>
            </w:pPr>
            <w:r w:rsidRPr="005F4BAF">
              <w:rPr>
                <w:sz w:val="22"/>
                <w:szCs w:val="22"/>
                <w:highlight w:val="green"/>
                <w:rtl/>
              </w:rPr>
              <w:t>03477</w:t>
            </w:r>
          </w:p>
        </w:tc>
        <w:tc>
          <w:tcPr>
            <w:tcW w:w="3695" w:type="dxa"/>
            <w:tcBorders>
              <w:top w:val="single" w:sz="4" w:space="0" w:color="auto"/>
              <w:left w:val="single" w:sz="4" w:space="0" w:color="auto"/>
              <w:bottom w:val="single" w:sz="4" w:space="0" w:color="auto"/>
              <w:right w:val="single" w:sz="4" w:space="0" w:color="auto"/>
            </w:tcBorders>
            <w:hideMark/>
          </w:tcPr>
          <w:p w14:paraId="5EDB9A34" w14:textId="77777777" w:rsidR="005F4BAF" w:rsidRPr="005F4BAF" w:rsidRDefault="005F4BAF" w:rsidP="006D3F37">
            <w:pPr>
              <w:rPr>
                <w:sz w:val="22"/>
                <w:szCs w:val="22"/>
                <w:highlight w:val="green"/>
              </w:rPr>
            </w:pPr>
            <w:r w:rsidRPr="005F4BAF">
              <w:rPr>
                <w:sz w:val="22"/>
                <w:szCs w:val="22"/>
                <w:highlight w:val="green"/>
                <w:rtl/>
              </w:rPr>
              <w:t>תהליכים מקדמי שיקום ושילוב בתחומי בריאות הנפש והמוגבלויות</w:t>
            </w:r>
            <w:r w:rsidRPr="005F4BAF">
              <w:rPr>
                <w:rFonts w:hint="cs"/>
                <w:sz w:val="22"/>
                <w:szCs w:val="22"/>
                <w:highlight w:val="green"/>
                <w:rtl/>
              </w:rPr>
              <w:t xml:space="preserve"> (לא ניתן בתשפ"א)</w:t>
            </w:r>
          </w:p>
        </w:tc>
        <w:tc>
          <w:tcPr>
            <w:tcW w:w="1586" w:type="dxa"/>
            <w:tcBorders>
              <w:top w:val="single" w:sz="4" w:space="0" w:color="auto"/>
              <w:left w:val="single" w:sz="4" w:space="0" w:color="auto"/>
              <w:bottom w:val="single" w:sz="4" w:space="0" w:color="auto"/>
              <w:right w:val="single" w:sz="4" w:space="0" w:color="auto"/>
            </w:tcBorders>
            <w:hideMark/>
          </w:tcPr>
          <w:p w14:paraId="29B797DB" w14:textId="77777777" w:rsidR="005F4BAF" w:rsidRPr="005F4BAF" w:rsidRDefault="005F4BAF" w:rsidP="006D3F37">
            <w:pPr>
              <w:rPr>
                <w:sz w:val="22"/>
                <w:szCs w:val="22"/>
                <w:highlight w:val="green"/>
                <w:rtl/>
              </w:rPr>
            </w:pPr>
            <w:r w:rsidRPr="005F4BAF">
              <w:rPr>
                <w:sz w:val="22"/>
                <w:szCs w:val="22"/>
                <w:highlight w:val="green"/>
                <w:rtl/>
              </w:rPr>
              <w:t>שור</w:t>
            </w:r>
          </w:p>
        </w:tc>
        <w:tc>
          <w:tcPr>
            <w:tcW w:w="594" w:type="dxa"/>
            <w:tcBorders>
              <w:top w:val="single" w:sz="4" w:space="0" w:color="auto"/>
              <w:left w:val="single" w:sz="4" w:space="0" w:color="auto"/>
              <w:bottom w:val="single" w:sz="4" w:space="0" w:color="auto"/>
              <w:right w:val="single" w:sz="4" w:space="0" w:color="auto"/>
            </w:tcBorders>
            <w:hideMark/>
          </w:tcPr>
          <w:p w14:paraId="034973AB" w14:textId="77777777" w:rsidR="005F4BAF" w:rsidRPr="005F4BAF" w:rsidRDefault="005F4BAF" w:rsidP="006D3F37">
            <w:pPr>
              <w:jc w:val="center"/>
              <w:rPr>
                <w:sz w:val="22"/>
                <w:szCs w:val="22"/>
                <w:highlight w:val="green"/>
                <w:rtl/>
              </w:rPr>
            </w:pPr>
            <w:r w:rsidRPr="005F4BAF">
              <w:rPr>
                <w:sz w:val="22"/>
                <w:szCs w:val="22"/>
                <w:highlight w:val="green"/>
                <w:rtl/>
              </w:rPr>
              <w:t>4</w:t>
            </w:r>
          </w:p>
        </w:tc>
        <w:tc>
          <w:tcPr>
            <w:tcW w:w="1671" w:type="dxa"/>
            <w:tcBorders>
              <w:top w:val="single" w:sz="4" w:space="0" w:color="auto"/>
              <w:left w:val="single" w:sz="4" w:space="0" w:color="auto"/>
              <w:bottom w:val="single" w:sz="4" w:space="0" w:color="auto"/>
              <w:right w:val="single" w:sz="4" w:space="0" w:color="auto"/>
            </w:tcBorders>
            <w:hideMark/>
          </w:tcPr>
          <w:p w14:paraId="33E7290F" w14:textId="77777777" w:rsidR="005F4BAF" w:rsidRPr="005F4BAF" w:rsidRDefault="005F4BAF" w:rsidP="00FB26AE">
            <w:pPr>
              <w:rPr>
                <w:sz w:val="22"/>
                <w:szCs w:val="22"/>
                <w:highlight w:val="green"/>
              </w:rPr>
            </w:pPr>
            <w:r w:rsidRPr="005F4BAF">
              <w:rPr>
                <w:sz w:val="22"/>
                <w:szCs w:val="22"/>
                <w:highlight w:val="green"/>
                <w:rtl/>
              </w:rPr>
              <w:t>סמינר</w:t>
            </w:r>
            <w:r w:rsidRPr="005F4BAF">
              <w:rPr>
                <w:rFonts w:hint="cs"/>
                <w:sz w:val="22"/>
                <w:szCs w:val="22"/>
                <w:highlight w:val="green"/>
                <w:rtl/>
              </w:rPr>
              <w:t xml:space="preserve"> מחקר</w:t>
            </w:r>
          </w:p>
        </w:tc>
      </w:tr>
      <w:tr w:rsidR="005F4BAF" w:rsidRPr="009027EE" w14:paraId="12549749" w14:textId="77777777" w:rsidTr="006D3F37">
        <w:trPr>
          <w:jc w:val="center"/>
        </w:trPr>
        <w:tc>
          <w:tcPr>
            <w:tcW w:w="933" w:type="dxa"/>
            <w:tcBorders>
              <w:top w:val="single" w:sz="4" w:space="0" w:color="auto"/>
              <w:left w:val="single" w:sz="4" w:space="0" w:color="auto"/>
              <w:bottom w:val="single" w:sz="4" w:space="0" w:color="auto"/>
              <w:right w:val="single" w:sz="4" w:space="0" w:color="auto"/>
            </w:tcBorders>
          </w:tcPr>
          <w:p w14:paraId="2D284FE8" w14:textId="02A92026" w:rsidR="005F4BAF" w:rsidRPr="005F4BAF" w:rsidRDefault="00573259" w:rsidP="006D3F37">
            <w:pPr>
              <w:jc w:val="center"/>
              <w:rPr>
                <w:sz w:val="22"/>
                <w:szCs w:val="22"/>
                <w:highlight w:val="green"/>
                <w:rtl/>
              </w:rPr>
            </w:pPr>
            <w:r>
              <w:rPr>
                <w:rFonts w:hint="cs"/>
                <w:sz w:val="22"/>
                <w:szCs w:val="22"/>
                <w:highlight w:val="green"/>
                <w:rtl/>
              </w:rPr>
              <w:t>03372</w:t>
            </w:r>
          </w:p>
        </w:tc>
        <w:tc>
          <w:tcPr>
            <w:tcW w:w="3695" w:type="dxa"/>
            <w:tcBorders>
              <w:top w:val="single" w:sz="4" w:space="0" w:color="auto"/>
              <w:left w:val="single" w:sz="4" w:space="0" w:color="auto"/>
              <w:bottom w:val="single" w:sz="4" w:space="0" w:color="auto"/>
              <w:right w:val="single" w:sz="4" w:space="0" w:color="auto"/>
            </w:tcBorders>
          </w:tcPr>
          <w:p w14:paraId="7E8E3804" w14:textId="77777777" w:rsidR="005F4BAF" w:rsidRPr="005F4BAF" w:rsidRDefault="005F4BAF" w:rsidP="006D3F37">
            <w:pPr>
              <w:rPr>
                <w:sz w:val="22"/>
                <w:szCs w:val="22"/>
                <w:highlight w:val="green"/>
                <w:rtl/>
              </w:rPr>
            </w:pPr>
            <w:r w:rsidRPr="005F4BAF">
              <w:rPr>
                <w:rFonts w:hint="cs"/>
                <w:sz w:val="22"/>
                <w:szCs w:val="22"/>
                <w:highlight w:val="green"/>
                <w:rtl/>
              </w:rPr>
              <w:t>סוגיות מחקריות בפערים בבריאות</w:t>
            </w:r>
          </w:p>
        </w:tc>
        <w:tc>
          <w:tcPr>
            <w:tcW w:w="1586" w:type="dxa"/>
            <w:tcBorders>
              <w:top w:val="single" w:sz="4" w:space="0" w:color="auto"/>
              <w:left w:val="single" w:sz="4" w:space="0" w:color="auto"/>
              <w:bottom w:val="single" w:sz="4" w:space="0" w:color="auto"/>
              <w:right w:val="single" w:sz="4" w:space="0" w:color="auto"/>
            </w:tcBorders>
          </w:tcPr>
          <w:p w14:paraId="3107EF42" w14:textId="77777777" w:rsidR="005F4BAF" w:rsidRPr="005F4BAF" w:rsidRDefault="005F4BAF" w:rsidP="006D3F37">
            <w:pPr>
              <w:rPr>
                <w:sz w:val="22"/>
                <w:szCs w:val="22"/>
                <w:highlight w:val="green"/>
                <w:rtl/>
              </w:rPr>
            </w:pPr>
            <w:r w:rsidRPr="005F4BAF">
              <w:rPr>
                <w:rFonts w:hint="cs"/>
                <w:sz w:val="22"/>
                <w:szCs w:val="22"/>
                <w:highlight w:val="green"/>
                <w:rtl/>
              </w:rPr>
              <w:t>רוזן</w:t>
            </w:r>
          </w:p>
        </w:tc>
        <w:tc>
          <w:tcPr>
            <w:tcW w:w="594" w:type="dxa"/>
            <w:tcBorders>
              <w:top w:val="single" w:sz="4" w:space="0" w:color="auto"/>
              <w:left w:val="single" w:sz="4" w:space="0" w:color="auto"/>
              <w:bottom w:val="single" w:sz="4" w:space="0" w:color="auto"/>
              <w:right w:val="single" w:sz="4" w:space="0" w:color="auto"/>
            </w:tcBorders>
          </w:tcPr>
          <w:p w14:paraId="18728FEB" w14:textId="77777777" w:rsidR="005F4BAF" w:rsidRPr="005F4BAF" w:rsidRDefault="005F4BAF" w:rsidP="006D3F37">
            <w:pPr>
              <w:jc w:val="center"/>
              <w:rPr>
                <w:sz w:val="22"/>
                <w:szCs w:val="22"/>
                <w:highlight w:val="green"/>
                <w:rtl/>
              </w:rPr>
            </w:pPr>
            <w:r w:rsidRPr="005F4BAF">
              <w:rPr>
                <w:rFonts w:hint="cs"/>
                <w:sz w:val="22"/>
                <w:szCs w:val="22"/>
                <w:highlight w:val="green"/>
                <w:rtl/>
              </w:rPr>
              <w:t>4</w:t>
            </w:r>
          </w:p>
        </w:tc>
        <w:tc>
          <w:tcPr>
            <w:tcW w:w="1671" w:type="dxa"/>
            <w:tcBorders>
              <w:top w:val="single" w:sz="4" w:space="0" w:color="auto"/>
              <w:left w:val="single" w:sz="4" w:space="0" w:color="auto"/>
              <w:bottom w:val="single" w:sz="4" w:space="0" w:color="auto"/>
              <w:right w:val="single" w:sz="4" w:space="0" w:color="auto"/>
            </w:tcBorders>
          </w:tcPr>
          <w:p w14:paraId="7E07F525" w14:textId="77777777" w:rsidR="005F4BAF" w:rsidRPr="005F4BAF" w:rsidRDefault="005F4BAF" w:rsidP="006D3F37">
            <w:pPr>
              <w:rPr>
                <w:sz w:val="22"/>
                <w:szCs w:val="22"/>
                <w:highlight w:val="green"/>
                <w:rtl/>
              </w:rPr>
            </w:pPr>
            <w:r w:rsidRPr="005F4BAF">
              <w:rPr>
                <w:rFonts w:hint="cs"/>
                <w:sz w:val="22"/>
                <w:szCs w:val="22"/>
                <w:highlight w:val="green"/>
                <w:rtl/>
              </w:rPr>
              <w:t>סמינר מחקר</w:t>
            </w:r>
          </w:p>
        </w:tc>
      </w:tr>
      <w:tr w:rsidR="005F4BAF" w:rsidRPr="009027EE" w14:paraId="32431717" w14:textId="77777777" w:rsidTr="006D3F37">
        <w:trPr>
          <w:jc w:val="center"/>
        </w:trPr>
        <w:tc>
          <w:tcPr>
            <w:tcW w:w="933" w:type="dxa"/>
            <w:tcBorders>
              <w:top w:val="single" w:sz="4" w:space="0" w:color="auto"/>
              <w:left w:val="single" w:sz="4" w:space="0" w:color="auto"/>
              <w:bottom w:val="single" w:sz="4" w:space="0" w:color="auto"/>
              <w:right w:val="single" w:sz="4" w:space="0" w:color="auto"/>
            </w:tcBorders>
          </w:tcPr>
          <w:p w14:paraId="523C9553" w14:textId="78453DDE" w:rsidR="005F4BAF" w:rsidRPr="005F4BAF" w:rsidRDefault="001415FD" w:rsidP="005F4BAF">
            <w:pPr>
              <w:jc w:val="center"/>
              <w:rPr>
                <w:sz w:val="22"/>
                <w:szCs w:val="22"/>
                <w:highlight w:val="green"/>
                <w:rtl/>
              </w:rPr>
            </w:pPr>
            <w:r>
              <w:rPr>
                <w:rFonts w:hint="cs"/>
                <w:sz w:val="22"/>
                <w:szCs w:val="22"/>
                <w:highlight w:val="green"/>
                <w:rtl/>
              </w:rPr>
              <w:t>03369</w:t>
            </w:r>
          </w:p>
        </w:tc>
        <w:tc>
          <w:tcPr>
            <w:tcW w:w="3695" w:type="dxa"/>
            <w:tcBorders>
              <w:top w:val="single" w:sz="4" w:space="0" w:color="auto"/>
              <w:left w:val="single" w:sz="4" w:space="0" w:color="auto"/>
              <w:bottom w:val="single" w:sz="4" w:space="0" w:color="auto"/>
              <w:right w:val="single" w:sz="4" w:space="0" w:color="auto"/>
            </w:tcBorders>
          </w:tcPr>
          <w:p w14:paraId="793967C4" w14:textId="77777777" w:rsidR="005F4BAF" w:rsidRPr="005F4BAF" w:rsidRDefault="005F4BAF" w:rsidP="005F4BAF">
            <w:pPr>
              <w:rPr>
                <w:sz w:val="22"/>
                <w:szCs w:val="22"/>
                <w:highlight w:val="green"/>
                <w:rtl/>
              </w:rPr>
            </w:pPr>
            <w:r w:rsidRPr="00161AF1">
              <w:rPr>
                <w:rFonts w:ascii="Arial" w:hAnsi="Arial"/>
                <w:sz w:val="22"/>
                <w:szCs w:val="22"/>
                <w:highlight w:val="green"/>
                <w:rtl/>
              </w:rPr>
              <w:t>עבודה קלינית במצבי דחק אקוטים וכרונים; בין הפרט למשפחה</w:t>
            </w:r>
          </w:p>
        </w:tc>
        <w:tc>
          <w:tcPr>
            <w:tcW w:w="1586" w:type="dxa"/>
            <w:tcBorders>
              <w:top w:val="single" w:sz="4" w:space="0" w:color="auto"/>
              <w:left w:val="single" w:sz="4" w:space="0" w:color="auto"/>
              <w:bottom w:val="single" w:sz="4" w:space="0" w:color="auto"/>
              <w:right w:val="single" w:sz="4" w:space="0" w:color="auto"/>
            </w:tcBorders>
          </w:tcPr>
          <w:p w14:paraId="2A4EC982" w14:textId="77777777" w:rsidR="005F4BAF" w:rsidRPr="00161AF1" w:rsidRDefault="005F4BAF" w:rsidP="005F4BAF">
            <w:pPr>
              <w:rPr>
                <w:rFonts w:ascii="Arial" w:hAnsi="Arial"/>
                <w:sz w:val="22"/>
                <w:szCs w:val="22"/>
                <w:highlight w:val="green"/>
                <w:rtl/>
              </w:rPr>
            </w:pPr>
            <w:r w:rsidRPr="00161AF1">
              <w:rPr>
                <w:rFonts w:ascii="Arial" w:hAnsi="Arial" w:hint="cs"/>
                <w:sz w:val="22"/>
                <w:szCs w:val="22"/>
                <w:highlight w:val="green"/>
                <w:rtl/>
              </w:rPr>
              <w:t>מסאלחה</w:t>
            </w:r>
          </w:p>
        </w:tc>
        <w:tc>
          <w:tcPr>
            <w:tcW w:w="594" w:type="dxa"/>
            <w:tcBorders>
              <w:top w:val="single" w:sz="4" w:space="0" w:color="auto"/>
              <w:left w:val="single" w:sz="4" w:space="0" w:color="auto"/>
              <w:bottom w:val="single" w:sz="4" w:space="0" w:color="auto"/>
              <w:right w:val="single" w:sz="4" w:space="0" w:color="auto"/>
            </w:tcBorders>
          </w:tcPr>
          <w:p w14:paraId="2B954B15" w14:textId="77777777" w:rsidR="005F4BAF" w:rsidRPr="005F4BAF" w:rsidRDefault="005F4BAF" w:rsidP="005F4BAF">
            <w:pPr>
              <w:jc w:val="center"/>
              <w:rPr>
                <w:sz w:val="22"/>
                <w:szCs w:val="22"/>
                <w:highlight w:val="green"/>
                <w:rtl/>
              </w:rPr>
            </w:pPr>
            <w:r w:rsidRPr="005F4BAF">
              <w:rPr>
                <w:sz w:val="22"/>
                <w:szCs w:val="22"/>
                <w:highlight w:val="green"/>
                <w:rtl/>
              </w:rPr>
              <w:t>4</w:t>
            </w:r>
          </w:p>
        </w:tc>
        <w:tc>
          <w:tcPr>
            <w:tcW w:w="1671" w:type="dxa"/>
            <w:tcBorders>
              <w:top w:val="single" w:sz="4" w:space="0" w:color="auto"/>
              <w:left w:val="single" w:sz="4" w:space="0" w:color="auto"/>
              <w:bottom w:val="single" w:sz="4" w:space="0" w:color="auto"/>
              <w:right w:val="single" w:sz="4" w:space="0" w:color="auto"/>
            </w:tcBorders>
          </w:tcPr>
          <w:p w14:paraId="196E29B7" w14:textId="77777777" w:rsidR="005F4BAF" w:rsidRPr="005F4BAF" w:rsidRDefault="005F4BAF" w:rsidP="005F4BAF">
            <w:pPr>
              <w:rPr>
                <w:sz w:val="22"/>
                <w:szCs w:val="22"/>
                <w:highlight w:val="green"/>
              </w:rPr>
            </w:pPr>
            <w:r w:rsidRPr="005F4BAF">
              <w:rPr>
                <w:sz w:val="22"/>
                <w:szCs w:val="22"/>
                <w:highlight w:val="green"/>
                <w:rtl/>
              </w:rPr>
              <w:t>פרקטיקום</w:t>
            </w:r>
            <w:r w:rsidRPr="005F4BAF">
              <w:rPr>
                <w:rFonts w:hint="cs"/>
                <w:sz w:val="22"/>
                <w:szCs w:val="22"/>
                <w:highlight w:val="green"/>
                <w:rtl/>
              </w:rPr>
              <w:t xml:space="preserve"> ב'</w:t>
            </w:r>
          </w:p>
        </w:tc>
      </w:tr>
      <w:tr w:rsidR="005F4BAF" w:rsidRPr="009027EE" w14:paraId="330405D7" w14:textId="77777777" w:rsidTr="006D3F37">
        <w:trPr>
          <w:jc w:val="center"/>
        </w:trPr>
        <w:tc>
          <w:tcPr>
            <w:tcW w:w="933" w:type="dxa"/>
            <w:tcBorders>
              <w:top w:val="single" w:sz="4" w:space="0" w:color="auto"/>
              <w:left w:val="single" w:sz="4" w:space="0" w:color="auto"/>
              <w:bottom w:val="single" w:sz="4" w:space="0" w:color="auto"/>
              <w:right w:val="single" w:sz="4" w:space="0" w:color="auto"/>
            </w:tcBorders>
            <w:hideMark/>
          </w:tcPr>
          <w:p w14:paraId="52D99D61" w14:textId="77777777" w:rsidR="005F4BAF" w:rsidRPr="005F4BAF" w:rsidRDefault="005F4BAF" w:rsidP="005F4BAF">
            <w:pPr>
              <w:jc w:val="center"/>
              <w:rPr>
                <w:sz w:val="22"/>
                <w:szCs w:val="22"/>
                <w:highlight w:val="green"/>
                <w:rtl/>
              </w:rPr>
            </w:pPr>
            <w:r w:rsidRPr="005F4BAF">
              <w:rPr>
                <w:sz w:val="22"/>
                <w:szCs w:val="22"/>
                <w:highlight w:val="green"/>
                <w:rtl/>
              </w:rPr>
              <w:lastRenderedPageBreak/>
              <w:t>03886</w:t>
            </w:r>
          </w:p>
        </w:tc>
        <w:tc>
          <w:tcPr>
            <w:tcW w:w="3695" w:type="dxa"/>
            <w:tcBorders>
              <w:top w:val="single" w:sz="4" w:space="0" w:color="auto"/>
              <w:left w:val="single" w:sz="4" w:space="0" w:color="auto"/>
              <w:bottom w:val="single" w:sz="4" w:space="0" w:color="auto"/>
              <w:right w:val="single" w:sz="4" w:space="0" w:color="auto"/>
            </w:tcBorders>
            <w:hideMark/>
          </w:tcPr>
          <w:p w14:paraId="01776BC8" w14:textId="77777777" w:rsidR="005F4BAF" w:rsidRPr="005F4BAF" w:rsidRDefault="005F4BAF" w:rsidP="005F4BAF">
            <w:pPr>
              <w:rPr>
                <w:sz w:val="22"/>
                <w:szCs w:val="22"/>
                <w:highlight w:val="green"/>
              </w:rPr>
            </w:pPr>
            <w:r w:rsidRPr="005F4BAF">
              <w:rPr>
                <w:sz w:val="22"/>
                <w:szCs w:val="22"/>
                <w:highlight w:val="green"/>
                <w:rtl/>
              </w:rPr>
              <w:t>הטיפול השיקומי לאנשים עם מוגבלויות שונות</w:t>
            </w:r>
          </w:p>
        </w:tc>
        <w:tc>
          <w:tcPr>
            <w:tcW w:w="1586" w:type="dxa"/>
            <w:tcBorders>
              <w:top w:val="single" w:sz="4" w:space="0" w:color="auto"/>
              <w:left w:val="single" w:sz="4" w:space="0" w:color="auto"/>
              <w:bottom w:val="single" w:sz="4" w:space="0" w:color="auto"/>
              <w:right w:val="single" w:sz="4" w:space="0" w:color="auto"/>
            </w:tcBorders>
            <w:hideMark/>
          </w:tcPr>
          <w:p w14:paraId="5D6E8D74" w14:textId="77777777" w:rsidR="005F4BAF" w:rsidRPr="005F4BAF" w:rsidRDefault="005F4BAF" w:rsidP="005F4BAF">
            <w:pPr>
              <w:rPr>
                <w:sz w:val="22"/>
                <w:szCs w:val="22"/>
                <w:highlight w:val="green"/>
                <w:rtl/>
              </w:rPr>
            </w:pPr>
            <w:r w:rsidRPr="005F4BAF">
              <w:rPr>
                <w:sz w:val="22"/>
                <w:szCs w:val="22"/>
                <w:highlight w:val="green"/>
                <w:rtl/>
              </w:rPr>
              <w:t>פיאנרט</w:t>
            </w:r>
          </w:p>
        </w:tc>
        <w:tc>
          <w:tcPr>
            <w:tcW w:w="594" w:type="dxa"/>
            <w:tcBorders>
              <w:top w:val="single" w:sz="4" w:space="0" w:color="auto"/>
              <w:left w:val="single" w:sz="4" w:space="0" w:color="auto"/>
              <w:bottom w:val="single" w:sz="4" w:space="0" w:color="auto"/>
              <w:right w:val="single" w:sz="4" w:space="0" w:color="auto"/>
            </w:tcBorders>
            <w:hideMark/>
          </w:tcPr>
          <w:p w14:paraId="75358503" w14:textId="77777777" w:rsidR="005F4BAF" w:rsidRPr="005F4BAF" w:rsidRDefault="005F4BAF" w:rsidP="005F4BAF">
            <w:pPr>
              <w:jc w:val="center"/>
              <w:rPr>
                <w:sz w:val="22"/>
                <w:szCs w:val="22"/>
                <w:highlight w:val="green"/>
                <w:rtl/>
              </w:rPr>
            </w:pPr>
            <w:r w:rsidRPr="005F4BAF">
              <w:rPr>
                <w:sz w:val="22"/>
                <w:szCs w:val="22"/>
                <w:highlight w:val="green"/>
                <w:rtl/>
              </w:rPr>
              <w:t>4</w:t>
            </w:r>
          </w:p>
        </w:tc>
        <w:tc>
          <w:tcPr>
            <w:tcW w:w="1671" w:type="dxa"/>
            <w:tcBorders>
              <w:top w:val="single" w:sz="4" w:space="0" w:color="auto"/>
              <w:left w:val="single" w:sz="4" w:space="0" w:color="auto"/>
              <w:bottom w:val="single" w:sz="4" w:space="0" w:color="auto"/>
              <w:right w:val="single" w:sz="4" w:space="0" w:color="auto"/>
            </w:tcBorders>
            <w:hideMark/>
          </w:tcPr>
          <w:p w14:paraId="213CC2A5" w14:textId="77777777" w:rsidR="005F4BAF" w:rsidRPr="005F4BAF" w:rsidRDefault="005F4BAF" w:rsidP="005F4BAF">
            <w:pPr>
              <w:rPr>
                <w:sz w:val="22"/>
                <w:szCs w:val="22"/>
                <w:highlight w:val="green"/>
              </w:rPr>
            </w:pPr>
            <w:r w:rsidRPr="005F4BAF">
              <w:rPr>
                <w:sz w:val="22"/>
                <w:szCs w:val="22"/>
                <w:highlight w:val="green"/>
                <w:rtl/>
              </w:rPr>
              <w:t>פרקטיקום</w:t>
            </w:r>
            <w:r w:rsidRPr="005F4BAF">
              <w:rPr>
                <w:rFonts w:hint="cs"/>
                <w:sz w:val="22"/>
                <w:szCs w:val="22"/>
                <w:highlight w:val="green"/>
                <w:rtl/>
              </w:rPr>
              <w:t xml:space="preserve"> ב'</w:t>
            </w:r>
          </w:p>
        </w:tc>
      </w:tr>
    </w:tbl>
    <w:p w14:paraId="3C60D10A" w14:textId="77777777" w:rsidR="00ED47D0" w:rsidRPr="009027EE" w:rsidRDefault="00ED47D0" w:rsidP="00ED47D0">
      <w:pPr>
        <w:tabs>
          <w:tab w:val="left" w:pos="1310"/>
        </w:tabs>
        <w:ind w:left="720"/>
        <w:rPr>
          <w:b/>
          <w:bCs/>
          <w:sz w:val="22"/>
          <w:szCs w:val="22"/>
          <w:u w:val="single"/>
          <w:rtl/>
        </w:rPr>
      </w:pPr>
      <w:r w:rsidRPr="009027EE">
        <w:rPr>
          <w:b/>
          <w:bCs/>
          <w:sz w:val="22"/>
          <w:szCs w:val="22"/>
          <w:u w:val="single"/>
          <w:rtl/>
        </w:rPr>
        <w:t>רשימת קורסי בחירה מחוגים אחרים</w:t>
      </w:r>
      <w:r w:rsidR="005F4BAF">
        <w:rPr>
          <w:rFonts w:hint="cs"/>
          <w:b/>
          <w:bCs/>
          <w:sz w:val="22"/>
          <w:szCs w:val="22"/>
          <w:u w:val="single"/>
          <w:rtl/>
        </w:rPr>
        <w:t xml:space="preserve"> (יש לבחור מידי שנה קיום הקורסים)**</w:t>
      </w:r>
      <w:r w:rsidRPr="009027EE">
        <w:rPr>
          <w:b/>
          <w:bCs/>
          <w:sz w:val="22"/>
          <w:szCs w:val="22"/>
          <w:u w:val="single"/>
          <w:rtl/>
        </w:rPr>
        <w:t>:</w:t>
      </w:r>
    </w:p>
    <w:p w14:paraId="69402E7E" w14:textId="77777777" w:rsidR="00ED47D0" w:rsidRPr="009027EE" w:rsidRDefault="00ED47D0" w:rsidP="00ED47D0">
      <w:pPr>
        <w:tabs>
          <w:tab w:val="left" w:pos="1310"/>
        </w:tabs>
        <w:ind w:left="720"/>
        <w:rPr>
          <w:b/>
          <w:bCs/>
          <w:sz w:val="22"/>
          <w:szCs w:val="22"/>
          <w:u w:val="single"/>
          <w:rtl/>
        </w:rPr>
      </w:pPr>
    </w:p>
    <w:p w14:paraId="0CC0BB54" w14:textId="77777777" w:rsidR="00ED47D0" w:rsidRPr="009027EE" w:rsidRDefault="00ED47D0" w:rsidP="00ED47D0">
      <w:pPr>
        <w:tabs>
          <w:tab w:val="left" w:pos="1310"/>
        </w:tabs>
        <w:ind w:left="720"/>
        <w:rPr>
          <w:sz w:val="22"/>
          <w:szCs w:val="22"/>
          <w:rtl/>
        </w:rPr>
      </w:pPr>
    </w:p>
    <w:p w14:paraId="58DF34CB" w14:textId="77777777" w:rsidR="00ED47D0" w:rsidRPr="009027EE" w:rsidRDefault="00ED47D0" w:rsidP="00ED47D0">
      <w:pPr>
        <w:tabs>
          <w:tab w:val="left" w:pos="1310"/>
        </w:tabs>
        <w:ind w:left="720"/>
        <w:rPr>
          <w:sz w:val="22"/>
          <w:szCs w:val="22"/>
          <w:rtl/>
        </w:rPr>
      </w:pPr>
      <w:r w:rsidRPr="009027EE">
        <w:rPr>
          <w:sz w:val="22"/>
          <w:szCs w:val="22"/>
          <w:rtl/>
        </w:rPr>
        <w:t>** ניתן לבחור קורס בחירה אחר אשר ניתן בחוגים אחרים באוניברסיטה בתנאי שהוא מתמקד בגישות חברתיות של מוגבלות ומקבלים את אישור מזכירות המוסמך ומזכירות החוג בו ניתן הקורס. רשימה חלקית נמצאת במזכירות.</w:t>
      </w:r>
    </w:p>
    <w:p w14:paraId="05F94131" w14:textId="77777777" w:rsidR="00ED47D0" w:rsidRPr="009027EE" w:rsidRDefault="00ED47D0" w:rsidP="00ED47D0">
      <w:pPr>
        <w:tabs>
          <w:tab w:val="left" w:pos="1310"/>
        </w:tabs>
        <w:ind w:left="720"/>
        <w:rPr>
          <w:sz w:val="22"/>
          <w:szCs w:val="22"/>
          <w:rtl/>
        </w:rPr>
      </w:pPr>
    </w:p>
    <w:p w14:paraId="4646A86D" w14:textId="77777777" w:rsidR="00F45BE4" w:rsidRPr="009027EE" w:rsidRDefault="00F45BE4" w:rsidP="00F45BE4">
      <w:pPr>
        <w:jc w:val="center"/>
        <w:rPr>
          <w:b/>
          <w:bCs/>
          <w:sz w:val="28"/>
          <w:szCs w:val="28"/>
          <w:u w:val="single"/>
          <w:rtl/>
        </w:rPr>
      </w:pPr>
    </w:p>
    <w:p w14:paraId="1FB83D35" w14:textId="77777777" w:rsidR="00D454DE" w:rsidRPr="009027EE" w:rsidRDefault="00D454DE" w:rsidP="00F45BE4">
      <w:pPr>
        <w:jc w:val="center"/>
        <w:rPr>
          <w:b/>
          <w:bCs/>
          <w:sz w:val="28"/>
          <w:szCs w:val="28"/>
          <w:u w:val="single"/>
          <w:rtl/>
        </w:rPr>
      </w:pPr>
    </w:p>
    <w:p w14:paraId="7A10EB66" w14:textId="77777777" w:rsidR="00F45BE4" w:rsidRPr="009027EE" w:rsidRDefault="00543856" w:rsidP="00F45BE4">
      <w:pPr>
        <w:jc w:val="center"/>
        <w:rPr>
          <w:b/>
          <w:bCs/>
          <w:sz w:val="28"/>
          <w:szCs w:val="28"/>
          <w:u w:val="single"/>
          <w:rtl/>
        </w:rPr>
      </w:pPr>
      <w:r w:rsidRPr="009027EE">
        <w:rPr>
          <w:b/>
          <w:bCs/>
          <w:sz w:val="28"/>
          <w:szCs w:val="28"/>
          <w:u w:val="single"/>
          <w:rtl/>
        </w:rPr>
        <w:br w:type="page"/>
      </w:r>
      <w:r w:rsidR="00F45BE4" w:rsidRPr="009027EE">
        <w:rPr>
          <w:rFonts w:hint="cs"/>
          <w:b/>
          <w:bCs/>
          <w:sz w:val="28"/>
          <w:szCs w:val="28"/>
          <w:u w:val="single"/>
          <w:rtl/>
        </w:rPr>
        <w:lastRenderedPageBreak/>
        <w:t>התמחות בתחום מדיניות חברתית</w:t>
      </w:r>
    </w:p>
    <w:p w14:paraId="76239D64" w14:textId="77777777" w:rsidR="00F45BE4" w:rsidRPr="009027EE" w:rsidRDefault="00F45BE4" w:rsidP="00F45BE4">
      <w:pPr>
        <w:jc w:val="center"/>
        <w:rPr>
          <w:b/>
          <w:bCs/>
          <w:sz w:val="28"/>
          <w:szCs w:val="28"/>
          <w:u w:val="single"/>
          <w:rtl/>
        </w:rPr>
      </w:pPr>
      <w:r w:rsidRPr="009027EE">
        <w:rPr>
          <w:rFonts w:hint="cs"/>
          <w:b/>
          <w:bCs/>
          <w:sz w:val="28"/>
          <w:szCs w:val="28"/>
          <w:u w:val="single"/>
          <w:rtl/>
        </w:rPr>
        <w:t>התמחות משותפת למוסמך בע"ס ולתוכנית המלכ"רים</w:t>
      </w:r>
    </w:p>
    <w:p w14:paraId="4F59F08D" w14:textId="77777777" w:rsidR="00F45BE4" w:rsidRPr="009027EE" w:rsidRDefault="00F45BE4" w:rsidP="00F45BE4">
      <w:pPr>
        <w:jc w:val="center"/>
        <w:rPr>
          <w:b/>
          <w:bCs/>
          <w:u w:val="single"/>
          <w:rtl/>
        </w:rPr>
      </w:pPr>
    </w:p>
    <w:p w14:paraId="486E285D" w14:textId="77777777" w:rsidR="00446279" w:rsidRPr="009027EE" w:rsidRDefault="00446279" w:rsidP="00446279">
      <w:pPr>
        <w:pBdr>
          <w:top w:val="single" w:sz="4" w:space="1" w:color="auto"/>
          <w:left w:val="single" w:sz="4" w:space="4" w:color="auto"/>
          <w:bottom w:val="single" w:sz="4" w:space="1" w:color="auto"/>
          <w:right w:val="single" w:sz="4" w:space="1" w:color="auto"/>
        </w:pBdr>
        <w:ind w:left="850" w:right="850"/>
        <w:rPr>
          <w:rtl/>
        </w:rPr>
      </w:pPr>
      <w:r w:rsidRPr="009027EE">
        <w:rPr>
          <w:rtl/>
        </w:rPr>
        <w:t>על מנת שההתמחות תצוין ב</w:t>
      </w:r>
      <w:r w:rsidRPr="009027EE">
        <w:rPr>
          <w:rFonts w:hint="cs"/>
          <w:rtl/>
        </w:rPr>
        <w:t>גיליון הציונים</w:t>
      </w:r>
      <w:r w:rsidRPr="009027EE">
        <w:rPr>
          <w:rtl/>
        </w:rPr>
        <w:t xml:space="preserve"> יש ללמוד מהרשימה מטה</w:t>
      </w:r>
      <w:r w:rsidRPr="009027EE">
        <w:rPr>
          <w:rFonts w:hint="cs"/>
          <w:rtl/>
        </w:rPr>
        <w:t xml:space="preserve"> קורסים במתכונת הבאה</w:t>
      </w:r>
      <w:r w:rsidRPr="009027EE">
        <w:rPr>
          <w:rtl/>
        </w:rPr>
        <w:t>:</w:t>
      </w:r>
    </w:p>
    <w:p w14:paraId="450F5B24" w14:textId="77777777" w:rsidR="00446279" w:rsidRDefault="00446279" w:rsidP="00446279">
      <w:pPr>
        <w:pBdr>
          <w:top w:val="single" w:sz="4" w:space="1" w:color="auto"/>
          <w:left w:val="single" w:sz="4" w:space="4" w:color="auto"/>
          <w:bottom w:val="single" w:sz="4" w:space="1" w:color="auto"/>
          <w:right w:val="single" w:sz="4" w:space="1" w:color="auto"/>
        </w:pBdr>
        <w:ind w:left="850" w:right="850"/>
        <w:rPr>
          <w:rtl/>
        </w:rPr>
      </w:pPr>
      <w:r w:rsidRPr="009027EE">
        <w:rPr>
          <w:rFonts w:hint="cs"/>
          <w:rtl/>
        </w:rPr>
        <w:t xml:space="preserve">1 קורס חובה </w:t>
      </w:r>
      <w:r>
        <w:rPr>
          <w:rFonts w:hint="cs"/>
          <w:rtl/>
        </w:rPr>
        <w:t>(</w:t>
      </w:r>
      <w:r w:rsidRPr="009027EE">
        <w:rPr>
          <w:rFonts w:hint="cs"/>
          <w:highlight w:val="yellow"/>
          <w:rtl/>
        </w:rPr>
        <w:t>מסומן בצהוב</w:t>
      </w:r>
      <w:r>
        <w:rPr>
          <w:rFonts w:hint="cs"/>
          <w:rtl/>
        </w:rPr>
        <w:t>)</w:t>
      </w:r>
    </w:p>
    <w:p w14:paraId="7928485F" w14:textId="77777777" w:rsidR="00446279" w:rsidRDefault="00446279" w:rsidP="00446279">
      <w:pPr>
        <w:pBdr>
          <w:top w:val="single" w:sz="4" w:space="1" w:color="auto"/>
          <w:left w:val="single" w:sz="4" w:space="4" w:color="auto"/>
          <w:bottom w:val="single" w:sz="4" w:space="1" w:color="auto"/>
          <w:right w:val="single" w:sz="4" w:space="1" w:color="auto"/>
        </w:pBdr>
        <w:ind w:left="850" w:right="850"/>
        <w:rPr>
          <w:rtl/>
        </w:rPr>
      </w:pPr>
      <w:r w:rsidRPr="009027EE">
        <w:rPr>
          <w:rFonts w:hint="cs"/>
          <w:rtl/>
        </w:rPr>
        <w:t xml:space="preserve">3 </w:t>
      </w:r>
      <w:r w:rsidRPr="009027EE">
        <w:rPr>
          <w:rtl/>
        </w:rPr>
        <w:t>קורסי בחירה מ</w:t>
      </w:r>
      <w:r w:rsidRPr="009027EE">
        <w:rPr>
          <w:rFonts w:hint="cs"/>
          <w:rtl/>
        </w:rPr>
        <w:t>מבין הקורסים הרשומים כבחירה או פרקטיקום א'</w:t>
      </w:r>
      <w:r>
        <w:rPr>
          <w:rFonts w:hint="cs"/>
          <w:rtl/>
        </w:rPr>
        <w:t xml:space="preserve"> או כיסודות החשיבה הקלינית</w:t>
      </w:r>
      <w:r w:rsidRPr="009027EE">
        <w:rPr>
          <w:rtl/>
        </w:rPr>
        <w:t xml:space="preserve"> </w:t>
      </w:r>
      <w:r>
        <w:rPr>
          <w:rFonts w:hint="cs"/>
          <w:rtl/>
        </w:rPr>
        <w:t>(</w:t>
      </w:r>
      <w:r w:rsidRPr="009027EE">
        <w:rPr>
          <w:rFonts w:hint="cs"/>
          <w:highlight w:val="cyan"/>
          <w:rtl/>
        </w:rPr>
        <w:t>מסומן בכחול</w:t>
      </w:r>
      <w:r>
        <w:rPr>
          <w:rFonts w:hint="cs"/>
          <w:rtl/>
        </w:rPr>
        <w:t>)</w:t>
      </w:r>
    </w:p>
    <w:p w14:paraId="196D4B9E" w14:textId="1F3270BA" w:rsidR="00446279" w:rsidRDefault="00446279" w:rsidP="00100A3A">
      <w:pPr>
        <w:pBdr>
          <w:top w:val="single" w:sz="4" w:space="1" w:color="auto"/>
          <w:left w:val="single" w:sz="4" w:space="4" w:color="auto"/>
          <w:bottom w:val="single" w:sz="4" w:space="1" w:color="auto"/>
          <w:right w:val="single" w:sz="4" w:space="1" w:color="auto"/>
        </w:pBdr>
        <w:ind w:left="850" w:right="850"/>
        <w:rPr>
          <w:rtl/>
        </w:rPr>
      </w:pPr>
      <w:r w:rsidRPr="009027EE">
        <w:rPr>
          <w:rtl/>
        </w:rPr>
        <w:t>סמינר מחקר</w:t>
      </w:r>
      <w:r w:rsidRPr="009027EE">
        <w:rPr>
          <w:rFonts w:hint="cs"/>
          <w:rtl/>
        </w:rPr>
        <w:t xml:space="preserve"> </w:t>
      </w:r>
      <w:r>
        <w:rPr>
          <w:rFonts w:hint="cs"/>
          <w:rtl/>
        </w:rPr>
        <w:t xml:space="preserve"> (</w:t>
      </w:r>
      <w:r w:rsidRPr="00446279">
        <w:rPr>
          <w:rFonts w:hint="cs"/>
          <w:highlight w:val="green"/>
          <w:rtl/>
        </w:rPr>
        <w:t>מסומן בירוק</w:t>
      </w:r>
      <w:r>
        <w:rPr>
          <w:rFonts w:hint="cs"/>
          <w:rtl/>
        </w:rPr>
        <w:t>)</w:t>
      </w:r>
    </w:p>
    <w:p w14:paraId="10FA9D7B" w14:textId="36065589" w:rsidR="00446279" w:rsidRPr="009027EE" w:rsidRDefault="00446279" w:rsidP="00100A3A">
      <w:pPr>
        <w:pBdr>
          <w:top w:val="single" w:sz="4" w:space="1" w:color="auto"/>
          <w:left w:val="single" w:sz="4" w:space="4" w:color="auto"/>
          <w:bottom w:val="single" w:sz="4" w:space="1" w:color="auto"/>
          <w:right w:val="single" w:sz="4" w:space="1" w:color="auto"/>
        </w:pBdr>
        <w:ind w:left="850" w:right="850"/>
        <w:rPr>
          <w:b/>
          <w:bCs/>
          <w:rtl/>
        </w:rPr>
      </w:pPr>
      <w:r w:rsidRPr="009027EE">
        <w:rPr>
          <w:rFonts w:hint="cs"/>
          <w:rtl/>
        </w:rPr>
        <w:t>(סמינר המחקר אינ</w:t>
      </w:r>
      <w:r w:rsidR="00100A3A">
        <w:rPr>
          <w:rFonts w:hint="cs"/>
          <w:rtl/>
        </w:rPr>
        <w:t>ו</w:t>
      </w:r>
      <w:r w:rsidRPr="009027EE">
        <w:rPr>
          <w:rFonts w:hint="cs"/>
          <w:rtl/>
        </w:rPr>
        <w:t xml:space="preserve"> מוגבל לאלו שברשימה ובלבד שהעבודה תתמקד בתחום ההתמחות. על אחריות הסטודנט לומר למרצ</w:t>
      </w:r>
      <w:r>
        <w:rPr>
          <w:rFonts w:hint="cs"/>
          <w:rtl/>
        </w:rPr>
        <w:t>ה</w:t>
      </w:r>
      <w:r w:rsidRPr="009027EE">
        <w:rPr>
          <w:rFonts w:hint="cs"/>
          <w:rtl/>
        </w:rPr>
        <w:t xml:space="preserve"> כי עליו לכתוב בתחום ההתמחות ועל אחריותו להביא את נושא העבודה לאישור ראשת התוכנית)</w:t>
      </w:r>
      <w:r w:rsidRPr="009027EE">
        <w:t xml:space="preserve"> </w:t>
      </w:r>
      <w:r w:rsidRPr="009027EE">
        <w:rPr>
          <w:rFonts w:hint="cs"/>
          <w:rtl/>
        </w:rPr>
        <w:t xml:space="preserve">= </w:t>
      </w:r>
      <w:r w:rsidRPr="009027EE">
        <w:rPr>
          <w:b/>
          <w:bCs/>
          <w:rtl/>
        </w:rPr>
        <w:t>סה"כ</w:t>
      </w:r>
      <w:r w:rsidRPr="009027EE">
        <w:rPr>
          <w:rFonts w:hint="cs"/>
          <w:b/>
          <w:bCs/>
          <w:rtl/>
        </w:rPr>
        <w:t xml:space="preserve"> </w:t>
      </w:r>
      <w:r w:rsidRPr="009027EE">
        <w:rPr>
          <w:b/>
          <w:bCs/>
          <w:rtl/>
        </w:rPr>
        <w:t>12 נ"</w:t>
      </w:r>
      <w:r w:rsidRPr="009027EE">
        <w:rPr>
          <w:rFonts w:hint="cs"/>
          <w:b/>
          <w:bCs/>
          <w:rtl/>
        </w:rPr>
        <w:t xml:space="preserve">ז להתמחות. </w:t>
      </w:r>
    </w:p>
    <w:p w14:paraId="79782A2F" w14:textId="77777777" w:rsidR="00446279" w:rsidRPr="009027EE" w:rsidRDefault="00446279" w:rsidP="00446279">
      <w:pPr>
        <w:pBdr>
          <w:top w:val="single" w:sz="4" w:space="1" w:color="auto"/>
          <w:left w:val="single" w:sz="4" w:space="4" w:color="auto"/>
          <w:bottom w:val="single" w:sz="4" w:space="1" w:color="auto"/>
          <w:right w:val="single" w:sz="4" w:space="1" w:color="auto"/>
        </w:pBdr>
        <w:ind w:left="850" w:right="850"/>
        <w:rPr>
          <w:b/>
          <w:bCs/>
          <w:rtl/>
        </w:rPr>
      </w:pPr>
    </w:p>
    <w:p w14:paraId="11F73740" w14:textId="77777777" w:rsidR="00446279" w:rsidRPr="009027EE" w:rsidRDefault="00446279" w:rsidP="00446279">
      <w:pPr>
        <w:pBdr>
          <w:top w:val="single" w:sz="4" w:space="1" w:color="auto"/>
          <w:left w:val="single" w:sz="4" w:space="4" w:color="auto"/>
          <w:bottom w:val="single" w:sz="4" w:space="1" w:color="auto"/>
          <w:right w:val="single" w:sz="4" w:space="1" w:color="auto"/>
        </w:pBdr>
        <w:ind w:left="850" w:right="850"/>
        <w:rPr>
          <w:b/>
          <w:bCs/>
          <w:rtl/>
        </w:rPr>
      </w:pPr>
      <w:r w:rsidRPr="009027EE">
        <w:rPr>
          <w:rFonts w:hint="cs"/>
          <w:rtl/>
        </w:rPr>
        <w:t xml:space="preserve">דגשים ייחודיים בעבור כותבי תיזות </w:t>
      </w:r>
      <w:r w:rsidRPr="009027EE">
        <w:rPr>
          <w:rFonts w:hint="cs"/>
          <w:b/>
          <w:bCs/>
          <w:u w:val="single"/>
          <w:rtl/>
        </w:rPr>
        <w:t>בלבד</w:t>
      </w:r>
      <w:r w:rsidRPr="009027EE">
        <w:rPr>
          <w:rFonts w:hint="cs"/>
          <w:rtl/>
        </w:rPr>
        <w:t>: (1)  כתיבת תזה בנושא ההתמחות תחליף את נקודות הזכות של סמינר המחקר, (2) ניתן לספור 4 נ"ז בעבור התיזה + 4 נ"ז בעבור פרקטיקום בתחום + 2 קורסי בחירה; (3) כדאי לקחת בחשבון כי ייתכן ויהיה צורך בנ"ז מעבר לנדרש בעבור התואר בכדי למלא את דרישות ה</w:t>
      </w:r>
      <w:r>
        <w:rPr>
          <w:rFonts w:hint="cs"/>
          <w:rtl/>
        </w:rPr>
        <w:t>התמחות</w:t>
      </w:r>
      <w:r w:rsidRPr="009027EE">
        <w:rPr>
          <w:rFonts w:hint="cs"/>
          <w:rtl/>
        </w:rPr>
        <w:t>.</w:t>
      </w:r>
    </w:p>
    <w:p w14:paraId="540F5490" w14:textId="77777777" w:rsidR="00F45BE4" w:rsidRPr="009027EE" w:rsidRDefault="00F45BE4" w:rsidP="00F45BE4">
      <w:pPr>
        <w:rPr>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4819"/>
        <w:gridCol w:w="1868"/>
        <w:gridCol w:w="663"/>
        <w:gridCol w:w="1359"/>
      </w:tblGrid>
      <w:tr w:rsidR="00F45BE4" w:rsidRPr="009027EE" w14:paraId="70F2E631" w14:textId="77777777" w:rsidTr="00662A3C">
        <w:trPr>
          <w:jc w:val="center"/>
        </w:trPr>
        <w:tc>
          <w:tcPr>
            <w:tcW w:w="932" w:type="dxa"/>
            <w:shd w:val="clear" w:color="auto" w:fill="95B3D7"/>
            <w:vAlign w:val="center"/>
          </w:tcPr>
          <w:p w14:paraId="6B2BE8A2" w14:textId="77777777" w:rsidR="00F45BE4" w:rsidRPr="009027EE" w:rsidRDefault="00F45BE4" w:rsidP="00662A3C">
            <w:pPr>
              <w:jc w:val="center"/>
              <w:rPr>
                <w:b/>
                <w:bCs/>
                <w:rtl/>
              </w:rPr>
            </w:pPr>
            <w:r w:rsidRPr="009027EE">
              <w:rPr>
                <w:rFonts w:hint="cs"/>
                <w:b/>
                <w:bCs/>
                <w:rtl/>
              </w:rPr>
              <w:t>מספר</w:t>
            </w:r>
          </w:p>
        </w:tc>
        <w:tc>
          <w:tcPr>
            <w:tcW w:w="4819" w:type="dxa"/>
            <w:shd w:val="clear" w:color="auto" w:fill="95B3D7"/>
            <w:vAlign w:val="center"/>
          </w:tcPr>
          <w:p w14:paraId="0E888444" w14:textId="77777777" w:rsidR="00F45BE4" w:rsidRPr="009027EE" w:rsidRDefault="00F45BE4" w:rsidP="00662A3C">
            <w:pPr>
              <w:jc w:val="center"/>
              <w:rPr>
                <w:b/>
                <w:bCs/>
                <w:rtl/>
              </w:rPr>
            </w:pPr>
            <w:r w:rsidRPr="009027EE">
              <w:rPr>
                <w:rFonts w:hint="cs"/>
                <w:b/>
                <w:bCs/>
                <w:rtl/>
              </w:rPr>
              <w:t>שם הקורס</w:t>
            </w:r>
          </w:p>
        </w:tc>
        <w:tc>
          <w:tcPr>
            <w:tcW w:w="1868" w:type="dxa"/>
            <w:shd w:val="clear" w:color="auto" w:fill="95B3D7"/>
            <w:vAlign w:val="center"/>
          </w:tcPr>
          <w:p w14:paraId="2646F075" w14:textId="77777777" w:rsidR="00F45BE4" w:rsidRPr="009027EE" w:rsidRDefault="00F45BE4" w:rsidP="00662A3C">
            <w:pPr>
              <w:jc w:val="center"/>
              <w:rPr>
                <w:b/>
                <w:bCs/>
                <w:rtl/>
              </w:rPr>
            </w:pPr>
            <w:r w:rsidRPr="009027EE">
              <w:rPr>
                <w:rFonts w:hint="cs"/>
                <w:b/>
                <w:bCs/>
                <w:rtl/>
              </w:rPr>
              <w:t>שם המרצה</w:t>
            </w:r>
          </w:p>
        </w:tc>
        <w:tc>
          <w:tcPr>
            <w:tcW w:w="663" w:type="dxa"/>
            <w:shd w:val="clear" w:color="auto" w:fill="95B3D7"/>
            <w:vAlign w:val="center"/>
          </w:tcPr>
          <w:p w14:paraId="0A83847C" w14:textId="77777777" w:rsidR="00F45BE4" w:rsidRPr="009027EE" w:rsidRDefault="00F45BE4" w:rsidP="00662A3C">
            <w:pPr>
              <w:jc w:val="center"/>
              <w:rPr>
                <w:b/>
                <w:bCs/>
                <w:rtl/>
              </w:rPr>
            </w:pPr>
            <w:r w:rsidRPr="009027EE">
              <w:rPr>
                <w:rFonts w:hint="cs"/>
                <w:b/>
                <w:bCs/>
                <w:rtl/>
              </w:rPr>
              <w:t>נ"ז</w:t>
            </w:r>
          </w:p>
        </w:tc>
        <w:tc>
          <w:tcPr>
            <w:tcW w:w="1359" w:type="dxa"/>
            <w:shd w:val="clear" w:color="auto" w:fill="95B3D7"/>
            <w:vAlign w:val="center"/>
          </w:tcPr>
          <w:p w14:paraId="727E4390" w14:textId="77777777" w:rsidR="00F45BE4" w:rsidRPr="009027EE" w:rsidRDefault="00F45BE4" w:rsidP="00662A3C">
            <w:pPr>
              <w:jc w:val="center"/>
              <w:rPr>
                <w:b/>
                <w:bCs/>
                <w:rtl/>
              </w:rPr>
            </w:pPr>
            <w:r w:rsidRPr="009027EE">
              <w:rPr>
                <w:rFonts w:hint="cs"/>
                <w:b/>
                <w:bCs/>
                <w:rtl/>
              </w:rPr>
              <w:t>סוג קורס</w:t>
            </w:r>
          </w:p>
        </w:tc>
      </w:tr>
      <w:tr w:rsidR="00F45BE4" w:rsidRPr="009027EE" w14:paraId="025AD48B" w14:textId="77777777" w:rsidTr="00662A3C">
        <w:trPr>
          <w:jc w:val="center"/>
        </w:trPr>
        <w:tc>
          <w:tcPr>
            <w:tcW w:w="932" w:type="dxa"/>
            <w:shd w:val="clear" w:color="auto" w:fill="auto"/>
            <w:vAlign w:val="center"/>
          </w:tcPr>
          <w:p w14:paraId="3175E1CF" w14:textId="77777777" w:rsidR="00F45BE4" w:rsidRPr="009027EE" w:rsidRDefault="00547DFC" w:rsidP="00662A3C">
            <w:pPr>
              <w:jc w:val="center"/>
              <w:rPr>
                <w:sz w:val="22"/>
                <w:szCs w:val="22"/>
                <w:rtl/>
              </w:rPr>
            </w:pPr>
            <w:r w:rsidRPr="009027EE">
              <w:rPr>
                <w:rFonts w:hint="cs"/>
                <w:sz w:val="22"/>
                <w:szCs w:val="22"/>
                <w:rtl/>
              </w:rPr>
              <w:t>03016</w:t>
            </w:r>
          </w:p>
        </w:tc>
        <w:tc>
          <w:tcPr>
            <w:tcW w:w="4819" w:type="dxa"/>
            <w:shd w:val="clear" w:color="auto" w:fill="auto"/>
            <w:vAlign w:val="center"/>
          </w:tcPr>
          <w:p w14:paraId="12648D5B" w14:textId="77777777" w:rsidR="00F45BE4" w:rsidRPr="005F4BAF" w:rsidRDefault="00F45BE4" w:rsidP="005F4BAF">
            <w:pPr>
              <w:rPr>
                <w:sz w:val="22"/>
                <w:szCs w:val="22"/>
                <w:highlight w:val="yellow"/>
                <w:rtl/>
              </w:rPr>
            </w:pPr>
            <w:r w:rsidRPr="005F4BAF">
              <w:rPr>
                <w:rFonts w:hint="cs"/>
                <w:sz w:val="22"/>
                <w:szCs w:val="22"/>
                <w:highlight w:val="yellow"/>
                <w:rtl/>
              </w:rPr>
              <w:t>דילמות של קובעי מדיניות בתחום המדיניות החברתית</w:t>
            </w:r>
            <w:r w:rsidR="00B91CE4" w:rsidRPr="005F4BAF">
              <w:rPr>
                <w:rFonts w:hint="cs"/>
                <w:sz w:val="22"/>
                <w:szCs w:val="22"/>
                <w:highlight w:val="yellow"/>
                <w:rtl/>
              </w:rPr>
              <w:t xml:space="preserve"> (לא </w:t>
            </w:r>
            <w:r w:rsidR="005F4BAF" w:rsidRPr="005F4BAF">
              <w:rPr>
                <w:rFonts w:hint="cs"/>
                <w:sz w:val="22"/>
                <w:szCs w:val="22"/>
                <w:highlight w:val="yellow"/>
                <w:rtl/>
              </w:rPr>
              <w:t xml:space="preserve">ניתן </w:t>
            </w:r>
            <w:r w:rsidR="00B91CE4" w:rsidRPr="005F4BAF">
              <w:rPr>
                <w:rFonts w:hint="cs"/>
                <w:sz w:val="22"/>
                <w:szCs w:val="22"/>
                <w:highlight w:val="yellow"/>
                <w:rtl/>
              </w:rPr>
              <w:t>בתשפ"א)</w:t>
            </w:r>
          </w:p>
        </w:tc>
        <w:tc>
          <w:tcPr>
            <w:tcW w:w="1868" w:type="dxa"/>
            <w:shd w:val="clear" w:color="auto" w:fill="auto"/>
            <w:vAlign w:val="center"/>
          </w:tcPr>
          <w:p w14:paraId="368F96A7" w14:textId="77777777" w:rsidR="00F45BE4" w:rsidRPr="005F4BAF" w:rsidRDefault="00F45BE4" w:rsidP="002120E2">
            <w:pPr>
              <w:rPr>
                <w:sz w:val="22"/>
                <w:szCs w:val="22"/>
                <w:highlight w:val="yellow"/>
                <w:rtl/>
              </w:rPr>
            </w:pPr>
            <w:r w:rsidRPr="005F4BAF">
              <w:rPr>
                <w:rFonts w:hint="cs"/>
                <w:sz w:val="22"/>
                <w:szCs w:val="22"/>
                <w:highlight w:val="yellow"/>
                <w:rtl/>
              </w:rPr>
              <w:t xml:space="preserve">גל </w:t>
            </w:r>
          </w:p>
        </w:tc>
        <w:tc>
          <w:tcPr>
            <w:tcW w:w="663" w:type="dxa"/>
            <w:shd w:val="clear" w:color="auto" w:fill="auto"/>
            <w:vAlign w:val="center"/>
          </w:tcPr>
          <w:p w14:paraId="3D936028" w14:textId="77777777" w:rsidR="00F45BE4" w:rsidRPr="005F4BAF" w:rsidRDefault="00F45BE4" w:rsidP="00662A3C">
            <w:pPr>
              <w:jc w:val="center"/>
              <w:rPr>
                <w:sz w:val="22"/>
                <w:szCs w:val="22"/>
                <w:highlight w:val="yellow"/>
                <w:rtl/>
              </w:rPr>
            </w:pPr>
            <w:r w:rsidRPr="005F4BAF">
              <w:rPr>
                <w:rFonts w:hint="cs"/>
                <w:sz w:val="22"/>
                <w:szCs w:val="22"/>
                <w:highlight w:val="yellow"/>
                <w:rtl/>
              </w:rPr>
              <w:t>2</w:t>
            </w:r>
          </w:p>
        </w:tc>
        <w:tc>
          <w:tcPr>
            <w:tcW w:w="1359" w:type="dxa"/>
            <w:shd w:val="clear" w:color="auto" w:fill="auto"/>
            <w:vAlign w:val="center"/>
          </w:tcPr>
          <w:p w14:paraId="59DCB00D" w14:textId="77777777" w:rsidR="00F45BE4" w:rsidRPr="005F4BAF" w:rsidRDefault="00F45BE4" w:rsidP="005F4BAF">
            <w:pPr>
              <w:jc w:val="center"/>
              <w:rPr>
                <w:sz w:val="22"/>
                <w:szCs w:val="22"/>
                <w:highlight w:val="yellow"/>
                <w:rtl/>
              </w:rPr>
            </w:pPr>
            <w:r w:rsidRPr="005F4BAF">
              <w:rPr>
                <w:rFonts w:hint="cs"/>
                <w:sz w:val="22"/>
                <w:szCs w:val="22"/>
                <w:highlight w:val="yellow"/>
                <w:rtl/>
              </w:rPr>
              <w:t xml:space="preserve">חובה </w:t>
            </w:r>
          </w:p>
        </w:tc>
      </w:tr>
      <w:tr w:rsidR="005F4BAF" w:rsidRPr="009027EE" w14:paraId="2528D1FC" w14:textId="77777777" w:rsidTr="00662A3C">
        <w:trPr>
          <w:jc w:val="center"/>
        </w:trPr>
        <w:tc>
          <w:tcPr>
            <w:tcW w:w="932" w:type="dxa"/>
            <w:shd w:val="clear" w:color="auto" w:fill="auto"/>
            <w:vAlign w:val="center"/>
          </w:tcPr>
          <w:p w14:paraId="71988899" w14:textId="77777777" w:rsidR="005F4BAF" w:rsidRPr="009027EE" w:rsidRDefault="005F4BAF" w:rsidP="005F4BAF">
            <w:pPr>
              <w:jc w:val="center"/>
              <w:rPr>
                <w:sz w:val="22"/>
                <w:szCs w:val="22"/>
              </w:rPr>
            </w:pPr>
            <w:r w:rsidRPr="009027EE">
              <w:rPr>
                <w:rFonts w:hint="cs"/>
                <w:sz w:val="22"/>
                <w:szCs w:val="22"/>
                <w:rtl/>
              </w:rPr>
              <w:t>03072</w:t>
            </w:r>
          </w:p>
        </w:tc>
        <w:tc>
          <w:tcPr>
            <w:tcW w:w="4819" w:type="dxa"/>
            <w:shd w:val="clear" w:color="auto" w:fill="auto"/>
            <w:vAlign w:val="center"/>
          </w:tcPr>
          <w:p w14:paraId="03BD46F4" w14:textId="77777777" w:rsidR="005F4BAF" w:rsidRPr="005F4BAF" w:rsidRDefault="005F4BAF" w:rsidP="005F4BAF">
            <w:pPr>
              <w:rPr>
                <w:sz w:val="22"/>
                <w:szCs w:val="22"/>
                <w:highlight w:val="yellow"/>
                <w:rtl/>
              </w:rPr>
            </w:pPr>
            <w:r w:rsidRPr="005F4BAF">
              <w:rPr>
                <w:rFonts w:hint="cs"/>
                <w:sz w:val="22"/>
                <w:szCs w:val="22"/>
                <w:highlight w:val="yellow"/>
                <w:rtl/>
              </w:rPr>
              <w:t>כלכלת הביטחון הסוציאלי (בשנת תשפ"א קורס זה יחשב כקורס החובה בהתמחות)</w:t>
            </w:r>
          </w:p>
        </w:tc>
        <w:tc>
          <w:tcPr>
            <w:tcW w:w="1868" w:type="dxa"/>
            <w:shd w:val="clear" w:color="auto" w:fill="auto"/>
            <w:vAlign w:val="center"/>
          </w:tcPr>
          <w:p w14:paraId="0F57C24E" w14:textId="77777777" w:rsidR="005F4BAF" w:rsidRPr="005F4BAF" w:rsidRDefault="005F4BAF" w:rsidP="005F4BAF">
            <w:pPr>
              <w:rPr>
                <w:sz w:val="22"/>
                <w:szCs w:val="22"/>
                <w:highlight w:val="yellow"/>
                <w:rtl/>
              </w:rPr>
            </w:pPr>
            <w:r w:rsidRPr="005F4BAF">
              <w:rPr>
                <w:rFonts w:hint="cs"/>
                <w:sz w:val="22"/>
                <w:szCs w:val="22"/>
                <w:highlight w:val="yellow"/>
                <w:rtl/>
              </w:rPr>
              <w:t>גוטליב</w:t>
            </w:r>
          </w:p>
        </w:tc>
        <w:tc>
          <w:tcPr>
            <w:tcW w:w="663" w:type="dxa"/>
            <w:shd w:val="clear" w:color="auto" w:fill="auto"/>
            <w:vAlign w:val="center"/>
          </w:tcPr>
          <w:p w14:paraId="34C5DEA3" w14:textId="77777777" w:rsidR="005F4BAF" w:rsidRPr="005F4BAF" w:rsidRDefault="005F4BAF" w:rsidP="005F4BAF">
            <w:pPr>
              <w:jc w:val="center"/>
              <w:rPr>
                <w:sz w:val="22"/>
                <w:szCs w:val="22"/>
                <w:highlight w:val="yellow"/>
              </w:rPr>
            </w:pPr>
            <w:r w:rsidRPr="005F4BAF">
              <w:rPr>
                <w:rFonts w:hint="cs"/>
                <w:sz w:val="22"/>
                <w:szCs w:val="22"/>
                <w:highlight w:val="yellow"/>
                <w:rtl/>
              </w:rPr>
              <w:t>2</w:t>
            </w:r>
          </w:p>
        </w:tc>
        <w:tc>
          <w:tcPr>
            <w:tcW w:w="1359" w:type="dxa"/>
            <w:shd w:val="clear" w:color="auto" w:fill="auto"/>
            <w:vAlign w:val="center"/>
          </w:tcPr>
          <w:p w14:paraId="25FAE4D0" w14:textId="77777777" w:rsidR="005F4BAF" w:rsidRPr="005F4BAF" w:rsidRDefault="005F4BAF" w:rsidP="005F4BAF">
            <w:pPr>
              <w:jc w:val="center"/>
              <w:rPr>
                <w:sz w:val="22"/>
                <w:szCs w:val="22"/>
                <w:highlight w:val="yellow"/>
                <w:rtl/>
              </w:rPr>
            </w:pPr>
            <w:r w:rsidRPr="005F4BAF">
              <w:rPr>
                <w:rFonts w:hint="cs"/>
                <w:sz w:val="22"/>
                <w:szCs w:val="22"/>
                <w:highlight w:val="yellow"/>
                <w:rtl/>
              </w:rPr>
              <w:t>חובה</w:t>
            </w:r>
          </w:p>
        </w:tc>
      </w:tr>
      <w:tr w:rsidR="00F45BE4" w:rsidRPr="009027EE" w14:paraId="6AF0A403" w14:textId="77777777" w:rsidTr="00662A3C">
        <w:trPr>
          <w:jc w:val="center"/>
        </w:trPr>
        <w:tc>
          <w:tcPr>
            <w:tcW w:w="932" w:type="dxa"/>
            <w:shd w:val="clear" w:color="auto" w:fill="auto"/>
            <w:vAlign w:val="center"/>
          </w:tcPr>
          <w:p w14:paraId="2A0C82E5" w14:textId="77777777" w:rsidR="00F45BE4" w:rsidRPr="005F4BAF" w:rsidRDefault="00F45BE4" w:rsidP="00662A3C">
            <w:pPr>
              <w:jc w:val="center"/>
              <w:rPr>
                <w:sz w:val="22"/>
                <w:szCs w:val="22"/>
                <w:highlight w:val="cyan"/>
                <w:rtl/>
              </w:rPr>
            </w:pPr>
          </w:p>
        </w:tc>
        <w:tc>
          <w:tcPr>
            <w:tcW w:w="4819" w:type="dxa"/>
            <w:shd w:val="clear" w:color="auto" w:fill="auto"/>
            <w:vAlign w:val="center"/>
          </w:tcPr>
          <w:p w14:paraId="3D065692" w14:textId="77777777" w:rsidR="00F45BE4" w:rsidRPr="005F4BAF" w:rsidRDefault="00F45BE4" w:rsidP="00662A3C">
            <w:pPr>
              <w:rPr>
                <w:b/>
                <w:bCs/>
                <w:color w:val="FF0000"/>
                <w:sz w:val="22"/>
                <w:szCs w:val="22"/>
                <w:highlight w:val="cyan"/>
                <w:rtl/>
              </w:rPr>
            </w:pPr>
            <w:r w:rsidRPr="005F4BAF">
              <w:rPr>
                <w:rFonts w:hint="cs"/>
                <w:b/>
                <w:bCs/>
                <w:sz w:val="22"/>
                <w:szCs w:val="22"/>
                <w:highlight w:val="cyan"/>
                <w:rtl/>
              </w:rPr>
              <w:t>קורסים בע"ס</w:t>
            </w:r>
          </w:p>
        </w:tc>
        <w:tc>
          <w:tcPr>
            <w:tcW w:w="1868" w:type="dxa"/>
            <w:shd w:val="clear" w:color="auto" w:fill="auto"/>
            <w:vAlign w:val="center"/>
          </w:tcPr>
          <w:p w14:paraId="3733EE8A" w14:textId="77777777" w:rsidR="00F45BE4" w:rsidRPr="005F4BAF" w:rsidRDefault="00F45BE4" w:rsidP="00662A3C">
            <w:pPr>
              <w:rPr>
                <w:sz w:val="22"/>
                <w:szCs w:val="22"/>
                <w:highlight w:val="cyan"/>
                <w:rtl/>
              </w:rPr>
            </w:pPr>
          </w:p>
        </w:tc>
        <w:tc>
          <w:tcPr>
            <w:tcW w:w="663" w:type="dxa"/>
            <w:shd w:val="clear" w:color="auto" w:fill="auto"/>
            <w:vAlign w:val="center"/>
          </w:tcPr>
          <w:p w14:paraId="5E52F341" w14:textId="77777777" w:rsidR="00F45BE4" w:rsidRPr="005F4BAF" w:rsidRDefault="00F45BE4" w:rsidP="00662A3C">
            <w:pPr>
              <w:jc w:val="center"/>
              <w:rPr>
                <w:sz w:val="22"/>
                <w:szCs w:val="22"/>
                <w:highlight w:val="cyan"/>
                <w:rtl/>
              </w:rPr>
            </w:pPr>
          </w:p>
        </w:tc>
        <w:tc>
          <w:tcPr>
            <w:tcW w:w="1359" w:type="dxa"/>
            <w:shd w:val="clear" w:color="auto" w:fill="auto"/>
            <w:vAlign w:val="center"/>
          </w:tcPr>
          <w:p w14:paraId="2F4AFDA0" w14:textId="77777777" w:rsidR="00F45BE4" w:rsidRPr="005F4BAF" w:rsidRDefault="00F45BE4" w:rsidP="00662A3C">
            <w:pPr>
              <w:jc w:val="center"/>
              <w:rPr>
                <w:sz w:val="22"/>
                <w:szCs w:val="22"/>
                <w:highlight w:val="cyan"/>
                <w:rtl/>
              </w:rPr>
            </w:pPr>
          </w:p>
        </w:tc>
      </w:tr>
      <w:tr w:rsidR="00F45BE4" w:rsidRPr="009027EE" w14:paraId="23D4104E" w14:textId="77777777" w:rsidTr="00662A3C">
        <w:trPr>
          <w:jc w:val="center"/>
        </w:trPr>
        <w:tc>
          <w:tcPr>
            <w:tcW w:w="932" w:type="dxa"/>
            <w:shd w:val="clear" w:color="auto" w:fill="auto"/>
            <w:vAlign w:val="center"/>
          </w:tcPr>
          <w:p w14:paraId="2CD0EC78" w14:textId="77777777" w:rsidR="00F45BE4" w:rsidRPr="005F4BAF" w:rsidRDefault="00F45BE4" w:rsidP="00662A3C">
            <w:pPr>
              <w:jc w:val="center"/>
              <w:rPr>
                <w:sz w:val="22"/>
                <w:szCs w:val="22"/>
                <w:highlight w:val="cyan"/>
                <w:rtl/>
              </w:rPr>
            </w:pPr>
            <w:r w:rsidRPr="005F4BAF">
              <w:rPr>
                <w:rFonts w:hint="cs"/>
                <w:sz w:val="22"/>
                <w:szCs w:val="22"/>
                <w:highlight w:val="cyan"/>
                <w:rtl/>
              </w:rPr>
              <w:t>03231</w:t>
            </w:r>
          </w:p>
        </w:tc>
        <w:tc>
          <w:tcPr>
            <w:tcW w:w="4819" w:type="dxa"/>
            <w:shd w:val="clear" w:color="auto" w:fill="auto"/>
            <w:vAlign w:val="center"/>
          </w:tcPr>
          <w:p w14:paraId="660C884A" w14:textId="77777777" w:rsidR="00F45BE4" w:rsidRPr="005F4BAF" w:rsidRDefault="00F45BE4" w:rsidP="00662A3C">
            <w:pPr>
              <w:rPr>
                <w:sz w:val="22"/>
                <w:szCs w:val="22"/>
                <w:highlight w:val="cyan"/>
                <w:rtl/>
              </w:rPr>
            </w:pPr>
            <w:r w:rsidRPr="005F4BAF">
              <w:rPr>
                <w:rFonts w:hint="cs"/>
                <w:sz w:val="22"/>
                <w:szCs w:val="22"/>
                <w:highlight w:val="cyan"/>
                <w:rtl/>
              </w:rPr>
              <w:t>מתן שירותי רווחה על ידי ארגוני דת</w:t>
            </w:r>
          </w:p>
        </w:tc>
        <w:tc>
          <w:tcPr>
            <w:tcW w:w="1868" w:type="dxa"/>
            <w:shd w:val="clear" w:color="auto" w:fill="auto"/>
            <w:vAlign w:val="center"/>
          </w:tcPr>
          <w:p w14:paraId="09D570C7" w14:textId="77777777" w:rsidR="00F45BE4" w:rsidRPr="005F4BAF" w:rsidRDefault="00F45BE4" w:rsidP="00662A3C">
            <w:pPr>
              <w:rPr>
                <w:sz w:val="22"/>
                <w:szCs w:val="22"/>
                <w:highlight w:val="cyan"/>
                <w:rtl/>
              </w:rPr>
            </w:pPr>
            <w:r w:rsidRPr="005F4BAF">
              <w:rPr>
                <w:rFonts w:hint="cs"/>
                <w:sz w:val="22"/>
                <w:szCs w:val="22"/>
                <w:highlight w:val="cyan"/>
                <w:rtl/>
              </w:rPr>
              <w:t>כנען</w:t>
            </w:r>
          </w:p>
        </w:tc>
        <w:tc>
          <w:tcPr>
            <w:tcW w:w="663" w:type="dxa"/>
            <w:shd w:val="clear" w:color="auto" w:fill="auto"/>
            <w:vAlign w:val="center"/>
          </w:tcPr>
          <w:p w14:paraId="5C54395D" w14:textId="77777777" w:rsidR="00F45BE4" w:rsidRPr="005F4BAF" w:rsidRDefault="00F45BE4" w:rsidP="00662A3C">
            <w:pPr>
              <w:jc w:val="center"/>
              <w:rPr>
                <w:sz w:val="22"/>
                <w:szCs w:val="22"/>
                <w:highlight w:val="cyan"/>
                <w:rtl/>
              </w:rPr>
            </w:pPr>
            <w:r w:rsidRPr="005F4BAF">
              <w:rPr>
                <w:rFonts w:hint="cs"/>
                <w:sz w:val="22"/>
                <w:szCs w:val="22"/>
                <w:highlight w:val="cyan"/>
                <w:rtl/>
              </w:rPr>
              <w:t>2</w:t>
            </w:r>
          </w:p>
        </w:tc>
        <w:tc>
          <w:tcPr>
            <w:tcW w:w="1359" w:type="dxa"/>
            <w:shd w:val="clear" w:color="auto" w:fill="auto"/>
            <w:vAlign w:val="center"/>
          </w:tcPr>
          <w:p w14:paraId="26299208" w14:textId="77777777" w:rsidR="00F45BE4" w:rsidRPr="005F4BAF" w:rsidRDefault="00F45BE4" w:rsidP="00B91CE4">
            <w:pPr>
              <w:jc w:val="center"/>
              <w:rPr>
                <w:sz w:val="22"/>
                <w:szCs w:val="22"/>
                <w:highlight w:val="cyan"/>
                <w:rtl/>
              </w:rPr>
            </w:pPr>
            <w:r w:rsidRPr="005F4BAF">
              <w:rPr>
                <w:rFonts w:hint="cs"/>
                <w:sz w:val="22"/>
                <w:szCs w:val="22"/>
                <w:highlight w:val="cyan"/>
                <w:rtl/>
              </w:rPr>
              <w:t xml:space="preserve">בחירה </w:t>
            </w:r>
          </w:p>
        </w:tc>
      </w:tr>
      <w:tr w:rsidR="00F45BE4" w:rsidRPr="009027EE" w14:paraId="2A46E39E" w14:textId="77777777" w:rsidTr="00662A3C">
        <w:trPr>
          <w:jc w:val="center"/>
        </w:trPr>
        <w:tc>
          <w:tcPr>
            <w:tcW w:w="932" w:type="dxa"/>
            <w:shd w:val="clear" w:color="auto" w:fill="auto"/>
            <w:vAlign w:val="center"/>
          </w:tcPr>
          <w:p w14:paraId="19823A2F" w14:textId="77777777" w:rsidR="00F45BE4" w:rsidRPr="005F4BAF" w:rsidRDefault="00F45BE4" w:rsidP="00662A3C">
            <w:pPr>
              <w:jc w:val="center"/>
              <w:rPr>
                <w:sz w:val="22"/>
                <w:szCs w:val="22"/>
                <w:highlight w:val="cyan"/>
              </w:rPr>
            </w:pPr>
            <w:r w:rsidRPr="005F4BAF">
              <w:rPr>
                <w:rFonts w:hint="cs"/>
                <w:sz w:val="22"/>
                <w:szCs w:val="22"/>
                <w:highlight w:val="cyan"/>
                <w:rtl/>
              </w:rPr>
              <w:t>03061</w:t>
            </w:r>
          </w:p>
        </w:tc>
        <w:tc>
          <w:tcPr>
            <w:tcW w:w="4819" w:type="dxa"/>
            <w:shd w:val="clear" w:color="auto" w:fill="auto"/>
            <w:vAlign w:val="center"/>
          </w:tcPr>
          <w:p w14:paraId="33FED93E" w14:textId="77777777" w:rsidR="00F45BE4" w:rsidRPr="005F4BAF" w:rsidRDefault="00F45BE4" w:rsidP="00662A3C">
            <w:pPr>
              <w:rPr>
                <w:sz w:val="22"/>
                <w:szCs w:val="22"/>
                <w:highlight w:val="cyan"/>
                <w:rtl/>
              </w:rPr>
            </w:pPr>
            <w:r w:rsidRPr="005F4BAF">
              <w:rPr>
                <w:rFonts w:hint="cs"/>
                <w:sz w:val="22"/>
                <w:szCs w:val="22"/>
                <w:highlight w:val="cyan"/>
                <w:rtl/>
              </w:rPr>
              <w:t>סנגור בבית המחוקקים</w:t>
            </w:r>
            <w:r w:rsidR="00B91CE4" w:rsidRPr="005F4BAF">
              <w:rPr>
                <w:rFonts w:hint="cs"/>
                <w:sz w:val="22"/>
                <w:szCs w:val="22"/>
                <w:highlight w:val="cyan"/>
                <w:rtl/>
              </w:rPr>
              <w:t xml:space="preserve"> (לא ילמד בתשפ"א)</w:t>
            </w:r>
          </w:p>
        </w:tc>
        <w:tc>
          <w:tcPr>
            <w:tcW w:w="1868" w:type="dxa"/>
            <w:shd w:val="clear" w:color="auto" w:fill="auto"/>
            <w:vAlign w:val="center"/>
          </w:tcPr>
          <w:p w14:paraId="52E0F3E4" w14:textId="77777777" w:rsidR="00F45BE4" w:rsidRPr="005F4BAF" w:rsidRDefault="00F45BE4" w:rsidP="00662A3C">
            <w:pPr>
              <w:rPr>
                <w:sz w:val="22"/>
                <w:szCs w:val="22"/>
                <w:highlight w:val="cyan"/>
                <w:rtl/>
              </w:rPr>
            </w:pPr>
            <w:r w:rsidRPr="005F4BAF">
              <w:rPr>
                <w:rFonts w:hint="cs"/>
                <w:sz w:val="22"/>
                <w:szCs w:val="22"/>
                <w:highlight w:val="cyan"/>
                <w:rtl/>
              </w:rPr>
              <w:t xml:space="preserve">גל </w:t>
            </w:r>
          </w:p>
        </w:tc>
        <w:tc>
          <w:tcPr>
            <w:tcW w:w="663" w:type="dxa"/>
            <w:shd w:val="clear" w:color="auto" w:fill="auto"/>
            <w:vAlign w:val="center"/>
          </w:tcPr>
          <w:p w14:paraId="1AF95FE6" w14:textId="77777777" w:rsidR="00F45BE4" w:rsidRPr="005F4BAF" w:rsidRDefault="00F45BE4" w:rsidP="00662A3C">
            <w:pPr>
              <w:jc w:val="center"/>
              <w:rPr>
                <w:sz w:val="22"/>
                <w:szCs w:val="22"/>
                <w:highlight w:val="cyan"/>
              </w:rPr>
            </w:pPr>
            <w:r w:rsidRPr="005F4BAF">
              <w:rPr>
                <w:rFonts w:hint="cs"/>
                <w:sz w:val="22"/>
                <w:szCs w:val="22"/>
                <w:highlight w:val="cyan"/>
                <w:rtl/>
              </w:rPr>
              <w:t>2</w:t>
            </w:r>
          </w:p>
        </w:tc>
        <w:tc>
          <w:tcPr>
            <w:tcW w:w="1359" w:type="dxa"/>
            <w:shd w:val="clear" w:color="auto" w:fill="auto"/>
            <w:vAlign w:val="center"/>
          </w:tcPr>
          <w:p w14:paraId="6BE0CDDF" w14:textId="77777777" w:rsidR="00F45BE4" w:rsidRPr="005F4BAF" w:rsidRDefault="00F45BE4" w:rsidP="005F4BAF">
            <w:pPr>
              <w:jc w:val="center"/>
              <w:rPr>
                <w:sz w:val="22"/>
                <w:szCs w:val="22"/>
                <w:highlight w:val="cyan"/>
                <w:rtl/>
              </w:rPr>
            </w:pPr>
            <w:r w:rsidRPr="005F4BAF">
              <w:rPr>
                <w:rFonts w:hint="cs"/>
                <w:sz w:val="22"/>
                <w:szCs w:val="22"/>
                <w:highlight w:val="cyan"/>
                <w:rtl/>
              </w:rPr>
              <w:t>בחירה</w:t>
            </w:r>
          </w:p>
        </w:tc>
      </w:tr>
      <w:tr w:rsidR="00F45BE4" w:rsidRPr="009027EE" w14:paraId="4117E3B1" w14:textId="77777777" w:rsidTr="00662A3C">
        <w:trPr>
          <w:jc w:val="center"/>
        </w:trPr>
        <w:tc>
          <w:tcPr>
            <w:tcW w:w="932" w:type="dxa"/>
            <w:shd w:val="clear" w:color="auto" w:fill="auto"/>
            <w:vAlign w:val="center"/>
          </w:tcPr>
          <w:p w14:paraId="7C96E4C2" w14:textId="77777777" w:rsidR="00F45BE4" w:rsidRPr="005F4BAF" w:rsidRDefault="00F45BE4" w:rsidP="00662A3C">
            <w:pPr>
              <w:jc w:val="center"/>
              <w:rPr>
                <w:sz w:val="22"/>
                <w:szCs w:val="22"/>
                <w:highlight w:val="cyan"/>
                <w:rtl/>
              </w:rPr>
            </w:pPr>
            <w:r w:rsidRPr="005F4BAF">
              <w:rPr>
                <w:rFonts w:hint="cs"/>
                <w:sz w:val="22"/>
                <w:szCs w:val="22"/>
                <w:highlight w:val="cyan"/>
                <w:rtl/>
              </w:rPr>
              <w:t>03809</w:t>
            </w:r>
          </w:p>
        </w:tc>
        <w:tc>
          <w:tcPr>
            <w:tcW w:w="4819" w:type="dxa"/>
            <w:shd w:val="clear" w:color="auto" w:fill="auto"/>
            <w:vAlign w:val="center"/>
          </w:tcPr>
          <w:p w14:paraId="43D2E7CE" w14:textId="77777777" w:rsidR="00F45BE4" w:rsidRPr="005F4BAF" w:rsidRDefault="00F45BE4" w:rsidP="00662A3C">
            <w:pPr>
              <w:rPr>
                <w:sz w:val="22"/>
                <w:szCs w:val="22"/>
                <w:highlight w:val="cyan"/>
                <w:rtl/>
              </w:rPr>
            </w:pPr>
            <w:r w:rsidRPr="005F4BAF">
              <w:rPr>
                <w:rFonts w:hint="cs"/>
                <w:sz w:val="22"/>
                <w:szCs w:val="22"/>
                <w:highlight w:val="cyan"/>
                <w:rtl/>
              </w:rPr>
              <w:t>ילדים בסיכון: עיצוב מדיניות ושירותים</w:t>
            </w:r>
          </w:p>
        </w:tc>
        <w:tc>
          <w:tcPr>
            <w:tcW w:w="1868" w:type="dxa"/>
            <w:shd w:val="clear" w:color="auto" w:fill="auto"/>
            <w:vAlign w:val="center"/>
          </w:tcPr>
          <w:p w14:paraId="0D139119" w14:textId="77777777" w:rsidR="00F45BE4" w:rsidRPr="005F4BAF" w:rsidRDefault="00F45BE4" w:rsidP="00662A3C">
            <w:pPr>
              <w:rPr>
                <w:sz w:val="22"/>
                <w:szCs w:val="22"/>
                <w:highlight w:val="cyan"/>
                <w:rtl/>
              </w:rPr>
            </w:pPr>
            <w:r w:rsidRPr="005F4BAF">
              <w:rPr>
                <w:rFonts w:hint="cs"/>
                <w:sz w:val="22"/>
                <w:szCs w:val="22"/>
                <w:highlight w:val="cyan"/>
                <w:rtl/>
              </w:rPr>
              <w:t>בן אריה</w:t>
            </w:r>
          </w:p>
        </w:tc>
        <w:tc>
          <w:tcPr>
            <w:tcW w:w="663" w:type="dxa"/>
            <w:shd w:val="clear" w:color="auto" w:fill="auto"/>
            <w:vAlign w:val="center"/>
          </w:tcPr>
          <w:p w14:paraId="42B21598" w14:textId="77777777" w:rsidR="00F45BE4" w:rsidRPr="005F4BAF" w:rsidRDefault="00F45BE4" w:rsidP="00662A3C">
            <w:pPr>
              <w:jc w:val="center"/>
              <w:rPr>
                <w:sz w:val="22"/>
                <w:szCs w:val="22"/>
                <w:highlight w:val="cyan"/>
              </w:rPr>
            </w:pPr>
            <w:r w:rsidRPr="005F4BAF">
              <w:rPr>
                <w:rFonts w:hint="cs"/>
                <w:sz w:val="22"/>
                <w:szCs w:val="22"/>
                <w:highlight w:val="cyan"/>
                <w:rtl/>
              </w:rPr>
              <w:t>2</w:t>
            </w:r>
          </w:p>
        </w:tc>
        <w:tc>
          <w:tcPr>
            <w:tcW w:w="1359" w:type="dxa"/>
            <w:shd w:val="clear" w:color="auto" w:fill="auto"/>
            <w:vAlign w:val="center"/>
          </w:tcPr>
          <w:p w14:paraId="44F333D2" w14:textId="77777777" w:rsidR="00F45BE4" w:rsidRPr="005F4BAF" w:rsidRDefault="00F45BE4" w:rsidP="00662A3C">
            <w:pPr>
              <w:jc w:val="center"/>
              <w:rPr>
                <w:sz w:val="22"/>
                <w:szCs w:val="22"/>
                <w:highlight w:val="cyan"/>
                <w:rtl/>
              </w:rPr>
            </w:pPr>
            <w:r w:rsidRPr="005F4BAF">
              <w:rPr>
                <w:rFonts w:hint="cs"/>
                <w:sz w:val="22"/>
                <w:szCs w:val="22"/>
                <w:highlight w:val="cyan"/>
                <w:rtl/>
              </w:rPr>
              <w:t>בחירה</w:t>
            </w:r>
          </w:p>
        </w:tc>
      </w:tr>
      <w:tr w:rsidR="00F45BE4" w:rsidRPr="009027EE" w14:paraId="3A6B4C23" w14:textId="77777777" w:rsidTr="00662A3C">
        <w:trPr>
          <w:jc w:val="center"/>
        </w:trPr>
        <w:tc>
          <w:tcPr>
            <w:tcW w:w="932" w:type="dxa"/>
            <w:shd w:val="clear" w:color="auto" w:fill="auto"/>
          </w:tcPr>
          <w:p w14:paraId="4C86E66D" w14:textId="77777777" w:rsidR="00F45BE4" w:rsidRPr="005F4BAF" w:rsidRDefault="00F45BE4" w:rsidP="00662A3C">
            <w:pPr>
              <w:jc w:val="center"/>
              <w:rPr>
                <w:sz w:val="22"/>
                <w:szCs w:val="22"/>
                <w:highlight w:val="cyan"/>
              </w:rPr>
            </w:pPr>
            <w:r w:rsidRPr="005F4BAF">
              <w:rPr>
                <w:rFonts w:hint="cs"/>
                <w:sz w:val="22"/>
                <w:szCs w:val="22"/>
                <w:highlight w:val="cyan"/>
                <w:rtl/>
              </w:rPr>
              <w:t>03488</w:t>
            </w:r>
          </w:p>
        </w:tc>
        <w:tc>
          <w:tcPr>
            <w:tcW w:w="4819" w:type="dxa"/>
            <w:shd w:val="clear" w:color="auto" w:fill="auto"/>
          </w:tcPr>
          <w:p w14:paraId="6E42B75D" w14:textId="77777777" w:rsidR="00F45BE4" w:rsidRPr="005F4BAF" w:rsidRDefault="00F45BE4" w:rsidP="00662A3C">
            <w:pPr>
              <w:rPr>
                <w:sz w:val="22"/>
                <w:szCs w:val="22"/>
                <w:highlight w:val="cyan"/>
              </w:rPr>
            </w:pPr>
            <w:r w:rsidRPr="005F4BAF">
              <w:rPr>
                <w:rFonts w:hint="cs"/>
                <w:sz w:val="22"/>
                <w:szCs w:val="22"/>
                <w:highlight w:val="cyan"/>
                <w:rtl/>
              </w:rPr>
              <w:t>לימודי מוגבלויות: גישות וסוגיות</w:t>
            </w:r>
          </w:p>
        </w:tc>
        <w:tc>
          <w:tcPr>
            <w:tcW w:w="1868" w:type="dxa"/>
            <w:shd w:val="clear" w:color="auto" w:fill="auto"/>
            <w:vAlign w:val="center"/>
          </w:tcPr>
          <w:p w14:paraId="10816DD7" w14:textId="77777777" w:rsidR="00F45BE4" w:rsidRPr="005F4BAF" w:rsidRDefault="00F45BE4" w:rsidP="00662A3C">
            <w:pPr>
              <w:rPr>
                <w:sz w:val="22"/>
                <w:szCs w:val="22"/>
                <w:highlight w:val="cyan"/>
                <w:rtl/>
              </w:rPr>
            </w:pPr>
            <w:r w:rsidRPr="005F4BAF">
              <w:rPr>
                <w:rFonts w:hint="cs"/>
                <w:sz w:val="22"/>
                <w:szCs w:val="22"/>
                <w:highlight w:val="cyan"/>
                <w:rtl/>
              </w:rPr>
              <w:t>הולר</w:t>
            </w:r>
          </w:p>
        </w:tc>
        <w:tc>
          <w:tcPr>
            <w:tcW w:w="663" w:type="dxa"/>
            <w:shd w:val="clear" w:color="auto" w:fill="auto"/>
            <w:vAlign w:val="center"/>
          </w:tcPr>
          <w:p w14:paraId="505F78BE" w14:textId="77777777" w:rsidR="00F45BE4" w:rsidRPr="005F4BAF" w:rsidRDefault="00F45BE4" w:rsidP="00662A3C">
            <w:pPr>
              <w:jc w:val="center"/>
              <w:rPr>
                <w:sz w:val="22"/>
                <w:szCs w:val="22"/>
                <w:highlight w:val="cyan"/>
              </w:rPr>
            </w:pPr>
            <w:r w:rsidRPr="005F4BAF">
              <w:rPr>
                <w:rFonts w:hint="cs"/>
                <w:sz w:val="22"/>
                <w:szCs w:val="22"/>
                <w:highlight w:val="cyan"/>
                <w:rtl/>
              </w:rPr>
              <w:t>2</w:t>
            </w:r>
          </w:p>
        </w:tc>
        <w:tc>
          <w:tcPr>
            <w:tcW w:w="1359" w:type="dxa"/>
            <w:shd w:val="clear" w:color="auto" w:fill="auto"/>
            <w:vAlign w:val="center"/>
          </w:tcPr>
          <w:p w14:paraId="79A7EE3B" w14:textId="77777777" w:rsidR="00F45BE4" w:rsidRPr="005F4BAF" w:rsidRDefault="00F45BE4" w:rsidP="00662A3C">
            <w:pPr>
              <w:jc w:val="center"/>
              <w:rPr>
                <w:sz w:val="22"/>
                <w:szCs w:val="22"/>
                <w:highlight w:val="cyan"/>
                <w:rtl/>
              </w:rPr>
            </w:pPr>
            <w:r w:rsidRPr="005F4BAF">
              <w:rPr>
                <w:rFonts w:hint="cs"/>
                <w:sz w:val="22"/>
                <w:szCs w:val="22"/>
                <w:highlight w:val="cyan"/>
                <w:rtl/>
              </w:rPr>
              <w:t>בחירה</w:t>
            </w:r>
          </w:p>
        </w:tc>
      </w:tr>
      <w:tr w:rsidR="00F45BE4" w:rsidRPr="009027EE" w14:paraId="73D84CFA" w14:textId="77777777" w:rsidTr="00662A3C">
        <w:trPr>
          <w:trHeight w:val="177"/>
          <w:jc w:val="center"/>
        </w:trPr>
        <w:tc>
          <w:tcPr>
            <w:tcW w:w="932" w:type="dxa"/>
            <w:shd w:val="clear" w:color="auto" w:fill="auto"/>
          </w:tcPr>
          <w:p w14:paraId="4154BA8C" w14:textId="77777777" w:rsidR="00F45BE4" w:rsidRPr="005F4BAF" w:rsidRDefault="00F45BE4" w:rsidP="00662A3C">
            <w:pPr>
              <w:jc w:val="center"/>
              <w:rPr>
                <w:sz w:val="22"/>
                <w:szCs w:val="22"/>
                <w:highlight w:val="cyan"/>
                <w:rtl/>
              </w:rPr>
            </w:pPr>
            <w:r w:rsidRPr="005F4BAF">
              <w:rPr>
                <w:rFonts w:hint="cs"/>
                <w:sz w:val="22"/>
                <w:szCs w:val="22"/>
                <w:highlight w:val="cyan"/>
                <w:rtl/>
              </w:rPr>
              <w:t>03223</w:t>
            </w:r>
          </w:p>
        </w:tc>
        <w:tc>
          <w:tcPr>
            <w:tcW w:w="4819" w:type="dxa"/>
            <w:shd w:val="clear" w:color="auto" w:fill="auto"/>
          </w:tcPr>
          <w:p w14:paraId="6A8572E9" w14:textId="77777777" w:rsidR="00F45BE4" w:rsidRPr="005F4BAF" w:rsidRDefault="00F45BE4" w:rsidP="00662A3C">
            <w:pPr>
              <w:rPr>
                <w:sz w:val="22"/>
                <w:szCs w:val="22"/>
                <w:highlight w:val="cyan"/>
                <w:rtl/>
              </w:rPr>
            </w:pPr>
            <w:r w:rsidRPr="005F4BAF">
              <w:rPr>
                <w:rFonts w:hint="cs"/>
                <w:sz w:val="22"/>
                <w:szCs w:val="22"/>
                <w:highlight w:val="cyan"/>
                <w:rtl/>
              </w:rPr>
              <w:t>קיימות: בין צדק סביבתי לצדק חברתי</w:t>
            </w:r>
          </w:p>
        </w:tc>
        <w:tc>
          <w:tcPr>
            <w:tcW w:w="1868" w:type="dxa"/>
            <w:shd w:val="clear" w:color="auto" w:fill="auto"/>
          </w:tcPr>
          <w:p w14:paraId="1C963D9F" w14:textId="77777777" w:rsidR="00F45BE4" w:rsidRPr="005F4BAF" w:rsidRDefault="00F45BE4" w:rsidP="00662A3C">
            <w:pPr>
              <w:rPr>
                <w:sz w:val="22"/>
                <w:szCs w:val="22"/>
                <w:highlight w:val="cyan"/>
                <w:rtl/>
              </w:rPr>
            </w:pPr>
            <w:r w:rsidRPr="005F4BAF">
              <w:rPr>
                <w:rFonts w:hint="cs"/>
                <w:sz w:val="22"/>
                <w:szCs w:val="22"/>
                <w:highlight w:val="cyan"/>
                <w:rtl/>
              </w:rPr>
              <w:t>גרינשפן</w:t>
            </w:r>
          </w:p>
        </w:tc>
        <w:tc>
          <w:tcPr>
            <w:tcW w:w="663" w:type="dxa"/>
            <w:shd w:val="clear" w:color="auto" w:fill="auto"/>
          </w:tcPr>
          <w:p w14:paraId="4AC6C298" w14:textId="77777777" w:rsidR="00F45BE4" w:rsidRPr="005F4BAF" w:rsidRDefault="00F45BE4" w:rsidP="00662A3C">
            <w:pPr>
              <w:jc w:val="center"/>
              <w:rPr>
                <w:sz w:val="22"/>
                <w:szCs w:val="22"/>
                <w:highlight w:val="cyan"/>
                <w:rtl/>
              </w:rPr>
            </w:pPr>
            <w:r w:rsidRPr="005F4BAF">
              <w:rPr>
                <w:rFonts w:hint="cs"/>
                <w:sz w:val="22"/>
                <w:szCs w:val="22"/>
                <w:highlight w:val="cyan"/>
                <w:rtl/>
              </w:rPr>
              <w:t>2</w:t>
            </w:r>
          </w:p>
        </w:tc>
        <w:tc>
          <w:tcPr>
            <w:tcW w:w="1359" w:type="dxa"/>
            <w:shd w:val="clear" w:color="auto" w:fill="auto"/>
          </w:tcPr>
          <w:p w14:paraId="46242626" w14:textId="77777777" w:rsidR="00F45BE4" w:rsidRPr="005F4BAF" w:rsidRDefault="00F45BE4" w:rsidP="00662A3C">
            <w:pPr>
              <w:jc w:val="center"/>
              <w:rPr>
                <w:sz w:val="22"/>
                <w:szCs w:val="22"/>
                <w:highlight w:val="cyan"/>
                <w:rtl/>
              </w:rPr>
            </w:pPr>
            <w:r w:rsidRPr="005F4BAF">
              <w:rPr>
                <w:rFonts w:hint="cs"/>
                <w:sz w:val="22"/>
                <w:szCs w:val="22"/>
                <w:highlight w:val="cyan"/>
                <w:rtl/>
              </w:rPr>
              <w:t>בחירה</w:t>
            </w:r>
          </w:p>
        </w:tc>
      </w:tr>
      <w:tr w:rsidR="00F45BE4" w:rsidRPr="009027EE" w14:paraId="1970D6A1" w14:textId="77777777" w:rsidTr="00662A3C">
        <w:trPr>
          <w:jc w:val="center"/>
        </w:trPr>
        <w:tc>
          <w:tcPr>
            <w:tcW w:w="932" w:type="dxa"/>
            <w:shd w:val="clear" w:color="auto" w:fill="auto"/>
            <w:vAlign w:val="center"/>
          </w:tcPr>
          <w:p w14:paraId="4C0E1678" w14:textId="77777777" w:rsidR="00F45BE4" w:rsidRPr="005F4BAF" w:rsidRDefault="00F45BE4" w:rsidP="00662A3C">
            <w:pPr>
              <w:jc w:val="center"/>
              <w:rPr>
                <w:sz w:val="22"/>
                <w:szCs w:val="22"/>
                <w:highlight w:val="cyan"/>
              </w:rPr>
            </w:pPr>
            <w:r w:rsidRPr="005F4BAF">
              <w:rPr>
                <w:rFonts w:hint="cs"/>
                <w:sz w:val="22"/>
                <w:szCs w:val="22"/>
                <w:highlight w:val="cyan"/>
                <w:rtl/>
              </w:rPr>
              <w:t>03060</w:t>
            </w:r>
          </w:p>
        </w:tc>
        <w:tc>
          <w:tcPr>
            <w:tcW w:w="4819" w:type="dxa"/>
            <w:shd w:val="clear" w:color="auto" w:fill="auto"/>
            <w:vAlign w:val="center"/>
          </w:tcPr>
          <w:p w14:paraId="5380D8FA" w14:textId="77777777" w:rsidR="00F45BE4" w:rsidRPr="005F4BAF" w:rsidRDefault="00F45BE4" w:rsidP="005F4BAF">
            <w:pPr>
              <w:rPr>
                <w:sz w:val="22"/>
                <w:szCs w:val="22"/>
                <w:highlight w:val="cyan"/>
                <w:rtl/>
              </w:rPr>
            </w:pPr>
            <w:r w:rsidRPr="005F4BAF">
              <w:rPr>
                <w:rFonts w:hint="cs"/>
                <w:sz w:val="22"/>
                <w:szCs w:val="22"/>
                <w:highlight w:val="cyan"/>
                <w:rtl/>
              </w:rPr>
              <w:t>פרקטיקת מדיניות מתקדמת</w:t>
            </w:r>
            <w:r w:rsidR="00B91CE4" w:rsidRPr="005F4BAF">
              <w:rPr>
                <w:rFonts w:hint="cs"/>
                <w:sz w:val="22"/>
                <w:szCs w:val="22"/>
                <w:highlight w:val="cyan"/>
                <w:rtl/>
              </w:rPr>
              <w:t xml:space="preserve"> (לא ילמד בתשפ"א)</w:t>
            </w:r>
          </w:p>
        </w:tc>
        <w:tc>
          <w:tcPr>
            <w:tcW w:w="1868" w:type="dxa"/>
            <w:shd w:val="clear" w:color="auto" w:fill="auto"/>
            <w:vAlign w:val="center"/>
          </w:tcPr>
          <w:p w14:paraId="1110D16E" w14:textId="77777777" w:rsidR="00F45BE4" w:rsidRPr="005F4BAF" w:rsidRDefault="00F45BE4" w:rsidP="00662A3C">
            <w:pPr>
              <w:rPr>
                <w:sz w:val="22"/>
                <w:szCs w:val="22"/>
                <w:highlight w:val="cyan"/>
                <w:rtl/>
              </w:rPr>
            </w:pPr>
            <w:r w:rsidRPr="005F4BAF">
              <w:rPr>
                <w:rFonts w:hint="cs"/>
                <w:sz w:val="22"/>
                <w:szCs w:val="22"/>
                <w:highlight w:val="cyan"/>
                <w:rtl/>
              </w:rPr>
              <w:t>גל</w:t>
            </w:r>
          </w:p>
        </w:tc>
        <w:tc>
          <w:tcPr>
            <w:tcW w:w="663" w:type="dxa"/>
            <w:shd w:val="clear" w:color="auto" w:fill="auto"/>
            <w:vAlign w:val="center"/>
          </w:tcPr>
          <w:p w14:paraId="4D3F1DEF" w14:textId="77777777" w:rsidR="00F45BE4" w:rsidRPr="005F4BAF" w:rsidRDefault="00F45BE4" w:rsidP="00662A3C">
            <w:pPr>
              <w:jc w:val="center"/>
              <w:rPr>
                <w:sz w:val="22"/>
                <w:szCs w:val="22"/>
                <w:highlight w:val="cyan"/>
              </w:rPr>
            </w:pPr>
            <w:r w:rsidRPr="005F4BAF">
              <w:rPr>
                <w:rFonts w:hint="cs"/>
                <w:sz w:val="22"/>
                <w:szCs w:val="22"/>
                <w:highlight w:val="cyan"/>
                <w:rtl/>
              </w:rPr>
              <w:t>2</w:t>
            </w:r>
          </w:p>
        </w:tc>
        <w:tc>
          <w:tcPr>
            <w:tcW w:w="1359" w:type="dxa"/>
            <w:shd w:val="clear" w:color="auto" w:fill="auto"/>
            <w:vAlign w:val="center"/>
          </w:tcPr>
          <w:p w14:paraId="096C43C7" w14:textId="77777777" w:rsidR="00F45BE4" w:rsidRPr="005F4BAF" w:rsidRDefault="00F45BE4" w:rsidP="00662A3C">
            <w:pPr>
              <w:jc w:val="center"/>
              <w:rPr>
                <w:sz w:val="22"/>
                <w:szCs w:val="22"/>
                <w:highlight w:val="cyan"/>
                <w:rtl/>
              </w:rPr>
            </w:pPr>
            <w:r w:rsidRPr="005F4BAF">
              <w:rPr>
                <w:rFonts w:hint="cs"/>
                <w:sz w:val="22"/>
                <w:szCs w:val="22"/>
                <w:highlight w:val="cyan"/>
                <w:rtl/>
              </w:rPr>
              <w:t>בחירה</w:t>
            </w:r>
          </w:p>
        </w:tc>
      </w:tr>
      <w:tr w:rsidR="00F45BE4" w:rsidRPr="009027EE" w14:paraId="1CEC1AD2" w14:textId="77777777" w:rsidTr="00662A3C">
        <w:trPr>
          <w:jc w:val="center"/>
        </w:trPr>
        <w:tc>
          <w:tcPr>
            <w:tcW w:w="932" w:type="dxa"/>
            <w:shd w:val="clear" w:color="auto" w:fill="auto"/>
            <w:vAlign w:val="center"/>
          </w:tcPr>
          <w:p w14:paraId="18E68DD8" w14:textId="77777777" w:rsidR="00F45BE4" w:rsidRPr="005F4BAF" w:rsidRDefault="00F45BE4" w:rsidP="00662A3C">
            <w:pPr>
              <w:jc w:val="center"/>
              <w:rPr>
                <w:sz w:val="22"/>
                <w:szCs w:val="22"/>
                <w:highlight w:val="cyan"/>
                <w:rtl/>
              </w:rPr>
            </w:pPr>
            <w:r w:rsidRPr="005F4BAF">
              <w:rPr>
                <w:rFonts w:hint="cs"/>
                <w:sz w:val="22"/>
                <w:szCs w:val="22"/>
                <w:highlight w:val="cyan"/>
                <w:rtl/>
              </w:rPr>
              <w:t>03481</w:t>
            </w:r>
          </w:p>
        </w:tc>
        <w:tc>
          <w:tcPr>
            <w:tcW w:w="4819" w:type="dxa"/>
            <w:shd w:val="clear" w:color="auto" w:fill="auto"/>
            <w:vAlign w:val="center"/>
          </w:tcPr>
          <w:p w14:paraId="5FDC6983" w14:textId="77777777" w:rsidR="00F45BE4" w:rsidRPr="005F4BAF" w:rsidRDefault="00F45BE4" w:rsidP="003F786A">
            <w:pPr>
              <w:rPr>
                <w:sz w:val="22"/>
                <w:szCs w:val="22"/>
                <w:highlight w:val="cyan"/>
                <w:rtl/>
              </w:rPr>
            </w:pPr>
            <w:r w:rsidRPr="005F4BAF">
              <w:rPr>
                <w:rFonts w:hint="cs"/>
                <w:sz w:val="22"/>
                <w:szCs w:val="22"/>
                <w:highlight w:val="cyan"/>
                <w:rtl/>
              </w:rPr>
              <w:t>ד</w:t>
            </w:r>
            <w:r w:rsidRPr="005F4BAF">
              <w:rPr>
                <w:sz w:val="22"/>
                <w:szCs w:val="22"/>
                <w:highlight w:val="cyan"/>
                <w:rtl/>
              </w:rPr>
              <w:t>ילמות ואתגרים בניהול</w:t>
            </w:r>
            <w:r w:rsidR="003F786A" w:rsidRPr="005F4BAF">
              <w:rPr>
                <w:sz w:val="22"/>
                <w:szCs w:val="22"/>
                <w:highlight w:val="cyan"/>
                <w:rtl/>
              </w:rPr>
              <w:t xml:space="preserve"> שירותי רווחה ושירותים חברתיים</w:t>
            </w:r>
          </w:p>
        </w:tc>
        <w:tc>
          <w:tcPr>
            <w:tcW w:w="1868" w:type="dxa"/>
            <w:shd w:val="clear" w:color="auto" w:fill="auto"/>
            <w:vAlign w:val="center"/>
          </w:tcPr>
          <w:p w14:paraId="25C8C2D3" w14:textId="77777777" w:rsidR="00F45BE4" w:rsidRPr="005F4BAF" w:rsidRDefault="00F45BE4" w:rsidP="00662A3C">
            <w:pPr>
              <w:rPr>
                <w:sz w:val="22"/>
                <w:szCs w:val="22"/>
                <w:highlight w:val="cyan"/>
                <w:rtl/>
              </w:rPr>
            </w:pPr>
            <w:r w:rsidRPr="005F4BAF">
              <w:rPr>
                <w:rFonts w:hint="cs"/>
                <w:sz w:val="22"/>
                <w:szCs w:val="22"/>
                <w:highlight w:val="cyan"/>
                <w:rtl/>
              </w:rPr>
              <w:t>גולדברג</w:t>
            </w:r>
          </w:p>
        </w:tc>
        <w:tc>
          <w:tcPr>
            <w:tcW w:w="663" w:type="dxa"/>
            <w:shd w:val="clear" w:color="auto" w:fill="auto"/>
            <w:vAlign w:val="center"/>
          </w:tcPr>
          <w:p w14:paraId="21E6D246" w14:textId="77777777" w:rsidR="00F45BE4" w:rsidRPr="005F4BAF" w:rsidRDefault="00F45BE4" w:rsidP="00662A3C">
            <w:pPr>
              <w:jc w:val="center"/>
              <w:rPr>
                <w:sz w:val="22"/>
                <w:szCs w:val="22"/>
                <w:highlight w:val="cyan"/>
                <w:rtl/>
              </w:rPr>
            </w:pPr>
            <w:r w:rsidRPr="005F4BAF">
              <w:rPr>
                <w:rFonts w:hint="cs"/>
                <w:sz w:val="22"/>
                <w:szCs w:val="22"/>
                <w:highlight w:val="cyan"/>
                <w:rtl/>
              </w:rPr>
              <w:t>2</w:t>
            </w:r>
          </w:p>
        </w:tc>
        <w:tc>
          <w:tcPr>
            <w:tcW w:w="1359" w:type="dxa"/>
            <w:shd w:val="clear" w:color="auto" w:fill="auto"/>
            <w:vAlign w:val="center"/>
          </w:tcPr>
          <w:p w14:paraId="2F1D950F" w14:textId="77777777" w:rsidR="00F45BE4" w:rsidRPr="005F4BAF" w:rsidRDefault="00F45BE4" w:rsidP="00662A3C">
            <w:pPr>
              <w:jc w:val="center"/>
              <w:rPr>
                <w:sz w:val="22"/>
                <w:szCs w:val="22"/>
                <w:highlight w:val="cyan"/>
                <w:rtl/>
              </w:rPr>
            </w:pPr>
            <w:r w:rsidRPr="005F4BAF">
              <w:rPr>
                <w:rFonts w:hint="cs"/>
                <w:sz w:val="22"/>
                <w:szCs w:val="22"/>
                <w:highlight w:val="cyan"/>
                <w:rtl/>
              </w:rPr>
              <w:t>בחירה</w:t>
            </w:r>
          </w:p>
        </w:tc>
      </w:tr>
      <w:tr w:rsidR="00F45BE4" w:rsidRPr="009027EE" w14:paraId="40A7989A" w14:textId="77777777" w:rsidTr="00662A3C">
        <w:trPr>
          <w:jc w:val="center"/>
        </w:trPr>
        <w:tc>
          <w:tcPr>
            <w:tcW w:w="932" w:type="dxa"/>
            <w:shd w:val="clear" w:color="auto" w:fill="auto"/>
            <w:vAlign w:val="center"/>
          </w:tcPr>
          <w:p w14:paraId="28CDB0E0" w14:textId="77777777" w:rsidR="00F45BE4" w:rsidRPr="005F4BAF" w:rsidRDefault="00F45BE4" w:rsidP="00662A3C">
            <w:pPr>
              <w:jc w:val="center"/>
              <w:rPr>
                <w:sz w:val="22"/>
                <w:szCs w:val="22"/>
                <w:highlight w:val="green"/>
                <w:rtl/>
              </w:rPr>
            </w:pPr>
            <w:r w:rsidRPr="005F4BAF">
              <w:rPr>
                <w:rFonts w:hint="cs"/>
                <w:sz w:val="22"/>
                <w:szCs w:val="22"/>
                <w:highlight w:val="green"/>
                <w:rtl/>
              </w:rPr>
              <w:t>03058</w:t>
            </w:r>
          </w:p>
        </w:tc>
        <w:tc>
          <w:tcPr>
            <w:tcW w:w="4819" w:type="dxa"/>
            <w:shd w:val="clear" w:color="auto" w:fill="auto"/>
            <w:vAlign w:val="center"/>
          </w:tcPr>
          <w:p w14:paraId="760738E5" w14:textId="77777777" w:rsidR="00F45BE4" w:rsidRPr="005F4BAF" w:rsidRDefault="00F45BE4" w:rsidP="00662A3C">
            <w:pPr>
              <w:rPr>
                <w:sz w:val="22"/>
                <w:szCs w:val="22"/>
                <w:highlight w:val="green"/>
                <w:rtl/>
              </w:rPr>
            </w:pPr>
            <w:r w:rsidRPr="005F4BAF">
              <w:rPr>
                <w:rFonts w:hint="cs"/>
                <w:sz w:val="22"/>
                <w:szCs w:val="22"/>
                <w:highlight w:val="green"/>
                <w:rtl/>
              </w:rPr>
              <w:t>עבודה סוציאלית ומדיניות חברתית עבר והווה</w:t>
            </w:r>
            <w:r w:rsidR="00C12D5B" w:rsidRPr="005F4BAF">
              <w:rPr>
                <w:rFonts w:hint="cs"/>
                <w:sz w:val="22"/>
                <w:szCs w:val="22"/>
                <w:highlight w:val="green"/>
                <w:rtl/>
              </w:rPr>
              <w:t xml:space="preserve"> (לא ילמד בשנת תשפ"א)</w:t>
            </w:r>
          </w:p>
        </w:tc>
        <w:tc>
          <w:tcPr>
            <w:tcW w:w="1868" w:type="dxa"/>
            <w:shd w:val="clear" w:color="auto" w:fill="auto"/>
            <w:vAlign w:val="center"/>
          </w:tcPr>
          <w:p w14:paraId="0E1E99E3" w14:textId="77777777" w:rsidR="00F45BE4" w:rsidRPr="005F4BAF" w:rsidRDefault="00F45BE4" w:rsidP="00662A3C">
            <w:pPr>
              <w:rPr>
                <w:sz w:val="22"/>
                <w:szCs w:val="22"/>
                <w:highlight w:val="green"/>
                <w:rtl/>
              </w:rPr>
            </w:pPr>
            <w:r w:rsidRPr="005F4BAF">
              <w:rPr>
                <w:rFonts w:hint="cs"/>
                <w:sz w:val="22"/>
                <w:szCs w:val="22"/>
                <w:highlight w:val="green"/>
                <w:rtl/>
              </w:rPr>
              <w:t>גל</w:t>
            </w:r>
          </w:p>
        </w:tc>
        <w:tc>
          <w:tcPr>
            <w:tcW w:w="663" w:type="dxa"/>
            <w:shd w:val="clear" w:color="auto" w:fill="auto"/>
            <w:vAlign w:val="center"/>
          </w:tcPr>
          <w:p w14:paraId="47025422" w14:textId="77777777" w:rsidR="00F45BE4" w:rsidRPr="005F4BAF" w:rsidRDefault="00F45BE4" w:rsidP="00662A3C">
            <w:pPr>
              <w:jc w:val="center"/>
              <w:rPr>
                <w:sz w:val="22"/>
                <w:szCs w:val="22"/>
                <w:highlight w:val="green"/>
                <w:rtl/>
              </w:rPr>
            </w:pPr>
            <w:r w:rsidRPr="005F4BAF">
              <w:rPr>
                <w:rFonts w:hint="cs"/>
                <w:sz w:val="22"/>
                <w:szCs w:val="22"/>
                <w:highlight w:val="green"/>
                <w:rtl/>
              </w:rPr>
              <w:t>4</w:t>
            </w:r>
          </w:p>
        </w:tc>
        <w:tc>
          <w:tcPr>
            <w:tcW w:w="1359" w:type="dxa"/>
            <w:shd w:val="clear" w:color="auto" w:fill="auto"/>
            <w:vAlign w:val="center"/>
          </w:tcPr>
          <w:p w14:paraId="3F627ECF" w14:textId="77777777" w:rsidR="00F45BE4" w:rsidRPr="005F4BAF" w:rsidRDefault="00F45BE4" w:rsidP="00662A3C">
            <w:pPr>
              <w:rPr>
                <w:sz w:val="22"/>
                <w:szCs w:val="22"/>
                <w:highlight w:val="green"/>
                <w:rtl/>
              </w:rPr>
            </w:pPr>
            <w:r w:rsidRPr="005F4BAF">
              <w:rPr>
                <w:rFonts w:hint="cs"/>
                <w:sz w:val="22"/>
                <w:szCs w:val="22"/>
                <w:highlight w:val="green"/>
                <w:rtl/>
              </w:rPr>
              <w:t>סמינר מחקר</w:t>
            </w:r>
          </w:p>
        </w:tc>
      </w:tr>
      <w:tr w:rsidR="00F45BE4" w:rsidRPr="009027EE" w14:paraId="1C59BC87" w14:textId="77777777" w:rsidTr="00662A3C">
        <w:trPr>
          <w:jc w:val="center"/>
        </w:trPr>
        <w:tc>
          <w:tcPr>
            <w:tcW w:w="932" w:type="dxa"/>
            <w:shd w:val="clear" w:color="auto" w:fill="auto"/>
            <w:vAlign w:val="center"/>
          </w:tcPr>
          <w:p w14:paraId="789617C5" w14:textId="77777777" w:rsidR="00F45BE4" w:rsidRPr="00672854" w:rsidRDefault="00672854" w:rsidP="00662A3C">
            <w:pPr>
              <w:jc w:val="center"/>
              <w:rPr>
                <w:sz w:val="22"/>
                <w:szCs w:val="22"/>
                <w:highlight w:val="green"/>
                <w:rtl/>
              </w:rPr>
            </w:pPr>
            <w:r w:rsidRPr="00672854">
              <w:rPr>
                <w:rFonts w:hint="cs"/>
                <w:sz w:val="22"/>
                <w:szCs w:val="22"/>
                <w:highlight w:val="green"/>
                <w:rtl/>
              </w:rPr>
              <w:t>03494</w:t>
            </w:r>
          </w:p>
        </w:tc>
        <w:tc>
          <w:tcPr>
            <w:tcW w:w="4819" w:type="dxa"/>
            <w:shd w:val="clear" w:color="auto" w:fill="auto"/>
            <w:vAlign w:val="center"/>
          </w:tcPr>
          <w:p w14:paraId="311AD9E0" w14:textId="77777777" w:rsidR="00F45BE4" w:rsidRPr="00672854" w:rsidRDefault="00672854" w:rsidP="00662A3C">
            <w:pPr>
              <w:rPr>
                <w:sz w:val="22"/>
                <w:szCs w:val="22"/>
                <w:highlight w:val="green"/>
                <w:rtl/>
              </w:rPr>
            </w:pPr>
            <w:r w:rsidRPr="00672854">
              <w:rPr>
                <w:rFonts w:hint="cs"/>
                <w:sz w:val="22"/>
                <w:szCs w:val="22"/>
                <w:highlight w:val="green"/>
                <w:rtl/>
              </w:rPr>
              <w:t>סוגיות מגדריות בחברה האזרחית ובשירותים חברתיים</w:t>
            </w:r>
          </w:p>
        </w:tc>
        <w:tc>
          <w:tcPr>
            <w:tcW w:w="1868" w:type="dxa"/>
            <w:shd w:val="clear" w:color="auto" w:fill="auto"/>
            <w:vAlign w:val="center"/>
          </w:tcPr>
          <w:p w14:paraId="6E254335" w14:textId="77777777" w:rsidR="00F45BE4" w:rsidRPr="00672854" w:rsidRDefault="00672854" w:rsidP="00662A3C">
            <w:pPr>
              <w:rPr>
                <w:sz w:val="22"/>
                <w:szCs w:val="22"/>
                <w:highlight w:val="green"/>
                <w:rtl/>
              </w:rPr>
            </w:pPr>
            <w:r w:rsidRPr="00672854">
              <w:rPr>
                <w:rFonts w:hint="cs"/>
                <w:sz w:val="22"/>
                <w:szCs w:val="22"/>
                <w:highlight w:val="green"/>
                <w:rtl/>
              </w:rPr>
              <w:t>אלמוג-בר</w:t>
            </w:r>
          </w:p>
        </w:tc>
        <w:tc>
          <w:tcPr>
            <w:tcW w:w="663" w:type="dxa"/>
            <w:shd w:val="clear" w:color="auto" w:fill="auto"/>
            <w:vAlign w:val="center"/>
          </w:tcPr>
          <w:p w14:paraId="26904A7B" w14:textId="77777777" w:rsidR="00F45BE4" w:rsidRPr="00672854" w:rsidRDefault="00672854" w:rsidP="00662A3C">
            <w:pPr>
              <w:jc w:val="center"/>
              <w:rPr>
                <w:sz w:val="22"/>
                <w:szCs w:val="22"/>
                <w:highlight w:val="green"/>
                <w:rtl/>
              </w:rPr>
            </w:pPr>
            <w:r w:rsidRPr="00672854">
              <w:rPr>
                <w:rFonts w:hint="cs"/>
                <w:sz w:val="22"/>
                <w:szCs w:val="22"/>
                <w:highlight w:val="green"/>
                <w:rtl/>
              </w:rPr>
              <w:t>4</w:t>
            </w:r>
          </w:p>
        </w:tc>
        <w:tc>
          <w:tcPr>
            <w:tcW w:w="1359" w:type="dxa"/>
            <w:shd w:val="clear" w:color="auto" w:fill="auto"/>
            <w:vAlign w:val="center"/>
          </w:tcPr>
          <w:p w14:paraId="08861ED6" w14:textId="77777777" w:rsidR="00F45BE4" w:rsidRPr="00672854" w:rsidRDefault="00672854" w:rsidP="00662A3C">
            <w:pPr>
              <w:rPr>
                <w:sz w:val="22"/>
                <w:szCs w:val="22"/>
                <w:highlight w:val="green"/>
                <w:rtl/>
              </w:rPr>
            </w:pPr>
            <w:r w:rsidRPr="00672854">
              <w:rPr>
                <w:rFonts w:hint="cs"/>
                <w:sz w:val="22"/>
                <w:szCs w:val="22"/>
                <w:highlight w:val="green"/>
                <w:rtl/>
              </w:rPr>
              <w:t>סמינר מחקר</w:t>
            </w:r>
          </w:p>
        </w:tc>
      </w:tr>
      <w:tr w:rsidR="00F45BE4" w:rsidRPr="009027EE" w14:paraId="6F83A464" w14:textId="77777777" w:rsidTr="00662A3C">
        <w:trPr>
          <w:jc w:val="center"/>
        </w:trPr>
        <w:tc>
          <w:tcPr>
            <w:tcW w:w="932" w:type="dxa"/>
            <w:shd w:val="clear" w:color="auto" w:fill="auto"/>
            <w:vAlign w:val="center"/>
          </w:tcPr>
          <w:p w14:paraId="39A25724" w14:textId="77777777" w:rsidR="00F45BE4" w:rsidRPr="009027EE" w:rsidRDefault="00F45BE4" w:rsidP="00662A3C">
            <w:pPr>
              <w:jc w:val="center"/>
              <w:rPr>
                <w:sz w:val="22"/>
                <w:szCs w:val="22"/>
                <w:rtl/>
              </w:rPr>
            </w:pPr>
          </w:p>
        </w:tc>
        <w:tc>
          <w:tcPr>
            <w:tcW w:w="4819" w:type="dxa"/>
            <w:shd w:val="clear" w:color="auto" w:fill="auto"/>
            <w:vAlign w:val="center"/>
          </w:tcPr>
          <w:p w14:paraId="23F5E096" w14:textId="77777777" w:rsidR="00F45BE4" w:rsidRPr="009027EE" w:rsidRDefault="00F45BE4" w:rsidP="00662A3C">
            <w:pPr>
              <w:rPr>
                <w:sz w:val="22"/>
                <w:szCs w:val="22"/>
                <w:rtl/>
              </w:rPr>
            </w:pPr>
          </w:p>
        </w:tc>
        <w:tc>
          <w:tcPr>
            <w:tcW w:w="1868" w:type="dxa"/>
            <w:shd w:val="clear" w:color="auto" w:fill="auto"/>
            <w:vAlign w:val="center"/>
          </w:tcPr>
          <w:p w14:paraId="2AB5B289" w14:textId="77777777" w:rsidR="00F45BE4" w:rsidRPr="009027EE" w:rsidRDefault="00F45BE4" w:rsidP="00662A3C">
            <w:pPr>
              <w:rPr>
                <w:sz w:val="22"/>
                <w:szCs w:val="22"/>
                <w:rtl/>
              </w:rPr>
            </w:pPr>
          </w:p>
        </w:tc>
        <w:tc>
          <w:tcPr>
            <w:tcW w:w="663" w:type="dxa"/>
            <w:shd w:val="clear" w:color="auto" w:fill="auto"/>
            <w:vAlign w:val="center"/>
          </w:tcPr>
          <w:p w14:paraId="178EF5A8" w14:textId="77777777" w:rsidR="00F45BE4" w:rsidRPr="009027EE" w:rsidRDefault="00F45BE4" w:rsidP="00662A3C">
            <w:pPr>
              <w:jc w:val="center"/>
              <w:rPr>
                <w:sz w:val="22"/>
                <w:szCs w:val="22"/>
                <w:rtl/>
              </w:rPr>
            </w:pPr>
          </w:p>
        </w:tc>
        <w:tc>
          <w:tcPr>
            <w:tcW w:w="1359" w:type="dxa"/>
            <w:shd w:val="clear" w:color="auto" w:fill="auto"/>
            <w:vAlign w:val="center"/>
          </w:tcPr>
          <w:p w14:paraId="6272F73C" w14:textId="77777777" w:rsidR="00F45BE4" w:rsidRPr="009027EE" w:rsidRDefault="00F45BE4" w:rsidP="00662A3C">
            <w:pPr>
              <w:rPr>
                <w:sz w:val="22"/>
                <w:szCs w:val="22"/>
                <w:rtl/>
              </w:rPr>
            </w:pPr>
          </w:p>
        </w:tc>
      </w:tr>
      <w:tr w:rsidR="00F45BE4" w:rsidRPr="009027EE" w14:paraId="02568625" w14:textId="77777777" w:rsidTr="00662A3C">
        <w:trPr>
          <w:jc w:val="center"/>
        </w:trPr>
        <w:tc>
          <w:tcPr>
            <w:tcW w:w="932" w:type="dxa"/>
            <w:shd w:val="clear" w:color="auto" w:fill="auto"/>
            <w:vAlign w:val="center"/>
          </w:tcPr>
          <w:p w14:paraId="28468A3D" w14:textId="77777777" w:rsidR="00F45BE4" w:rsidRPr="009027EE" w:rsidRDefault="00F45BE4" w:rsidP="00662A3C">
            <w:pPr>
              <w:jc w:val="center"/>
              <w:rPr>
                <w:sz w:val="22"/>
                <w:szCs w:val="22"/>
              </w:rPr>
            </w:pPr>
          </w:p>
        </w:tc>
        <w:tc>
          <w:tcPr>
            <w:tcW w:w="4819" w:type="dxa"/>
            <w:shd w:val="clear" w:color="auto" w:fill="auto"/>
            <w:vAlign w:val="center"/>
          </w:tcPr>
          <w:p w14:paraId="35320E04" w14:textId="77777777" w:rsidR="00F45BE4" w:rsidRPr="009027EE" w:rsidRDefault="00F45BE4" w:rsidP="00662A3C">
            <w:pPr>
              <w:rPr>
                <w:b/>
                <w:bCs/>
                <w:sz w:val="22"/>
                <w:szCs w:val="22"/>
                <w:rtl/>
              </w:rPr>
            </w:pPr>
            <w:r w:rsidRPr="009027EE">
              <w:rPr>
                <w:rFonts w:hint="cs"/>
                <w:b/>
                <w:bCs/>
                <w:sz w:val="22"/>
                <w:szCs w:val="22"/>
                <w:rtl/>
              </w:rPr>
              <w:t>קורסים במלכ"רים</w:t>
            </w:r>
          </w:p>
        </w:tc>
        <w:tc>
          <w:tcPr>
            <w:tcW w:w="1868" w:type="dxa"/>
            <w:shd w:val="clear" w:color="auto" w:fill="auto"/>
            <w:vAlign w:val="center"/>
          </w:tcPr>
          <w:p w14:paraId="5C5090B5" w14:textId="77777777" w:rsidR="00F45BE4" w:rsidRPr="009027EE" w:rsidRDefault="00F45BE4" w:rsidP="00662A3C">
            <w:pPr>
              <w:rPr>
                <w:sz w:val="22"/>
                <w:szCs w:val="22"/>
                <w:rtl/>
              </w:rPr>
            </w:pPr>
          </w:p>
        </w:tc>
        <w:tc>
          <w:tcPr>
            <w:tcW w:w="663" w:type="dxa"/>
            <w:shd w:val="clear" w:color="auto" w:fill="auto"/>
            <w:vAlign w:val="center"/>
          </w:tcPr>
          <w:p w14:paraId="19CC671E" w14:textId="77777777" w:rsidR="00F45BE4" w:rsidRPr="009027EE" w:rsidRDefault="00F45BE4" w:rsidP="00662A3C">
            <w:pPr>
              <w:jc w:val="center"/>
              <w:rPr>
                <w:sz w:val="22"/>
                <w:szCs w:val="22"/>
              </w:rPr>
            </w:pPr>
          </w:p>
        </w:tc>
        <w:tc>
          <w:tcPr>
            <w:tcW w:w="1359" w:type="dxa"/>
            <w:shd w:val="clear" w:color="auto" w:fill="auto"/>
            <w:vAlign w:val="center"/>
          </w:tcPr>
          <w:p w14:paraId="519CAAEF" w14:textId="77777777" w:rsidR="00F45BE4" w:rsidRPr="009027EE" w:rsidRDefault="00F45BE4" w:rsidP="00662A3C">
            <w:pPr>
              <w:rPr>
                <w:sz w:val="22"/>
                <w:szCs w:val="22"/>
                <w:rtl/>
              </w:rPr>
            </w:pPr>
          </w:p>
        </w:tc>
      </w:tr>
      <w:tr w:rsidR="00F45BE4" w:rsidRPr="009027EE" w14:paraId="76F327AF" w14:textId="77777777" w:rsidTr="00662A3C">
        <w:trPr>
          <w:jc w:val="center"/>
        </w:trPr>
        <w:tc>
          <w:tcPr>
            <w:tcW w:w="932" w:type="dxa"/>
            <w:shd w:val="clear" w:color="auto" w:fill="auto"/>
            <w:vAlign w:val="center"/>
          </w:tcPr>
          <w:p w14:paraId="4C64DB75" w14:textId="77777777" w:rsidR="00F45BE4" w:rsidRPr="005F4BAF" w:rsidRDefault="00F45BE4" w:rsidP="00662A3C">
            <w:pPr>
              <w:jc w:val="center"/>
              <w:rPr>
                <w:sz w:val="22"/>
                <w:szCs w:val="22"/>
                <w:highlight w:val="cyan"/>
              </w:rPr>
            </w:pPr>
            <w:r w:rsidRPr="005F4BAF">
              <w:rPr>
                <w:rFonts w:hint="cs"/>
                <w:sz w:val="22"/>
                <w:szCs w:val="22"/>
                <w:highlight w:val="cyan"/>
                <w:rtl/>
              </w:rPr>
              <w:t>03885</w:t>
            </w:r>
          </w:p>
        </w:tc>
        <w:tc>
          <w:tcPr>
            <w:tcW w:w="4819" w:type="dxa"/>
            <w:shd w:val="clear" w:color="auto" w:fill="auto"/>
            <w:vAlign w:val="center"/>
          </w:tcPr>
          <w:p w14:paraId="5444032D" w14:textId="77777777" w:rsidR="00F45BE4" w:rsidRPr="005F4BAF" w:rsidRDefault="00F45BE4" w:rsidP="00662A3C">
            <w:pPr>
              <w:rPr>
                <w:sz w:val="22"/>
                <w:szCs w:val="22"/>
                <w:highlight w:val="cyan"/>
                <w:rtl/>
              </w:rPr>
            </w:pPr>
            <w:r w:rsidRPr="005F4BAF">
              <w:rPr>
                <w:rFonts w:hint="cs"/>
                <w:sz w:val="22"/>
                <w:szCs w:val="22"/>
                <w:highlight w:val="cyan"/>
                <w:rtl/>
              </w:rPr>
              <w:t>ילדים בישראל: מדיניות ושירותים</w:t>
            </w:r>
            <w:r w:rsidR="005F4BAF">
              <w:rPr>
                <w:rFonts w:hint="cs"/>
                <w:sz w:val="22"/>
                <w:szCs w:val="22"/>
                <w:highlight w:val="cyan"/>
                <w:rtl/>
              </w:rPr>
              <w:t xml:space="preserve"> (לא ניתן בתשפ"א)</w:t>
            </w:r>
          </w:p>
        </w:tc>
        <w:tc>
          <w:tcPr>
            <w:tcW w:w="1868" w:type="dxa"/>
            <w:shd w:val="clear" w:color="auto" w:fill="auto"/>
            <w:vAlign w:val="center"/>
          </w:tcPr>
          <w:p w14:paraId="503AC6DD" w14:textId="77777777" w:rsidR="00F45BE4" w:rsidRPr="005F4BAF" w:rsidRDefault="00F45BE4" w:rsidP="00662A3C">
            <w:pPr>
              <w:rPr>
                <w:sz w:val="22"/>
                <w:szCs w:val="22"/>
                <w:highlight w:val="cyan"/>
                <w:rtl/>
              </w:rPr>
            </w:pPr>
            <w:r w:rsidRPr="005F4BAF">
              <w:rPr>
                <w:rFonts w:hint="cs"/>
                <w:sz w:val="22"/>
                <w:szCs w:val="22"/>
                <w:highlight w:val="cyan"/>
                <w:rtl/>
              </w:rPr>
              <w:t>קושר</w:t>
            </w:r>
          </w:p>
        </w:tc>
        <w:tc>
          <w:tcPr>
            <w:tcW w:w="663" w:type="dxa"/>
            <w:shd w:val="clear" w:color="auto" w:fill="auto"/>
            <w:vAlign w:val="center"/>
          </w:tcPr>
          <w:p w14:paraId="79EBED3D" w14:textId="77777777" w:rsidR="00F45BE4" w:rsidRPr="005F4BAF" w:rsidRDefault="00F45BE4" w:rsidP="00662A3C">
            <w:pPr>
              <w:jc w:val="center"/>
              <w:rPr>
                <w:sz w:val="22"/>
                <w:szCs w:val="22"/>
                <w:highlight w:val="cyan"/>
              </w:rPr>
            </w:pPr>
            <w:r w:rsidRPr="005F4BAF">
              <w:rPr>
                <w:rFonts w:hint="cs"/>
                <w:sz w:val="22"/>
                <w:szCs w:val="22"/>
                <w:highlight w:val="cyan"/>
                <w:rtl/>
              </w:rPr>
              <w:t>2</w:t>
            </w:r>
          </w:p>
        </w:tc>
        <w:tc>
          <w:tcPr>
            <w:tcW w:w="1359" w:type="dxa"/>
            <w:shd w:val="clear" w:color="auto" w:fill="auto"/>
            <w:vAlign w:val="center"/>
          </w:tcPr>
          <w:p w14:paraId="6AF93F02" w14:textId="77777777" w:rsidR="00F45BE4" w:rsidRPr="005F4BAF" w:rsidRDefault="00F45BE4" w:rsidP="00662A3C">
            <w:pPr>
              <w:rPr>
                <w:sz w:val="22"/>
                <w:szCs w:val="22"/>
                <w:highlight w:val="cyan"/>
                <w:rtl/>
              </w:rPr>
            </w:pPr>
            <w:r w:rsidRPr="005F4BAF">
              <w:rPr>
                <w:rFonts w:hint="cs"/>
                <w:sz w:val="22"/>
                <w:szCs w:val="22"/>
                <w:highlight w:val="cyan"/>
                <w:rtl/>
              </w:rPr>
              <w:t>בחירה</w:t>
            </w:r>
          </w:p>
        </w:tc>
      </w:tr>
      <w:tr w:rsidR="00F45BE4" w:rsidRPr="009027EE" w14:paraId="5B469FEC" w14:textId="77777777" w:rsidTr="00662A3C">
        <w:trPr>
          <w:jc w:val="center"/>
        </w:trPr>
        <w:tc>
          <w:tcPr>
            <w:tcW w:w="932" w:type="dxa"/>
            <w:shd w:val="clear" w:color="auto" w:fill="auto"/>
            <w:vAlign w:val="center"/>
          </w:tcPr>
          <w:p w14:paraId="69465D6E" w14:textId="77777777" w:rsidR="00F45BE4" w:rsidRPr="005F4BAF" w:rsidRDefault="00F45BE4" w:rsidP="00662A3C">
            <w:pPr>
              <w:jc w:val="center"/>
              <w:rPr>
                <w:sz w:val="22"/>
                <w:szCs w:val="22"/>
                <w:highlight w:val="cyan"/>
              </w:rPr>
            </w:pPr>
            <w:r w:rsidRPr="005F4BAF">
              <w:rPr>
                <w:rFonts w:hint="cs"/>
                <w:sz w:val="22"/>
                <w:szCs w:val="22"/>
                <w:highlight w:val="cyan"/>
                <w:rtl/>
              </w:rPr>
              <w:t>03200</w:t>
            </w:r>
          </w:p>
        </w:tc>
        <w:tc>
          <w:tcPr>
            <w:tcW w:w="4819" w:type="dxa"/>
            <w:shd w:val="clear" w:color="auto" w:fill="auto"/>
            <w:vAlign w:val="center"/>
          </w:tcPr>
          <w:p w14:paraId="4B7B44B7" w14:textId="77777777" w:rsidR="00F45BE4" w:rsidRPr="005F4BAF" w:rsidRDefault="00F45BE4" w:rsidP="00662A3C">
            <w:pPr>
              <w:rPr>
                <w:sz w:val="22"/>
                <w:szCs w:val="22"/>
                <w:highlight w:val="cyan"/>
                <w:rtl/>
              </w:rPr>
            </w:pPr>
            <w:r w:rsidRPr="005F4BAF">
              <w:rPr>
                <w:rFonts w:hint="cs"/>
                <w:sz w:val="22"/>
                <w:szCs w:val="22"/>
                <w:highlight w:val="cyan"/>
                <w:rtl/>
              </w:rPr>
              <w:t>שיקולים כלכליים בפעולת ארגוני המגזר השלישי</w:t>
            </w:r>
          </w:p>
        </w:tc>
        <w:tc>
          <w:tcPr>
            <w:tcW w:w="1868" w:type="dxa"/>
            <w:shd w:val="clear" w:color="auto" w:fill="auto"/>
            <w:vAlign w:val="center"/>
          </w:tcPr>
          <w:p w14:paraId="5307EEB4" w14:textId="77777777" w:rsidR="00F45BE4" w:rsidRPr="005F4BAF" w:rsidRDefault="00F45BE4" w:rsidP="00662A3C">
            <w:pPr>
              <w:rPr>
                <w:sz w:val="22"/>
                <w:szCs w:val="22"/>
                <w:highlight w:val="cyan"/>
                <w:rtl/>
              </w:rPr>
            </w:pPr>
            <w:r w:rsidRPr="005F4BAF">
              <w:rPr>
                <w:rFonts w:hint="cs"/>
                <w:sz w:val="22"/>
                <w:szCs w:val="22"/>
                <w:highlight w:val="cyan"/>
                <w:rtl/>
              </w:rPr>
              <w:t>טור-סיני</w:t>
            </w:r>
          </w:p>
        </w:tc>
        <w:tc>
          <w:tcPr>
            <w:tcW w:w="663" w:type="dxa"/>
            <w:shd w:val="clear" w:color="auto" w:fill="auto"/>
            <w:vAlign w:val="center"/>
          </w:tcPr>
          <w:p w14:paraId="725D6181" w14:textId="77777777" w:rsidR="00F45BE4" w:rsidRPr="005F4BAF" w:rsidRDefault="00F45BE4" w:rsidP="00662A3C">
            <w:pPr>
              <w:jc w:val="center"/>
              <w:rPr>
                <w:sz w:val="22"/>
                <w:szCs w:val="22"/>
                <w:highlight w:val="cyan"/>
              </w:rPr>
            </w:pPr>
            <w:r w:rsidRPr="005F4BAF">
              <w:rPr>
                <w:rFonts w:hint="cs"/>
                <w:sz w:val="22"/>
                <w:szCs w:val="22"/>
                <w:highlight w:val="cyan"/>
                <w:rtl/>
              </w:rPr>
              <w:t>2</w:t>
            </w:r>
          </w:p>
        </w:tc>
        <w:tc>
          <w:tcPr>
            <w:tcW w:w="1359" w:type="dxa"/>
            <w:shd w:val="clear" w:color="auto" w:fill="auto"/>
            <w:vAlign w:val="center"/>
          </w:tcPr>
          <w:p w14:paraId="03728435" w14:textId="77777777" w:rsidR="00F45BE4" w:rsidRPr="005F4BAF" w:rsidRDefault="00F45BE4" w:rsidP="00662A3C">
            <w:pPr>
              <w:rPr>
                <w:sz w:val="22"/>
                <w:szCs w:val="22"/>
                <w:highlight w:val="cyan"/>
                <w:rtl/>
              </w:rPr>
            </w:pPr>
            <w:r w:rsidRPr="005F4BAF">
              <w:rPr>
                <w:rFonts w:hint="cs"/>
                <w:sz w:val="22"/>
                <w:szCs w:val="22"/>
                <w:highlight w:val="cyan"/>
                <w:rtl/>
              </w:rPr>
              <w:t>בחירה</w:t>
            </w:r>
          </w:p>
        </w:tc>
      </w:tr>
      <w:tr w:rsidR="00F45BE4" w:rsidRPr="009027EE" w14:paraId="76BEF155" w14:textId="77777777" w:rsidTr="00662A3C">
        <w:trPr>
          <w:jc w:val="center"/>
        </w:trPr>
        <w:tc>
          <w:tcPr>
            <w:tcW w:w="932" w:type="dxa"/>
            <w:shd w:val="clear" w:color="auto" w:fill="auto"/>
            <w:vAlign w:val="center"/>
          </w:tcPr>
          <w:p w14:paraId="3F720331" w14:textId="77777777" w:rsidR="00F45BE4" w:rsidRPr="005F4BAF" w:rsidRDefault="00547DFC" w:rsidP="00547DFC">
            <w:pPr>
              <w:jc w:val="center"/>
              <w:rPr>
                <w:sz w:val="22"/>
                <w:szCs w:val="22"/>
                <w:highlight w:val="cyan"/>
                <w:rtl/>
              </w:rPr>
            </w:pPr>
            <w:r w:rsidRPr="005F4BAF">
              <w:rPr>
                <w:rFonts w:hint="cs"/>
                <w:sz w:val="22"/>
                <w:szCs w:val="22"/>
                <w:highlight w:val="cyan"/>
                <w:rtl/>
              </w:rPr>
              <w:t>03017</w:t>
            </w:r>
          </w:p>
        </w:tc>
        <w:tc>
          <w:tcPr>
            <w:tcW w:w="4819" w:type="dxa"/>
            <w:shd w:val="clear" w:color="auto" w:fill="auto"/>
            <w:vAlign w:val="center"/>
          </w:tcPr>
          <w:p w14:paraId="13F13C34" w14:textId="77777777" w:rsidR="00F45BE4" w:rsidRPr="005F4BAF" w:rsidRDefault="00F45BE4" w:rsidP="00662A3C">
            <w:pPr>
              <w:rPr>
                <w:sz w:val="22"/>
                <w:szCs w:val="22"/>
                <w:highlight w:val="cyan"/>
                <w:rtl/>
              </w:rPr>
            </w:pPr>
            <w:r w:rsidRPr="005F4BAF">
              <w:rPr>
                <w:rFonts w:hint="cs"/>
                <w:sz w:val="22"/>
                <w:szCs w:val="22"/>
                <w:highlight w:val="cyan"/>
                <w:rtl/>
              </w:rPr>
              <w:t>ארגוני החברה האזרחית בחברה הערבית</w:t>
            </w:r>
          </w:p>
        </w:tc>
        <w:tc>
          <w:tcPr>
            <w:tcW w:w="1868" w:type="dxa"/>
            <w:shd w:val="clear" w:color="auto" w:fill="auto"/>
            <w:vAlign w:val="center"/>
          </w:tcPr>
          <w:p w14:paraId="289F62B8" w14:textId="77777777" w:rsidR="00F45BE4" w:rsidRPr="005F4BAF" w:rsidRDefault="00F45BE4" w:rsidP="00662A3C">
            <w:pPr>
              <w:rPr>
                <w:sz w:val="22"/>
                <w:szCs w:val="22"/>
                <w:highlight w:val="cyan"/>
                <w:rtl/>
              </w:rPr>
            </w:pPr>
            <w:r w:rsidRPr="005F4BAF">
              <w:rPr>
                <w:rFonts w:hint="cs"/>
                <w:sz w:val="22"/>
                <w:szCs w:val="22"/>
                <w:highlight w:val="cyan"/>
                <w:rtl/>
              </w:rPr>
              <w:t>אסעיד</w:t>
            </w:r>
          </w:p>
        </w:tc>
        <w:tc>
          <w:tcPr>
            <w:tcW w:w="663" w:type="dxa"/>
            <w:shd w:val="clear" w:color="auto" w:fill="auto"/>
            <w:vAlign w:val="center"/>
          </w:tcPr>
          <w:p w14:paraId="059AFFCB" w14:textId="77777777" w:rsidR="00F45BE4" w:rsidRPr="005F4BAF" w:rsidRDefault="00F45BE4" w:rsidP="00662A3C">
            <w:pPr>
              <w:jc w:val="center"/>
              <w:rPr>
                <w:sz w:val="22"/>
                <w:szCs w:val="22"/>
                <w:highlight w:val="cyan"/>
              </w:rPr>
            </w:pPr>
            <w:r w:rsidRPr="005F4BAF">
              <w:rPr>
                <w:rFonts w:hint="cs"/>
                <w:sz w:val="22"/>
                <w:szCs w:val="22"/>
                <w:highlight w:val="cyan"/>
                <w:rtl/>
              </w:rPr>
              <w:t>2</w:t>
            </w:r>
          </w:p>
        </w:tc>
        <w:tc>
          <w:tcPr>
            <w:tcW w:w="1359" w:type="dxa"/>
            <w:shd w:val="clear" w:color="auto" w:fill="auto"/>
            <w:vAlign w:val="center"/>
          </w:tcPr>
          <w:p w14:paraId="2653C525" w14:textId="77777777" w:rsidR="00F45BE4" w:rsidRPr="005F4BAF" w:rsidRDefault="00F45BE4" w:rsidP="00662A3C">
            <w:pPr>
              <w:rPr>
                <w:sz w:val="22"/>
                <w:szCs w:val="22"/>
                <w:highlight w:val="cyan"/>
                <w:rtl/>
              </w:rPr>
            </w:pPr>
            <w:r w:rsidRPr="005F4BAF">
              <w:rPr>
                <w:rFonts w:hint="cs"/>
                <w:sz w:val="22"/>
                <w:szCs w:val="22"/>
                <w:highlight w:val="cyan"/>
                <w:rtl/>
              </w:rPr>
              <w:t>בחירה</w:t>
            </w:r>
          </w:p>
        </w:tc>
      </w:tr>
      <w:tr w:rsidR="00F45BE4" w14:paraId="04A20B16" w14:textId="77777777" w:rsidTr="00662A3C">
        <w:trPr>
          <w:jc w:val="center"/>
        </w:trPr>
        <w:tc>
          <w:tcPr>
            <w:tcW w:w="932" w:type="dxa"/>
            <w:shd w:val="clear" w:color="auto" w:fill="auto"/>
            <w:vAlign w:val="center"/>
          </w:tcPr>
          <w:p w14:paraId="163D425E" w14:textId="78360730" w:rsidR="00F45BE4" w:rsidRPr="005F4BAF" w:rsidRDefault="00F16E16" w:rsidP="00662A3C">
            <w:pPr>
              <w:rPr>
                <w:sz w:val="22"/>
                <w:szCs w:val="22"/>
                <w:highlight w:val="green"/>
              </w:rPr>
            </w:pPr>
            <w:r>
              <w:rPr>
                <w:rFonts w:hint="cs"/>
                <w:sz w:val="22"/>
                <w:szCs w:val="22"/>
                <w:highlight w:val="green"/>
                <w:rtl/>
              </w:rPr>
              <w:t>03415</w:t>
            </w:r>
          </w:p>
        </w:tc>
        <w:tc>
          <w:tcPr>
            <w:tcW w:w="4819" w:type="dxa"/>
            <w:shd w:val="clear" w:color="auto" w:fill="auto"/>
            <w:vAlign w:val="center"/>
          </w:tcPr>
          <w:p w14:paraId="4727C69F" w14:textId="77777777" w:rsidR="00F45BE4" w:rsidRPr="005F4BAF" w:rsidRDefault="00F45BE4" w:rsidP="00662A3C">
            <w:pPr>
              <w:rPr>
                <w:sz w:val="22"/>
                <w:szCs w:val="22"/>
                <w:highlight w:val="green"/>
                <w:rtl/>
              </w:rPr>
            </w:pPr>
            <w:r w:rsidRPr="005F4BAF">
              <w:rPr>
                <w:sz w:val="22"/>
                <w:szCs w:val="22"/>
                <w:highlight w:val="green"/>
                <w:rtl/>
              </w:rPr>
              <w:t>הפרטה ורגולציה של שירותים והמגזר השליש</w:t>
            </w:r>
            <w:r w:rsidRPr="005F4BAF">
              <w:rPr>
                <w:rFonts w:hint="cs"/>
                <w:sz w:val="22"/>
                <w:szCs w:val="22"/>
                <w:highlight w:val="green"/>
                <w:rtl/>
              </w:rPr>
              <w:t>י</w:t>
            </w:r>
          </w:p>
        </w:tc>
        <w:tc>
          <w:tcPr>
            <w:tcW w:w="1868" w:type="dxa"/>
            <w:shd w:val="clear" w:color="auto" w:fill="auto"/>
            <w:vAlign w:val="center"/>
          </w:tcPr>
          <w:p w14:paraId="5BFB9D9F" w14:textId="77777777" w:rsidR="00F45BE4" w:rsidRPr="005F4BAF" w:rsidRDefault="00F45BE4" w:rsidP="00662A3C">
            <w:pPr>
              <w:rPr>
                <w:sz w:val="22"/>
                <w:szCs w:val="22"/>
                <w:highlight w:val="green"/>
                <w:rtl/>
              </w:rPr>
            </w:pPr>
            <w:r w:rsidRPr="005F4BAF">
              <w:rPr>
                <w:rFonts w:hint="cs"/>
                <w:sz w:val="22"/>
                <w:szCs w:val="22"/>
                <w:highlight w:val="green"/>
                <w:rtl/>
              </w:rPr>
              <w:t>בייניש</w:t>
            </w:r>
          </w:p>
        </w:tc>
        <w:tc>
          <w:tcPr>
            <w:tcW w:w="663" w:type="dxa"/>
            <w:shd w:val="clear" w:color="auto" w:fill="auto"/>
            <w:vAlign w:val="center"/>
          </w:tcPr>
          <w:p w14:paraId="5EDAD120" w14:textId="77777777" w:rsidR="00F45BE4" w:rsidRPr="005F4BAF" w:rsidRDefault="00F45BE4" w:rsidP="00662A3C">
            <w:pPr>
              <w:jc w:val="center"/>
              <w:rPr>
                <w:sz w:val="22"/>
                <w:szCs w:val="22"/>
                <w:highlight w:val="green"/>
              </w:rPr>
            </w:pPr>
            <w:r w:rsidRPr="005F4BAF">
              <w:rPr>
                <w:rFonts w:hint="cs"/>
                <w:sz w:val="22"/>
                <w:szCs w:val="22"/>
                <w:highlight w:val="green"/>
                <w:rtl/>
              </w:rPr>
              <w:t>4</w:t>
            </w:r>
          </w:p>
        </w:tc>
        <w:tc>
          <w:tcPr>
            <w:tcW w:w="1359" w:type="dxa"/>
            <w:shd w:val="clear" w:color="auto" w:fill="auto"/>
            <w:vAlign w:val="center"/>
          </w:tcPr>
          <w:p w14:paraId="0B9595D7" w14:textId="77777777" w:rsidR="00F45BE4" w:rsidRPr="005F4BAF" w:rsidRDefault="00F45BE4" w:rsidP="00662A3C">
            <w:pPr>
              <w:rPr>
                <w:sz w:val="22"/>
                <w:szCs w:val="22"/>
                <w:highlight w:val="green"/>
                <w:rtl/>
              </w:rPr>
            </w:pPr>
            <w:r w:rsidRPr="005F4BAF">
              <w:rPr>
                <w:rFonts w:hint="cs"/>
                <w:sz w:val="22"/>
                <w:szCs w:val="22"/>
                <w:highlight w:val="green"/>
                <w:rtl/>
              </w:rPr>
              <w:t>סמינר מחקר</w:t>
            </w:r>
          </w:p>
        </w:tc>
      </w:tr>
      <w:tr w:rsidR="00F45BE4" w14:paraId="71A94FDB" w14:textId="77777777" w:rsidTr="00662A3C">
        <w:trPr>
          <w:jc w:val="center"/>
        </w:trPr>
        <w:tc>
          <w:tcPr>
            <w:tcW w:w="932" w:type="dxa"/>
            <w:shd w:val="clear" w:color="auto" w:fill="auto"/>
            <w:vAlign w:val="center"/>
          </w:tcPr>
          <w:p w14:paraId="57900463" w14:textId="77777777" w:rsidR="00F45BE4" w:rsidRPr="000E0A62" w:rsidRDefault="00F45BE4" w:rsidP="00662A3C">
            <w:pPr>
              <w:rPr>
                <w:sz w:val="22"/>
                <w:szCs w:val="22"/>
              </w:rPr>
            </w:pPr>
          </w:p>
        </w:tc>
        <w:tc>
          <w:tcPr>
            <w:tcW w:w="4819" w:type="dxa"/>
            <w:shd w:val="clear" w:color="auto" w:fill="auto"/>
            <w:vAlign w:val="center"/>
          </w:tcPr>
          <w:p w14:paraId="4B05290C" w14:textId="77777777" w:rsidR="00F45BE4" w:rsidRPr="000E0A62" w:rsidRDefault="00F45BE4" w:rsidP="00662A3C">
            <w:pPr>
              <w:rPr>
                <w:sz w:val="22"/>
                <w:szCs w:val="22"/>
                <w:rtl/>
              </w:rPr>
            </w:pPr>
          </w:p>
        </w:tc>
        <w:tc>
          <w:tcPr>
            <w:tcW w:w="1868" w:type="dxa"/>
            <w:shd w:val="clear" w:color="auto" w:fill="auto"/>
            <w:vAlign w:val="center"/>
          </w:tcPr>
          <w:p w14:paraId="20049E75" w14:textId="77777777" w:rsidR="00F45BE4" w:rsidRPr="000E0A62" w:rsidRDefault="00F45BE4" w:rsidP="00662A3C">
            <w:pPr>
              <w:rPr>
                <w:sz w:val="22"/>
                <w:szCs w:val="22"/>
                <w:rtl/>
              </w:rPr>
            </w:pPr>
          </w:p>
        </w:tc>
        <w:tc>
          <w:tcPr>
            <w:tcW w:w="663" w:type="dxa"/>
            <w:shd w:val="clear" w:color="auto" w:fill="auto"/>
            <w:vAlign w:val="center"/>
          </w:tcPr>
          <w:p w14:paraId="6C3FB3F6" w14:textId="77777777" w:rsidR="00F45BE4" w:rsidRPr="000E0A62" w:rsidRDefault="00F45BE4" w:rsidP="00662A3C">
            <w:pPr>
              <w:jc w:val="center"/>
              <w:rPr>
                <w:sz w:val="22"/>
                <w:szCs w:val="22"/>
                <w:rtl/>
              </w:rPr>
            </w:pPr>
          </w:p>
        </w:tc>
        <w:tc>
          <w:tcPr>
            <w:tcW w:w="1359" w:type="dxa"/>
            <w:shd w:val="clear" w:color="auto" w:fill="auto"/>
            <w:vAlign w:val="center"/>
          </w:tcPr>
          <w:p w14:paraId="62E7CCD1" w14:textId="77777777" w:rsidR="00F45BE4" w:rsidRPr="000E0A62" w:rsidRDefault="00F45BE4" w:rsidP="00662A3C">
            <w:pPr>
              <w:rPr>
                <w:sz w:val="22"/>
                <w:szCs w:val="22"/>
                <w:rtl/>
              </w:rPr>
            </w:pPr>
          </w:p>
        </w:tc>
      </w:tr>
    </w:tbl>
    <w:p w14:paraId="07696DE9" w14:textId="77777777" w:rsidR="00F45BE4" w:rsidRDefault="00F45BE4" w:rsidP="00F45BE4">
      <w:pPr>
        <w:jc w:val="center"/>
        <w:rPr>
          <w:b/>
          <w:bCs/>
          <w:sz w:val="28"/>
          <w:szCs w:val="28"/>
          <w:u w:val="single"/>
          <w:rtl/>
        </w:rPr>
      </w:pPr>
    </w:p>
    <w:p w14:paraId="72AA461A" w14:textId="77777777" w:rsidR="00F45BE4" w:rsidRDefault="00F45BE4" w:rsidP="00E1334A">
      <w:pPr>
        <w:tabs>
          <w:tab w:val="left" w:pos="1310"/>
        </w:tabs>
        <w:ind w:left="720"/>
        <w:rPr>
          <w:b/>
          <w:bCs/>
          <w:sz w:val="28"/>
          <w:szCs w:val="28"/>
          <w:u w:val="single"/>
          <w:rtl/>
        </w:rPr>
      </w:pPr>
    </w:p>
    <w:sectPr w:rsidR="00F45BE4" w:rsidSect="00ED47D0">
      <w:footerReference w:type="default" r:id="rId8"/>
      <w:headerReference w:type="first" r:id="rId9"/>
      <w:footerReference w:type="first" r:id="rId10"/>
      <w:pgSz w:w="11906" w:h="16838"/>
      <w:pgMar w:top="720" w:right="720" w:bottom="8" w:left="720" w:header="720" w:footer="720" w:gutter="0"/>
      <w:cols w:space="215"/>
      <w:titlePg/>
      <w:bidi/>
      <w:rtlGutter/>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52512" w14:textId="77777777" w:rsidR="002D771A" w:rsidRDefault="002D771A">
      <w:r>
        <w:separator/>
      </w:r>
    </w:p>
  </w:endnote>
  <w:endnote w:type="continuationSeparator" w:id="0">
    <w:p w14:paraId="74313EAD" w14:textId="77777777" w:rsidR="002D771A" w:rsidRDefault="002D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Guttman Kav">
    <w:panose1 w:val="02010401010101010101"/>
    <w:charset w:val="B1"/>
    <w:family w:val="auto"/>
    <w:pitch w:val="variable"/>
    <w:sig w:usb0="00000801" w:usb1="40000000" w:usb2="00000000" w:usb3="00000000" w:csb0="00000020" w:csb1="00000000"/>
  </w:font>
  <w:font w:name="Guttman Hatzvi">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1F894" w14:textId="0B7689F1" w:rsidR="004D12BF" w:rsidRPr="00923ADF" w:rsidRDefault="004D12BF" w:rsidP="00923ADF">
    <w:pPr>
      <w:pStyle w:val="a5"/>
      <w:jc w:val="center"/>
      <w:rPr>
        <w:sz w:val="20"/>
        <w:szCs w:val="20"/>
      </w:rPr>
    </w:pPr>
    <w:r w:rsidRPr="00923ADF">
      <w:rPr>
        <w:sz w:val="20"/>
        <w:szCs w:val="20"/>
      </w:rPr>
      <w:fldChar w:fldCharType="begin"/>
    </w:r>
    <w:r w:rsidRPr="00923ADF">
      <w:rPr>
        <w:sz w:val="20"/>
        <w:szCs w:val="20"/>
        <w:rtl/>
        <w:cs/>
      </w:rPr>
      <w:instrText>PAGE   \* MERGEFORMAT</w:instrText>
    </w:r>
    <w:r w:rsidRPr="00923ADF">
      <w:rPr>
        <w:sz w:val="20"/>
        <w:szCs w:val="20"/>
      </w:rPr>
      <w:fldChar w:fldCharType="separate"/>
    </w:r>
    <w:r w:rsidR="006A2B3D" w:rsidRPr="006A2B3D">
      <w:rPr>
        <w:noProof/>
        <w:sz w:val="20"/>
        <w:szCs w:val="20"/>
        <w:rtl/>
        <w:lang w:val="he-IL"/>
      </w:rPr>
      <w:t>7</w:t>
    </w:r>
    <w:r w:rsidRPr="00923ADF">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443C0" w14:textId="4A405D8A" w:rsidR="004D12BF" w:rsidRPr="00923ADF" w:rsidRDefault="004D12BF" w:rsidP="00923ADF">
    <w:pPr>
      <w:pStyle w:val="a5"/>
      <w:jc w:val="center"/>
      <w:rPr>
        <w:sz w:val="20"/>
        <w:szCs w:val="20"/>
      </w:rPr>
    </w:pPr>
    <w:r w:rsidRPr="00923ADF">
      <w:rPr>
        <w:sz w:val="20"/>
        <w:szCs w:val="20"/>
      </w:rPr>
      <w:fldChar w:fldCharType="begin"/>
    </w:r>
    <w:r w:rsidRPr="00923ADF">
      <w:rPr>
        <w:sz w:val="20"/>
        <w:szCs w:val="20"/>
        <w:rtl/>
        <w:cs/>
      </w:rPr>
      <w:instrText>PAGE   \* MERGEFORMAT</w:instrText>
    </w:r>
    <w:r w:rsidRPr="00923ADF">
      <w:rPr>
        <w:sz w:val="20"/>
        <w:szCs w:val="20"/>
      </w:rPr>
      <w:fldChar w:fldCharType="separate"/>
    </w:r>
    <w:r w:rsidR="006A2B3D" w:rsidRPr="006A2B3D">
      <w:rPr>
        <w:noProof/>
        <w:sz w:val="20"/>
        <w:szCs w:val="20"/>
        <w:rtl/>
        <w:lang w:val="he-IL"/>
      </w:rPr>
      <w:t>1</w:t>
    </w:r>
    <w:r w:rsidRPr="00923ADF">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501C2" w14:textId="77777777" w:rsidR="002D771A" w:rsidRDefault="002D771A">
      <w:r>
        <w:separator/>
      </w:r>
    </w:p>
  </w:footnote>
  <w:footnote w:type="continuationSeparator" w:id="0">
    <w:p w14:paraId="66C14B9D" w14:textId="77777777" w:rsidR="002D771A" w:rsidRDefault="002D77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B4EFC" w14:textId="60425469" w:rsidR="004D12BF" w:rsidRDefault="004D12BF" w:rsidP="004D12BF">
    <w:pPr>
      <w:pStyle w:val="a3"/>
      <w:jc w:val="right"/>
      <w:rPr>
        <w:b/>
        <w:bCs/>
        <w:rtl/>
      </w:rPr>
    </w:pPr>
    <w:r>
      <w:rPr>
        <w:noProof/>
      </w:rPr>
      <w:drawing>
        <wp:anchor distT="0" distB="0" distL="114300" distR="114300" simplePos="0" relativeHeight="251657216" behindDoc="1" locked="0" layoutInCell="1" allowOverlap="1" wp14:anchorId="2B11E355" wp14:editId="735C87A1">
          <wp:simplePos x="0" y="0"/>
          <wp:positionH relativeFrom="column">
            <wp:posOffset>3882390</wp:posOffset>
          </wp:positionH>
          <wp:positionV relativeFrom="paragraph">
            <wp:posOffset>-341630</wp:posOffset>
          </wp:positionV>
          <wp:extent cx="2992120" cy="918210"/>
          <wp:effectExtent l="0" t="0" r="0" b="0"/>
          <wp:wrapNone/>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2120" cy="918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b/>
        <w:bCs/>
        <w:rtl/>
      </w:rPr>
      <w:t>מעודכן ל- אוגוסט 2020</w:t>
    </w:r>
  </w:p>
  <w:p w14:paraId="0DF1CC94" w14:textId="27BE8BAC" w:rsidR="004D12BF" w:rsidRPr="000D1A60" w:rsidRDefault="004D12BF" w:rsidP="00492FC3">
    <w:pPr>
      <w:pStyle w:val="a3"/>
      <w:jc w:val="right"/>
      <w:rPr>
        <w:b/>
        <w:bCs/>
        <w:sz w:val="16"/>
        <w:szCs w:val="16"/>
        <w:rtl/>
      </w:rPr>
    </w:pPr>
    <w:r>
      <w:rPr>
        <w:noProof/>
      </w:rPr>
      <mc:AlternateContent>
        <mc:Choice Requires="wps">
          <w:drawing>
            <wp:anchor distT="0" distB="0" distL="114300" distR="114300" simplePos="0" relativeHeight="251658240" behindDoc="0" locked="0" layoutInCell="1" allowOverlap="1" wp14:anchorId="684AF2AB" wp14:editId="33FDB968">
              <wp:simplePos x="0" y="0"/>
              <wp:positionH relativeFrom="column">
                <wp:posOffset>614045</wp:posOffset>
              </wp:positionH>
              <wp:positionV relativeFrom="paragraph">
                <wp:posOffset>79375</wp:posOffset>
              </wp:positionV>
              <wp:extent cx="5537200" cy="6350"/>
              <wp:effectExtent l="0" t="0" r="6350" b="12700"/>
              <wp:wrapNone/>
              <wp:docPr id="1" name="מחבר ישר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537200" cy="635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F06F32E" id="מחבר ישר 1"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5pt,6.25pt" to="484.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" strokeweight=".25pt">
              <o:lock v:ext="edit" shapetype="f"/>
            </v:line>
          </w:pict>
        </mc:Fallback>
      </mc:AlternateContent>
    </w:r>
  </w:p>
  <w:tbl>
    <w:tblPr>
      <w:bidiVisual/>
      <w:tblW w:w="8948" w:type="dxa"/>
      <w:tblInd w:w="762" w:type="dxa"/>
      <w:tblLook w:val="04A0" w:firstRow="1" w:lastRow="0" w:firstColumn="1" w:lastColumn="0" w:noHBand="0" w:noVBand="1"/>
    </w:tblPr>
    <w:tblGrid>
      <w:gridCol w:w="4695"/>
      <w:gridCol w:w="4253"/>
    </w:tblGrid>
    <w:tr w:rsidR="004D12BF" w:rsidRPr="000D1A60" w14:paraId="218635C1" w14:textId="77777777" w:rsidTr="00214FD5">
      <w:tc>
        <w:tcPr>
          <w:tcW w:w="4695" w:type="dxa"/>
          <w:shd w:val="clear" w:color="auto" w:fill="auto"/>
        </w:tcPr>
        <w:p w14:paraId="1041F1A1" w14:textId="77777777" w:rsidR="004D12BF" w:rsidRDefault="004D12BF" w:rsidP="00214FD5">
          <w:pPr>
            <w:jc w:val="both"/>
            <w:rPr>
              <w:rFonts w:cs="Guttman Hatzvi"/>
              <w:b/>
              <w:bCs/>
              <w:sz w:val="20"/>
              <w:szCs w:val="20"/>
              <w:rtl/>
            </w:rPr>
          </w:pPr>
          <w:r>
            <w:rPr>
              <w:rFonts w:cs="Guttman Hatzvi" w:hint="cs"/>
              <w:b/>
              <w:bCs/>
              <w:sz w:val="20"/>
              <w:szCs w:val="20"/>
              <w:rtl/>
            </w:rPr>
            <w:t xml:space="preserve"> </w:t>
          </w:r>
        </w:p>
        <w:p w14:paraId="4CDF793E" w14:textId="77777777" w:rsidR="004D12BF" w:rsidRPr="00214FD5" w:rsidRDefault="004D12BF" w:rsidP="00214FD5">
          <w:pPr>
            <w:jc w:val="both"/>
            <w:rPr>
              <w:rFonts w:cs="Guttman Hatzvi"/>
              <w:b/>
              <w:bCs/>
              <w:sz w:val="20"/>
              <w:szCs w:val="20"/>
              <w:rtl/>
            </w:rPr>
          </w:pPr>
          <w:r w:rsidRPr="00214FD5">
            <w:rPr>
              <w:rFonts w:cs="Guttman Hatzvi" w:hint="cs"/>
              <w:b/>
              <w:bCs/>
              <w:sz w:val="20"/>
              <w:szCs w:val="20"/>
              <w:rtl/>
            </w:rPr>
            <w:t>בית הספר לעבודה סוציאלית ולרווחה חברתית</w:t>
          </w:r>
        </w:p>
        <w:p w14:paraId="343B0B80" w14:textId="77777777" w:rsidR="004D12BF" w:rsidRPr="00214FD5" w:rsidRDefault="004D12BF" w:rsidP="00214FD5">
          <w:pPr>
            <w:jc w:val="both"/>
            <w:rPr>
              <w:b/>
              <w:bCs/>
              <w:sz w:val="20"/>
              <w:szCs w:val="20"/>
              <w:rtl/>
            </w:rPr>
          </w:pPr>
          <w:r w:rsidRPr="00214FD5">
            <w:rPr>
              <w:rFonts w:cs="Guttman Hatzvi" w:hint="cs"/>
              <w:b/>
              <w:bCs/>
              <w:sz w:val="20"/>
              <w:szCs w:val="20"/>
              <w:rtl/>
            </w:rPr>
            <w:t>ע"ש פאול ברוואלד</w:t>
          </w:r>
        </w:p>
        <w:p w14:paraId="58350E62" w14:textId="77777777" w:rsidR="004D12BF" w:rsidRPr="00214FD5" w:rsidRDefault="004D12BF" w:rsidP="00214FD5">
          <w:pPr>
            <w:jc w:val="both"/>
            <w:rPr>
              <w:b/>
              <w:bCs/>
              <w:sz w:val="20"/>
              <w:szCs w:val="20"/>
              <w:rtl/>
            </w:rPr>
          </w:pPr>
        </w:p>
      </w:tc>
      <w:tc>
        <w:tcPr>
          <w:tcW w:w="4253" w:type="dxa"/>
          <w:shd w:val="clear" w:color="auto" w:fill="auto"/>
        </w:tcPr>
        <w:p w14:paraId="06759A20" w14:textId="77777777" w:rsidR="004D12BF" w:rsidRDefault="004D12BF" w:rsidP="00214FD5">
          <w:pPr>
            <w:bidi w:val="0"/>
            <w:jc w:val="both"/>
            <w:rPr>
              <w:rFonts w:ascii="Calibri" w:hAnsi="Calibri"/>
              <w:b/>
              <w:bCs/>
              <w:sz w:val="20"/>
              <w:szCs w:val="20"/>
              <w:rtl/>
            </w:rPr>
          </w:pPr>
        </w:p>
        <w:p w14:paraId="68A66CE7" w14:textId="77777777" w:rsidR="004D12BF" w:rsidRDefault="004D12BF" w:rsidP="00E74BEA">
          <w:pPr>
            <w:bidi w:val="0"/>
            <w:jc w:val="both"/>
            <w:rPr>
              <w:rFonts w:ascii="Calibri" w:hAnsi="Calibri"/>
              <w:b/>
              <w:bCs/>
              <w:sz w:val="20"/>
              <w:szCs w:val="20"/>
              <w:rtl/>
            </w:rPr>
          </w:pPr>
        </w:p>
        <w:p w14:paraId="53ACCB5C" w14:textId="77777777" w:rsidR="004D12BF" w:rsidRPr="00214FD5" w:rsidRDefault="004D12BF" w:rsidP="00E74BEA">
          <w:pPr>
            <w:bidi w:val="0"/>
            <w:jc w:val="both"/>
            <w:rPr>
              <w:rFonts w:ascii="Calibri" w:hAnsi="Calibri"/>
              <w:b/>
              <w:bCs/>
              <w:sz w:val="20"/>
              <w:szCs w:val="20"/>
            </w:rPr>
          </w:pPr>
          <w:r>
            <w:rPr>
              <w:rFonts w:ascii="Calibri" w:hAnsi="Calibri" w:hint="cs"/>
              <w:b/>
              <w:bCs/>
              <w:sz w:val="20"/>
              <w:szCs w:val="20"/>
            </w:rPr>
            <w:t>P</w:t>
          </w:r>
          <w:r w:rsidRPr="00214FD5">
            <w:rPr>
              <w:rFonts w:ascii="Calibri" w:hAnsi="Calibri"/>
              <w:b/>
              <w:bCs/>
              <w:sz w:val="20"/>
              <w:szCs w:val="20"/>
            </w:rPr>
            <w:t>aul Baerwald School of Social Work</w:t>
          </w:r>
        </w:p>
        <w:p w14:paraId="2702626A" w14:textId="77777777" w:rsidR="004D12BF" w:rsidRPr="00214FD5" w:rsidRDefault="004D12BF" w:rsidP="00214FD5">
          <w:pPr>
            <w:bidi w:val="0"/>
            <w:jc w:val="both"/>
            <w:rPr>
              <w:b/>
              <w:bCs/>
              <w:sz w:val="20"/>
              <w:szCs w:val="20"/>
            </w:rPr>
          </w:pPr>
          <w:r w:rsidRPr="00214FD5">
            <w:rPr>
              <w:rFonts w:ascii="Calibri" w:hAnsi="Calibri"/>
              <w:b/>
              <w:bCs/>
              <w:sz w:val="20"/>
              <w:szCs w:val="20"/>
            </w:rPr>
            <w:t>and Social Welfare</w:t>
          </w:r>
        </w:p>
      </w:tc>
    </w:tr>
    <w:tr w:rsidR="004D12BF" w:rsidRPr="000D1A60" w14:paraId="2DF12B23" w14:textId="77777777" w:rsidTr="00214FD5">
      <w:tc>
        <w:tcPr>
          <w:tcW w:w="4695" w:type="dxa"/>
          <w:shd w:val="clear" w:color="auto" w:fill="auto"/>
        </w:tcPr>
        <w:p w14:paraId="34C8FE43" w14:textId="77777777" w:rsidR="004D12BF" w:rsidRPr="00214FD5" w:rsidRDefault="004D12BF" w:rsidP="00214FD5">
          <w:pPr>
            <w:tabs>
              <w:tab w:val="left" w:pos="1287"/>
            </w:tabs>
            <w:jc w:val="both"/>
            <w:rPr>
              <w:rFonts w:cs="Guttman Hatzvi"/>
              <w:b/>
              <w:bCs/>
              <w:sz w:val="20"/>
              <w:szCs w:val="20"/>
              <w:rtl/>
            </w:rPr>
          </w:pPr>
          <w:r w:rsidRPr="00214FD5">
            <w:rPr>
              <w:rFonts w:cs="Guttman Hatzvi"/>
              <w:b/>
              <w:bCs/>
              <w:sz w:val="20"/>
              <w:szCs w:val="20"/>
              <w:rtl/>
            </w:rPr>
            <w:tab/>
          </w:r>
        </w:p>
      </w:tc>
      <w:tc>
        <w:tcPr>
          <w:tcW w:w="4253" w:type="dxa"/>
          <w:shd w:val="clear" w:color="auto" w:fill="auto"/>
        </w:tcPr>
        <w:p w14:paraId="1DCF1F51" w14:textId="77777777" w:rsidR="004D12BF" w:rsidRPr="00214FD5" w:rsidRDefault="004D12BF" w:rsidP="00214FD5">
          <w:pPr>
            <w:bidi w:val="0"/>
            <w:jc w:val="both"/>
            <w:rPr>
              <w:rFonts w:ascii="Calibri" w:hAnsi="Calibri"/>
              <w:b/>
              <w:bCs/>
              <w:sz w:val="20"/>
              <w:szCs w:val="20"/>
            </w:rPr>
          </w:pPr>
        </w:p>
      </w:tc>
    </w:tr>
  </w:tbl>
  <w:p w14:paraId="1810A6D9" w14:textId="77777777" w:rsidR="004D12BF" w:rsidRPr="00923ADF" w:rsidRDefault="004D12BF" w:rsidP="00923AD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7221A"/>
    <w:multiLevelType w:val="hybridMultilevel"/>
    <w:tmpl w:val="04D24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7A1AB1"/>
    <w:multiLevelType w:val="hybridMultilevel"/>
    <w:tmpl w:val="A75AD87C"/>
    <w:lvl w:ilvl="0" w:tplc="550287D6">
      <w:start w:val="1"/>
      <w:numFmt w:val="hebrew1"/>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2" w15:restartNumberingAfterBreak="0">
    <w:nsid w:val="3EB27F46"/>
    <w:multiLevelType w:val="hybridMultilevel"/>
    <w:tmpl w:val="64707C98"/>
    <w:lvl w:ilvl="0" w:tplc="E230045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0C56F5"/>
    <w:multiLevelType w:val="hybridMultilevel"/>
    <w:tmpl w:val="7DDE2324"/>
    <w:lvl w:ilvl="0" w:tplc="AE72ECFE">
      <w:start w:val="1"/>
      <w:numFmt w:val="bullet"/>
      <w:lvlText w:val=""/>
      <w:lvlJc w:val="left"/>
      <w:pPr>
        <w:tabs>
          <w:tab w:val="num" w:pos="1094"/>
        </w:tabs>
        <w:ind w:left="1094"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69183E"/>
    <w:multiLevelType w:val="hybridMultilevel"/>
    <w:tmpl w:val="F03EFE00"/>
    <w:lvl w:ilvl="0" w:tplc="F844E33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C868A3"/>
    <w:multiLevelType w:val="hybridMultilevel"/>
    <w:tmpl w:val="94A4C0D8"/>
    <w:lvl w:ilvl="0" w:tplc="B4129774">
      <w:numFmt w:val="bullet"/>
      <w:lvlText w:val="-"/>
      <w:lvlJc w:val="left"/>
      <w:pPr>
        <w:ind w:left="360" w:hanging="360"/>
      </w:pPr>
      <w:rPr>
        <w:rFonts w:ascii="David" w:eastAsia="Times New Roman" w:hAnsi="David" w:cs="David" w:hint="default"/>
      </w:rPr>
    </w:lvl>
    <w:lvl w:ilvl="1" w:tplc="04090005">
      <w:start w:val="1"/>
      <w:numFmt w:val="bullet"/>
      <w:lvlText w:val=""/>
      <w:lvlJc w:val="left"/>
      <w:pPr>
        <w:ind w:left="643"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A24"/>
    <w:rsid w:val="00007C2E"/>
    <w:rsid w:val="00020C39"/>
    <w:rsid w:val="00037145"/>
    <w:rsid w:val="00040A14"/>
    <w:rsid w:val="00055485"/>
    <w:rsid w:val="000618FA"/>
    <w:rsid w:val="00077725"/>
    <w:rsid w:val="00080E2F"/>
    <w:rsid w:val="00082A24"/>
    <w:rsid w:val="00082B0B"/>
    <w:rsid w:val="000A1BF6"/>
    <w:rsid w:val="000B0DBD"/>
    <w:rsid w:val="000C0D59"/>
    <w:rsid w:val="000D270A"/>
    <w:rsid w:val="000D42CF"/>
    <w:rsid w:val="000F3153"/>
    <w:rsid w:val="00100A3A"/>
    <w:rsid w:val="00100EA8"/>
    <w:rsid w:val="00101D66"/>
    <w:rsid w:val="00117D7F"/>
    <w:rsid w:val="00132F16"/>
    <w:rsid w:val="001375EC"/>
    <w:rsid w:val="001415FD"/>
    <w:rsid w:val="001551FC"/>
    <w:rsid w:val="00156F28"/>
    <w:rsid w:val="00161AF1"/>
    <w:rsid w:val="0016275B"/>
    <w:rsid w:val="001659C2"/>
    <w:rsid w:val="001675FF"/>
    <w:rsid w:val="00172C71"/>
    <w:rsid w:val="00174A99"/>
    <w:rsid w:val="001774CD"/>
    <w:rsid w:val="001920EB"/>
    <w:rsid w:val="0019266D"/>
    <w:rsid w:val="00192ABD"/>
    <w:rsid w:val="001A2208"/>
    <w:rsid w:val="001B4ADF"/>
    <w:rsid w:val="001B6384"/>
    <w:rsid w:val="001C52E8"/>
    <w:rsid w:val="001D79A9"/>
    <w:rsid w:val="0020467A"/>
    <w:rsid w:val="00207F53"/>
    <w:rsid w:val="00210079"/>
    <w:rsid w:val="00211780"/>
    <w:rsid w:val="00211D26"/>
    <w:rsid w:val="002120E2"/>
    <w:rsid w:val="00214FD5"/>
    <w:rsid w:val="00215CA0"/>
    <w:rsid w:val="00225A35"/>
    <w:rsid w:val="00233BCA"/>
    <w:rsid w:val="00237D82"/>
    <w:rsid w:val="00240095"/>
    <w:rsid w:val="00241A81"/>
    <w:rsid w:val="00241BA6"/>
    <w:rsid w:val="002436CF"/>
    <w:rsid w:val="00252084"/>
    <w:rsid w:val="00253CCE"/>
    <w:rsid w:val="002642A1"/>
    <w:rsid w:val="00267459"/>
    <w:rsid w:val="00281A13"/>
    <w:rsid w:val="002930AF"/>
    <w:rsid w:val="0029478B"/>
    <w:rsid w:val="0029624E"/>
    <w:rsid w:val="002A2A6E"/>
    <w:rsid w:val="002B75AC"/>
    <w:rsid w:val="002D055F"/>
    <w:rsid w:val="002D6DDF"/>
    <w:rsid w:val="002D771A"/>
    <w:rsid w:val="002E7984"/>
    <w:rsid w:val="003023E2"/>
    <w:rsid w:val="00302B58"/>
    <w:rsid w:val="00307B5C"/>
    <w:rsid w:val="0031003F"/>
    <w:rsid w:val="00316FE5"/>
    <w:rsid w:val="00326B82"/>
    <w:rsid w:val="003311DD"/>
    <w:rsid w:val="00333F25"/>
    <w:rsid w:val="00341F4C"/>
    <w:rsid w:val="003536E5"/>
    <w:rsid w:val="00372D10"/>
    <w:rsid w:val="00377A1D"/>
    <w:rsid w:val="00394FAA"/>
    <w:rsid w:val="003A0172"/>
    <w:rsid w:val="003A13E9"/>
    <w:rsid w:val="003A2E44"/>
    <w:rsid w:val="003A5B3C"/>
    <w:rsid w:val="003A7E1F"/>
    <w:rsid w:val="003D4F68"/>
    <w:rsid w:val="003E1847"/>
    <w:rsid w:val="003F786A"/>
    <w:rsid w:val="00420C67"/>
    <w:rsid w:val="00435D29"/>
    <w:rsid w:val="00436CAE"/>
    <w:rsid w:val="00443925"/>
    <w:rsid w:val="00446279"/>
    <w:rsid w:val="00450FC7"/>
    <w:rsid w:val="004524A4"/>
    <w:rsid w:val="00461444"/>
    <w:rsid w:val="004731D7"/>
    <w:rsid w:val="00480D33"/>
    <w:rsid w:val="00483BCE"/>
    <w:rsid w:val="00491B7E"/>
    <w:rsid w:val="00492FC3"/>
    <w:rsid w:val="004A0F97"/>
    <w:rsid w:val="004A2FFE"/>
    <w:rsid w:val="004A74A5"/>
    <w:rsid w:val="004B4A40"/>
    <w:rsid w:val="004B4C34"/>
    <w:rsid w:val="004C1C2E"/>
    <w:rsid w:val="004C46A5"/>
    <w:rsid w:val="004C55B9"/>
    <w:rsid w:val="004C78FE"/>
    <w:rsid w:val="004D12BF"/>
    <w:rsid w:val="004E0E7C"/>
    <w:rsid w:val="004E602E"/>
    <w:rsid w:val="004F0809"/>
    <w:rsid w:val="00516BF5"/>
    <w:rsid w:val="00516D7B"/>
    <w:rsid w:val="00523AA6"/>
    <w:rsid w:val="00543856"/>
    <w:rsid w:val="00547DFC"/>
    <w:rsid w:val="00565FF8"/>
    <w:rsid w:val="00573259"/>
    <w:rsid w:val="0058171B"/>
    <w:rsid w:val="005821B0"/>
    <w:rsid w:val="0058759D"/>
    <w:rsid w:val="005A0CA8"/>
    <w:rsid w:val="005A4738"/>
    <w:rsid w:val="005A5413"/>
    <w:rsid w:val="005B416F"/>
    <w:rsid w:val="005B4F09"/>
    <w:rsid w:val="005D2A3F"/>
    <w:rsid w:val="005E4F69"/>
    <w:rsid w:val="005F4BAF"/>
    <w:rsid w:val="00612313"/>
    <w:rsid w:val="00612F99"/>
    <w:rsid w:val="00632C3B"/>
    <w:rsid w:val="00637D0C"/>
    <w:rsid w:val="00637F78"/>
    <w:rsid w:val="00647FBF"/>
    <w:rsid w:val="006526A4"/>
    <w:rsid w:val="006529D2"/>
    <w:rsid w:val="00662A3C"/>
    <w:rsid w:val="00663B6A"/>
    <w:rsid w:val="0066790A"/>
    <w:rsid w:val="00672854"/>
    <w:rsid w:val="00674ACE"/>
    <w:rsid w:val="0067699E"/>
    <w:rsid w:val="00690D53"/>
    <w:rsid w:val="0069150B"/>
    <w:rsid w:val="00693311"/>
    <w:rsid w:val="006A2B3D"/>
    <w:rsid w:val="006A4689"/>
    <w:rsid w:val="006B10C7"/>
    <w:rsid w:val="006B1E11"/>
    <w:rsid w:val="006B37B3"/>
    <w:rsid w:val="006C095B"/>
    <w:rsid w:val="006C0DE5"/>
    <w:rsid w:val="006C150C"/>
    <w:rsid w:val="006C20FE"/>
    <w:rsid w:val="006C3AC6"/>
    <w:rsid w:val="006D36FF"/>
    <w:rsid w:val="006D3F37"/>
    <w:rsid w:val="006D4B6B"/>
    <w:rsid w:val="006E2EDD"/>
    <w:rsid w:val="0070192A"/>
    <w:rsid w:val="00731E9B"/>
    <w:rsid w:val="007326D9"/>
    <w:rsid w:val="007432CD"/>
    <w:rsid w:val="00744F50"/>
    <w:rsid w:val="0074736E"/>
    <w:rsid w:val="0075502E"/>
    <w:rsid w:val="00764482"/>
    <w:rsid w:val="00767B2B"/>
    <w:rsid w:val="00767F46"/>
    <w:rsid w:val="00774025"/>
    <w:rsid w:val="007758A9"/>
    <w:rsid w:val="007811C8"/>
    <w:rsid w:val="0078158B"/>
    <w:rsid w:val="007A4F5E"/>
    <w:rsid w:val="007A6095"/>
    <w:rsid w:val="007A7536"/>
    <w:rsid w:val="007B3B49"/>
    <w:rsid w:val="007B4288"/>
    <w:rsid w:val="007E370A"/>
    <w:rsid w:val="00801B80"/>
    <w:rsid w:val="00801CB2"/>
    <w:rsid w:val="00805260"/>
    <w:rsid w:val="0081103A"/>
    <w:rsid w:val="00813197"/>
    <w:rsid w:val="0081579D"/>
    <w:rsid w:val="00824D9D"/>
    <w:rsid w:val="00830B39"/>
    <w:rsid w:val="00830EAE"/>
    <w:rsid w:val="00846150"/>
    <w:rsid w:val="008470C3"/>
    <w:rsid w:val="00853CF4"/>
    <w:rsid w:val="00861766"/>
    <w:rsid w:val="00867015"/>
    <w:rsid w:val="0087235D"/>
    <w:rsid w:val="00876769"/>
    <w:rsid w:val="00891088"/>
    <w:rsid w:val="00893BFB"/>
    <w:rsid w:val="008A4144"/>
    <w:rsid w:val="008A475A"/>
    <w:rsid w:val="008A7C2A"/>
    <w:rsid w:val="008D0144"/>
    <w:rsid w:val="008E214F"/>
    <w:rsid w:val="008F009A"/>
    <w:rsid w:val="008F3CC5"/>
    <w:rsid w:val="009027EE"/>
    <w:rsid w:val="00903E8D"/>
    <w:rsid w:val="00905A6A"/>
    <w:rsid w:val="00910DE7"/>
    <w:rsid w:val="0091390F"/>
    <w:rsid w:val="00923ADF"/>
    <w:rsid w:val="009419D6"/>
    <w:rsid w:val="009514B0"/>
    <w:rsid w:val="00970FED"/>
    <w:rsid w:val="0097132C"/>
    <w:rsid w:val="00975BB2"/>
    <w:rsid w:val="00981276"/>
    <w:rsid w:val="00990A67"/>
    <w:rsid w:val="00991632"/>
    <w:rsid w:val="009C065F"/>
    <w:rsid w:val="009C78F2"/>
    <w:rsid w:val="009C7ED0"/>
    <w:rsid w:val="009C7EDC"/>
    <w:rsid w:val="00A110CC"/>
    <w:rsid w:val="00A17EDB"/>
    <w:rsid w:val="00A23E6F"/>
    <w:rsid w:val="00A43BCF"/>
    <w:rsid w:val="00A5345F"/>
    <w:rsid w:val="00A80440"/>
    <w:rsid w:val="00A81CA1"/>
    <w:rsid w:val="00A83842"/>
    <w:rsid w:val="00A84209"/>
    <w:rsid w:val="00AA165A"/>
    <w:rsid w:val="00AB4270"/>
    <w:rsid w:val="00AC0DED"/>
    <w:rsid w:val="00AC2B10"/>
    <w:rsid w:val="00AC7762"/>
    <w:rsid w:val="00AD5E2B"/>
    <w:rsid w:val="00AE21C0"/>
    <w:rsid w:val="00AE2A96"/>
    <w:rsid w:val="00AF6FC9"/>
    <w:rsid w:val="00B1349E"/>
    <w:rsid w:val="00B23242"/>
    <w:rsid w:val="00B2658C"/>
    <w:rsid w:val="00B2698E"/>
    <w:rsid w:val="00B31E6F"/>
    <w:rsid w:val="00B36A86"/>
    <w:rsid w:val="00B400DB"/>
    <w:rsid w:val="00B42124"/>
    <w:rsid w:val="00B678E7"/>
    <w:rsid w:val="00B72874"/>
    <w:rsid w:val="00B754B7"/>
    <w:rsid w:val="00B84537"/>
    <w:rsid w:val="00B87D0F"/>
    <w:rsid w:val="00B908CF"/>
    <w:rsid w:val="00B91CE4"/>
    <w:rsid w:val="00B91FF4"/>
    <w:rsid w:val="00BA2F48"/>
    <w:rsid w:val="00BE1386"/>
    <w:rsid w:val="00BF0393"/>
    <w:rsid w:val="00C0710D"/>
    <w:rsid w:val="00C12D5B"/>
    <w:rsid w:val="00C222F3"/>
    <w:rsid w:val="00C271C9"/>
    <w:rsid w:val="00C32A90"/>
    <w:rsid w:val="00C36DB9"/>
    <w:rsid w:val="00C47384"/>
    <w:rsid w:val="00C70180"/>
    <w:rsid w:val="00C703B2"/>
    <w:rsid w:val="00C7109A"/>
    <w:rsid w:val="00C80AE3"/>
    <w:rsid w:val="00C94B4C"/>
    <w:rsid w:val="00CA4182"/>
    <w:rsid w:val="00CB68B9"/>
    <w:rsid w:val="00CD535F"/>
    <w:rsid w:val="00CE3569"/>
    <w:rsid w:val="00CE6848"/>
    <w:rsid w:val="00CE6C02"/>
    <w:rsid w:val="00CF1D22"/>
    <w:rsid w:val="00CF6CD1"/>
    <w:rsid w:val="00CF746A"/>
    <w:rsid w:val="00D032FA"/>
    <w:rsid w:val="00D03B07"/>
    <w:rsid w:val="00D05527"/>
    <w:rsid w:val="00D10361"/>
    <w:rsid w:val="00D13EF2"/>
    <w:rsid w:val="00D23298"/>
    <w:rsid w:val="00D436DF"/>
    <w:rsid w:val="00D454DE"/>
    <w:rsid w:val="00D56DC2"/>
    <w:rsid w:val="00D81457"/>
    <w:rsid w:val="00D81AC7"/>
    <w:rsid w:val="00D93062"/>
    <w:rsid w:val="00D9526A"/>
    <w:rsid w:val="00D95920"/>
    <w:rsid w:val="00D966E4"/>
    <w:rsid w:val="00DA5FF7"/>
    <w:rsid w:val="00DB2F54"/>
    <w:rsid w:val="00DD1BEE"/>
    <w:rsid w:val="00DD484B"/>
    <w:rsid w:val="00DE5BCD"/>
    <w:rsid w:val="00DF046D"/>
    <w:rsid w:val="00DF072E"/>
    <w:rsid w:val="00DF3E80"/>
    <w:rsid w:val="00E00BF5"/>
    <w:rsid w:val="00E1334A"/>
    <w:rsid w:val="00E1654C"/>
    <w:rsid w:val="00E21F7E"/>
    <w:rsid w:val="00E2514F"/>
    <w:rsid w:val="00E32540"/>
    <w:rsid w:val="00E34BCA"/>
    <w:rsid w:val="00E50353"/>
    <w:rsid w:val="00E70F47"/>
    <w:rsid w:val="00E7115A"/>
    <w:rsid w:val="00E71E0F"/>
    <w:rsid w:val="00E74BEA"/>
    <w:rsid w:val="00E76527"/>
    <w:rsid w:val="00E810B1"/>
    <w:rsid w:val="00E82F92"/>
    <w:rsid w:val="00E85449"/>
    <w:rsid w:val="00E94A12"/>
    <w:rsid w:val="00E961DF"/>
    <w:rsid w:val="00E97699"/>
    <w:rsid w:val="00EA6CE4"/>
    <w:rsid w:val="00EC2032"/>
    <w:rsid w:val="00ED47D0"/>
    <w:rsid w:val="00ED7D04"/>
    <w:rsid w:val="00EE6575"/>
    <w:rsid w:val="00F01FBA"/>
    <w:rsid w:val="00F16E16"/>
    <w:rsid w:val="00F2116F"/>
    <w:rsid w:val="00F34BF8"/>
    <w:rsid w:val="00F40B65"/>
    <w:rsid w:val="00F45BE4"/>
    <w:rsid w:val="00F57034"/>
    <w:rsid w:val="00F63C68"/>
    <w:rsid w:val="00F77C0E"/>
    <w:rsid w:val="00F81479"/>
    <w:rsid w:val="00F91118"/>
    <w:rsid w:val="00F9420F"/>
    <w:rsid w:val="00F960CC"/>
    <w:rsid w:val="00FA1B47"/>
    <w:rsid w:val="00FA584C"/>
    <w:rsid w:val="00FA7D16"/>
    <w:rsid w:val="00FB26AE"/>
    <w:rsid w:val="00FB3849"/>
    <w:rsid w:val="00FC0989"/>
    <w:rsid w:val="00FC4B5C"/>
    <w:rsid w:val="00FD026F"/>
    <w:rsid w:val="00FD184C"/>
    <w:rsid w:val="00FD4B57"/>
    <w:rsid w:val="00FF3EC8"/>
    <w:rsid w:val="00FF5D8D"/>
    <w:rsid w:val="00FF614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261CF9"/>
  <w15:docId w15:val="{766020D6-7B8F-44CA-8068-36960C50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A24"/>
    <w:pPr>
      <w:bidi/>
    </w:pPr>
    <w:rPr>
      <w:rFonts w:ascii="Times New Roman" w:eastAsia="Times New Roman" w:hAnsi="Times New Roman" w:cs="David"/>
      <w:sz w:val="24"/>
      <w:szCs w:val="24"/>
      <w:lang w:val="en-US" w:eastAsia="en-US"/>
    </w:rPr>
  </w:style>
  <w:style w:type="paragraph" w:styleId="3">
    <w:name w:val="heading 3"/>
    <w:basedOn w:val="a"/>
    <w:next w:val="a"/>
    <w:link w:val="30"/>
    <w:qFormat/>
    <w:rsid w:val="008F009A"/>
    <w:pPr>
      <w:keepNext/>
      <w:ind w:right="34"/>
      <w:outlineLvl w:val="2"/>
    </w:pPr>
    <w:rPr>
      <w:rFonts w:cs="Narkisim"/>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2A24"/>
    <w:pPr>
      <w:tabs>
        <w:tab w:val="center" w:pos="4153"/>
        <w:tab w:val="right" w:pos="8306"/>
      </w:tabs>
    </w:pPr>
  </w:style>
  <w:style w:type="character" w:customStyle="1" w:styleId="a4">
    <w:name w:val="כותרת עליונה תו"/>
    <w:link w:val="a3"/>
    <w:rsid w:val="00082A24"/>
    <w:rPr>
      <w:rFonts w:ascii="Times New Roman" w:eastAsia="Times New Roman" w:hAnsi="Times New Roman" w:cs="David"/>
      <w:sz w:val="24"/>
      <w:szCs w:val="24"/>
    </w:rPr>
  </w:style>
  <w:style w:type="paragraph" w:styleId="a5">
    <w:name w:val="footer"/>
    <w:basedOn w:val="a"/>
    <w:link w:val="a6"/>
    <w:uiPriority w:val="99"/>
    <w:rsid w:val="00082A24"/>
    <w:pPr>
      <w:tabs>
        <w:tab w:val="center" w:pos="4153"/>
        <w:tab w:val="right" w:pos="8306"/>
      </w:tabs>
    </w:pPr>
  </w:style>
  <w:style w:type="character" w:customStyle="1" w:styleId="a6">
    <w:name w:val="כותרת תחתונה תו"/>
    <w:link w:val="a5"/>
    <w:uiPriority w:val="99"/>
    <w:rsid w:val="00082A24"/>
    <w:rPr>
      <w:rFonts w:ascii="Times New Roman" w:eastAsia="Times New Roman" w:hAnsi="Times New Roman" w:cs="David"/>
      <w:sz w:val="24"/>
      <w:szCs w:val="24"/>
    </w:rPr>
  </w:style>
  <w:style w:type="paragraph" w:styleId="a7">
    <w:name w:val="Title"/>
    <w:basedOn w:val="a"/>
    <w:link w:val="a8"/>
    <w:qFormat/>
    <w:rsid w:val="00082A24"/>
    <w:pPr>
      <w:jc w:val="center"/>
    </w:pPr>
    <w:rPr>
      <w:b/>
      <w:bCs/>
      <w:spacing w:val="50"/>
      <w:szCs w:val="52"/>
    </w:rPr>
  </w:style>
  <w:style w:type="character" w:customStyle="1" w:styleId="a8">
    <w:name w:val="כותרת טקסט תו"/>
    <w:link w:val="a7"/>
    <w:rsid w:val="00082A24"/>
    <w:rPr>
      <w:rFonts w:ascii="Times New Roman" w:eastAsia="Times New Roman" w:hAnsi="Times New Roman" w:cs="David"/>
      <w:b/>
      <w:bCs/>
      <w:spacing w:val="50"/>
      <w:sz w:val="24"/>
      <w:szCs w:val="52"/>
    </w:rPr>
  </w:style>
  <w:style w:type="paragraph" w:styleId="a9">
    <w:name w:val="Subtitle"/>
    <w:basedOn w:val="a"/>
    <w:link w:val="aa"/>
    <w:qFormat/>
    <w:rsid w:val="00082A24"/>
    <w:pPr>
      <w:jc w:val="center"/>
    </w:pPr>
    <w:rPr>
      <w:b/>
      <w:bCs/>
      <w:spacing w:val="50"/>
      <w:sz w:val="28"/>
      <w:szCs w:val="48"/>
    </w:rPr>
  </w:style>
  <w:style w:type="character" w:customStyle="1" w:styleId="aa">
    <w:name w:val="כותרת משנה תו"/>
    <w:link w:val="a9"/>
    <w:rsid w:val="00082A24"/>
    <w:rPr>
      <w:rFonts w:ascii="Times New Roman" w:eastAsia="Times New Roman" w:hAnsi="Times New Roman" w:cs="David"/>
      <w:b/>
      <w:bCs/>
      <w:spacing w:val="50"/>
      <w:sz w:val="28"/>
      <w:szCs w:val="48"/>
    </w:rPr>
  </w:style>
  <w:style w:type="paragraph" w:styleId="ab">
    <w:name w:val="Body Text"/>
    <w:basedOn w:val="a"/>
    <w:link w:val="ac"/>
    <w:rsid w:val="00082A24"/>
    <w:pPr>
      <w:bidi w:val="0"/>
    </w:pPr>
    <w:rPr>
      <w:sz w:val="18"/>
      <w:szCs w:val="18"/>
    </w:rPr>
  </w:style>
  <w:style w:type="character" w:customStyle="1" w:styleId="ac">
    <w:name w:val="גוף טקסט תו"/>
    <w:link w:val="ab"/>
    <w:rsid w:val="00082A24"/>
    <w:rPr>
      <w:rFonts w:ascii="Times New Roman" w:eastAsia="Times New Roman" w:hAnsi="Times New Roman" w:cs="David"/>
      <w:sz w:val="18"/>
      <w:szCs w:val="18"/>
    </w:rPr>
  </w:style>
  <w:style w:type="character" w:styleId="Hyperlink">
    <w:name w:val="Hyperlink"/>
    <w:rsid w:val="00082A24"/>
    <w:rPr>
      <w:color w:val="0000FF"/>
      <w:u w:val="single"/>
    </w:rPr>
  </w:style>
  <w:style w:type="paragraph" w:styleId="ad">
    <w:name w:val="Balloon Text"/>
    <w:basedOn w:val="a"/>
    <w:link w:val="ae"/>
    <w:uiPriority w:val="99"/>
    <w:semiHidden/>
    <w:unhideWhenUsed/>
    <w:rsid w:val="00082A24"/>
    <w:rPr>
      <w:rFonts w:ascii="Tahoma" w:hAnsi="Tahoma" w:cs="Tahoma"/>
      <w:sz w:val="16"/>
      <w:szCs w:val="16"/>
    </w:rPr>
  </w:style>
  <w:style w:type="character" w:customStyle="1" w:styleId="ae">
    <w:name w:val="טקסט בלונים תו"/>
    <w:link w:val="ad"/>
    <w:uiPriority w:val="99"/>
    <w:semiHidden/>
    <w:rsid w:val="00082A24"/>
    <w:rPr>
      <w:rFonts w:ascii="Tahoma" w:eastAsia="Times New Roman" w:hAnsi="Tahoma" w:cs="Tahoma"/>
      <w:sz w:val="16"/>
      <w:szCs w:val="16"/>
    </w:rPr>
  </w:style>
  <w:style w:type="table" w:styleId="af">
    <w:name w:val="Table Grid"/>
    <w:basedOn w:val="a1"/>
    <w:uiPriority w:val="59"/>
    <w:rsid w:val="00C70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כותרת 3 תו"/>
    <w:link w:val="3"/>
    <w:rsid w:val="008F009A"/>
    <w:rPr>
      <w:rFonts w:ascii="Times New Roman" w:eastAsia="Times New Roman" w:hAnsi="Times New Roman" w:cs="Narkisim"/>
      <w:b/>
      <w:bCs/>
      <w:sz w:val="20"/>
      <w:szCs w:val="24"/>
    </w:rPr>
  </w:style>
  <w:style w:type="paragraph" w:styleId="af0">
    <w:name w:val="List Paragraph"/>
    <w:basedOn w:val="a"/>
    <w:uiPriority w:val="34"/>
    <w:qFormat/>
    <w:rsid w:val="008F009A"/>
    <w:pPr>
      <w:ind w:left="720"/>
      <w:contextualSpacing/>
    </w:pPr>
  </w:style>
  <w:style w:type="character" w:styleId="af1">
    <w:name w:val="annotation reference"/>
    <w:uiPriority w:val="99"/>
    <w:semiHidden/>
    <w:unhideWhenUsed/>
    <w:rsid w:val="00F01FBA"/>
    <w:rPr>
      <w:sz w:val="16"/>
      <w:szCs w:val="16"/>
    </w:rPr>
  </w:style>
  <w:style w:type="paragraph" w:styleId="af2">
    <w:name w:val="annotation text"/>
    <w:basedOn w:val="a"/>
    <w:link w:val="af3"/>
    <w:uiPriority w:val="99"/>
    <w:semiHidden/>
    <w:unhideWhenUsed/>
    <w:rsid w:val="00F01FBA"/>
    <w:rPr>
      <w:sz w:val="20"/>
      <w:szCs w:val="20"/>
    </w:rPr>
  </w:style>
  <w:style w:type="character" w:customStyle="1" w:styleId="af3">
    <w:name w:val="טקסט הערה תו"/>
    <w:link w:val="af2"/>
    <w:uiPriority w:val="99"/>
    <w:semiHidden/>
    <w:rsid w:val="00F01FBA"/>
    <w:rPr>
      <w:rFonts w:ascii="Times New Roman" w:eastAsia="Times New Roman" w:hAnsi="Times New Roman" w:cs="David"/>
      <w:sz w:val="20"/>
      <w:szCs w:val="20"/>
    </w:rPr>
  </w:style>
  <w:style w:type="paragraph" w:styleId="af4">
    <w:name w:val="annotation subject"/>
    <w:basedOn w:val="af2"/>
    <w:next w:val="af2"/>
    <w:link w:val="af5"/>
    <w:uiPriority w:val="99"/>
    <w:semiHidden/>
    <w:unhideWhenUsed/>
    <w:rsid w:val="00F01FBA"/>
    <w:rPr>
      <w:b/>
      <w:bCs/>
    </w:rPr>
  </w:style>
  <w:style w:type="character" w:customStyle="1" w:styleId="af5">
    <w:name w:val="נושא הערה תו"/>
    <w:link w:val="af4"/>
    <w:uiPriority w:val="99"/>
    <w:semiHidden/>
    <w:rsid w:val="00F01FBA"/>
    <w:rPr>
      <w:rFonts w:ascii="Times New Roman" w:eastAsia="Times New Roman" w:hAnsi="Times New Roman" w:cs="David"/>
      <w:b/>
      <w:bCs/>
      <w:sz w:val="20"/>
      <w:szCs w:val="20"/>
    </w:rPr>
  </w:style>
  <w:style w:type="paragraph" w:customStyle="1" w:styleId="2">
    <w:name w:val="סבינה 2"/>
    <w:basedOn w:val="a"/>
    <w:rsid w:val="00D93062"/>
    <w:pPr>
      <w:spacing w:before="120" w:after="120"/>
      <w:jc w:val="both"/>
    </w:pPr>
    <w:rPr>
      <w:rFonts w:cs="Arial"/>
      <w:bCs/>
      <w:szCs w:val="26"/>
    </w:rPr>
  </w:style>
  <w:style w:type="character" w:styleId="af6">
    <w:name w:val="Strong"/>
    <w:uiPriority w:val="22"/>
    <w:qFormat/>
    <w:rsid w:val="004439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61878">
      <w:bodyDiv w:val="1"/>
      <w:marLeft w:val="0"/>
      <w:marRight w:val="0"/>
      <w:marTop w:val="0"/>
      <w:marBottom w:val="0"/>
      <w:divBdr>
        <w:top w:val="none" w:sz="0" w:space="0" w:color="auto"/>
        <w:left w:val="none" w:sz="0" w:space="0" w:color="auto"/>
        <w:bottom w:val="none" w:sz="0" w:space="0" w:color="auto"/>
        <w:right w:val="none" w:sz="0" w:space="0" w:color="auto"/>
      </w:divBdr>
    </w:div>
    <w:div w:id="643773209">
      <w:bodyDiv w:val="1"/>
      <w:marLeft w:val="0"/>
      <w:marRight w:val="0"/>
      <w:marTop w:val="0"/>
      <w:marBottom w:val="0"/>
      <w:divBdr>
        <w:top w:val="none" w:sz="0" w:space="0" w:color="auto"/>
        <w:left w:val="none" w:sz="0" w:space="0" w:color="auto"/>
        <w:bottom w:val="none" w:sz="0" w:space="0" w:color="auto"/>
        <w:right w:val="none" w:sz="0" w:space="0" w:color="auto"/>
      </w:divBdr>
    </w:div>
    <w:div w:id="946547390">
      <w:bodyDiv w:val="1"/>
      <w:marLeft w:val="0"/>
      <w:marRight w:val="0"/>
      <w:marTop w:val="0"/>
      <w:marBottom w:val="0"/>
      <w:divBdr>
        <w:top w:val="none" w:sz="0" w:space="0" w:color="auto"/>
        <w:left w:val="none" w:sz="0" w:space="0" w:color="auto"/>
        <w:bottom w:val="none" w:sz="0" w:space="0" w:color="auto"/>
        <w:right w:val="none" w:sz="0" w:space="0" w:color="auto"/>
      </w:divBdr>
    </w:div>
    <w:div w:id="1407847402">
      <w:bodyDiv w:val="1"/>
      <w:marLeft w:val="0"/>
      <w:marRight w:val="0"/>
      <w:marTop w:val="0"/>
      <w:marBottom w:val="0"/>
      <w:divBdr>
        <w:top w:val="none" w:sz="0" w:space="0" w:color="auto"/>
        <w:left w:val="none" w:sz="0" w:space="0" w:color="auto"/>
        <w:bottom w:val="none" w:sz="0" w:space="0" w:color="auto"/>
        <w:right w:val="none" w:sz="0" w:space="0" w:color="auto"/>
      </w:divBdr>
    </w:div>
    <w:div w:id="157203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8867D-ED46-4ED3-BBF8-F3DEDE9A3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1996</Words>
  <Characters>9983</Characters>
  <Application>Microsoft Office Word</Application>
  <DocSecurity>0</DocSecurity>
  <Lines>83</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s.w.</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sapirs</dc:creator>
  <cp:keywords/>
  <cp:lastModifiedBy>Netta Leurer</cp:lastModifiedBy>
  <cp:revision>3</cp:revision>
  <cp:lastPrinted>2015-08-17T11:25:00Z</cp:lastPrinted>
  <dcterms:created xsi:type="dcterms:W3CDTF">2020-10-25T07:16:00Z</dcterms:created>
  <dcterms:modified xsi:type="dcterms:W3CDTF">2021-02-24T10:24:00Z</dcterms:modified>
</cp:coreProperties>
</file>